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97A" w:rsidRPr="0017097A" w:rsidRDefault="0017097A" w:rsidP="009F37D7">
      <w:pPr>
        <w:spacing w:line="240" w:lineRule="auto"/>
        <w:jc w:val="center"/>
        <w:rPr>
          <w:b/>
          <w:sz w:val="40"/>
          <w:szCs w:val="28"/>
        </w:rPr>
      </w:pPr>
      <w:r w:rsidRPr="0017097A">
        <w:rPr>
          <w:b/>
          <w:sz w:val="36"/>
          <w:szCs w:val="24"/>
        </w:rPr>
        <w:t>NATIONAL INSTITUTE OF TECHNOLOGY RAIPUR</w:t>
      </w:r>
    </w:p>
    <w:p w:rsidR="0017097A" w:rsidRPr="0017097A" w:rsidRDefault="009F37D7" w:rsidP="009F37D7">
      <w:pPr>
        <w:spacing w:line="240" w:lineRule="auto"/>
        <w:rPr>
          <w:b/>
          <w:sz w:val="36"/>
          <w:szCs w:val="24"/>
        </w:rPr>
      </w:pPr>
      <w:r>
        <w:rPr>
          <w:b/>
          <w:sz w:val="36"/>
          <w:szCs w:val="24"/>
        </w:rPr>
        <w:t xml:space="preserve">                       </w:t>
      </w:r>
      <w:r w:rsidR="0017097A" w:rsidRPr="0017097A">
        <w:rPr>
          <w:b/>
          <w:sz w:val="36"/>
          <w:szCs w:val="24"/>
        </w:rPr>
        <w:t>IMPREST RECOUPMENT VOUCHER</w:t>
      </w:r>
    </w:p>
    <w:p w:rsidR="0017097A" w:rsidRPr="0017097A" w:rsidRDefault="0017097A" w:rsidP="0017097A">
      <w:pPr>
        <w:jc w:val="center"/>
        <w:rPr>
          <w:b/>
          <w:sz w:val="24"/>
          <w:szCs w:val="24"/>
        </w:rPr>
      </w:pPr>
      <w:r>
        <w:rPr>
          <w:b/>
          <w:sz w:val="24"/>
          <w:szCs w:val="24"/>
        </w:rPr>
        <w:t xml:space="preserve">                                                                                                  </w:t>
      </w:r>
      <w:r w:rsidRPr="0017097A">
        <w:rPr>
          <w:b/>
          <w:sz w:val="24"/>
          <w:szCs w:val="24"/>
        </w:rPr>
        <w:t>Date:</w:t>
      </w:r>
    </w:p>
    <w:tbl>
      <w:tblPr>
        <w:tblW w:w="9899" w:type="dxa"/>
        <w:tblInd w:w="93" w:type="dxa"/>
        <w:tblLook w:val="04A0"/>
      </w:tblPr>
      <w:tblGrid>
        <w:gridCol w:w="1100"/>
        <w:gridCol w:w="1100"/>
        <w:gridCol w:w="1100"/>
        <w:gridCol w:w="1100"/>
        <w:gridCol w:w="1100"/>
        <w:gridCol w:w="1100"/>
        <w:gridCol w:w="1100"/>
        <w:gridCol w:w="1100"/>
        <w:gridCol w:w="1099"/>
      </w:tblGrid>
      <w:tr w:rsidR="0017097A" w:rsidRPr="0017097A" w:rsidTr="0017097A">
        <w:trPr>
          <w:trHeight w:val="360"/>
        </w:trPr>
        <w:tc>
          <w:tcPr>
            <w:tcW w:w="9899"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Name of HOD :</w:t>
            </w:r>
          </w:p>
        </w:tc>
      </w:tr>
      <w:tr w:rsidR="0017097A" w:rsidRPr="0017097A" w:rsidTr="0017097A">
        <w:trPr>
          <w:trHeight w:val="360"/>
        </w:trPr>
        <w:tc>
          <w:tcPr>
            <w:tcW w:w="9899"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Department/ Section :</w:t>
            </w:r>
          </w:p>
        </w:tc>
      </w:tr>
      <w:tr w:rsidR="0017097A" w:rsidRPr="0017097A" w:rsidTr="0017097A">
        <w:trPr>
          <w:trHeight w:val="360"/>
        </w:trPr>
        <w:tc>
          <w:tcPr>
            <w:tcW w:w="9899"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Contact No. of Indentor :</w:t>
            </w:r>
          </w:p>
        </w:tc>
      </w:tr>
      <w:tr w:rsidR="0017097A" w:rsidRPr="0017097A" w:rsidTr="0017097A">
        <w:trPr>
          <w:trHeight w:val="360"/>
        </w:trPr>
        <w:tc>
          <w:tcPr>
            <w:tcW w:w="9899"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Bills for the Month :</w:t>
            </w:r>
          </w:p>
        </w:tc>
      </w:tr>
      <w:tr w:rsidR="0017097A" w:rsidRPr="0017097A" w:rsidTr="0017097A">
        <w:trPr>
          <w:trHeight w:val="360"/>
        </w:trPr>
        <w:tc>
          <w:tcPr>
            <w:tcW w:w="9899"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Bill entered in the Divisional Register at Page No. :</w:t>
            </w:r>
          </w:p>
        </w:tc>
      </w:tr>
      <w:tr w:rsidR="0017097A" w:rsidRPr="0017097A" w:rsidTr="0017097A">
        <w:trPr>
          <w:trHeight w:val="360"/>
        </w:trPr>
        <w:tc>
          <w:tcPr>
            <w:tcW w:w="1100" w:type="dxa"/>
            <w:tcBorders>
              <w:top w:val="nil"/>
              <w:left w:val="single" w:sz="4" w:space="0" w:color="auto"/>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nil"/>
              <w:right w:val="nil"/>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nil"/>
              <w:right w:val="single" w:sz="4" w:space="0" w:color="auto"/>
            </w:tcBorders>
            <w:shd w:val="clear" w:color="auto" w:fill="auto"/>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679"/>
        </w:trPr>
        <w:tc>
          <w:tcPr>
            <w:tcW w:w="11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Sl. No.</w:t>
            </w:r>
          </w:p>
        </w:tc>
        <w:tc>
          <w:tcPr>
            <w:tcW w:w="5500" w:type="dxa"/>
            <w:gridSpan w:val="5"/>
            <w:tcBorders>
              <w:top w:val="single" w:sz="8" w:space="0" w:color="auto"/>
              <w:left w:val="nil"/>
              <w:bottom w:val="single" w:sz="8"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Description of the Payment</w:t>
            </w:r>
          </w:p>
        </w:tc>
        <w:tc>
          <w:tcPr>
            <w:tcW w:w="2200" w:type="dxa"/>
            <w:gridSpan w:val="2"/>
            <w:tcBorders>
              <w:top w:val="single" w:sz="8" w:space="0" w:color="auto"/>
              <w:left w:val="nil"/>
              <w:bottom w:val="single" w:sz="8"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Bill No. &amp; Date</w:t>
            </w:r>
          </w:p>
        </w:tc>
        <w:tc>
          <w:tcPr>
            <w:tcW w:w="1099" w:type="dxa"/>
            <w:tcBorders>
              <w:top w:val="single" w:sz="8" w:space="0" w:color="auto"/>
              <w:left w:val="nil"/>
              <w:bottom w:val="single" w:sz="8" w:space="0" w:color="auto"/>
              <w:right w:val="single" w:sz="8"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Amount</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nil"/>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nil"/>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1100" w:type="dxa"/>
            <w:tcBorders>
              <w:top w:val="nil"/>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5500" w:type="dxa"/>
            <w:gridSpan w:val="5"/>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9F37D7">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single" w:sz="4" w:space="0" w:color="auto"/>
              <w:left w:val="nil"/>
              <w:bottom w:val="single" w:sz="4" w:space="0" w:color="auto"/>
              <w:right w:val="single" w:sz="4" w:space="0" w:color="auto"/>
            </w:tcBorders>
            <w:shd w:val="clear" w:color="auto" w:fill="auto"/>
            <w:vAlign w:val="center"/>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60"/>
        </w:trPr>
        <w:tc>
          <w:tcPr>
            <w:tcW w:w="8800" w:type="dxa"/>
            <w:gridSpan w:val="8"/>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lastRenderedPageBreak/>
              <w:t>Total Expenditure</w:t>
            </w:r>
          </w:p>
        </w:tc>
        <w:tc>
          <w:tcPr>
            <w:tcW w:w="1099" w:type="dxa"/>
            <w:tcBorders>
              <w:top w:val="single" w:sz="8" w:space="0" w:color="auto"/>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0</w:t>
            </w:r>
          </w:p>
        </w:tc>
      </w:tr>
      <w:tr w:rsidR="0017097A" w:rsidRPr="0017097A" w:rsidTr="0017097A">
        <w:trPr>
          <w:trHeight w:val="360"/>
        </w:trPr>
        <w:tc>
          <w:tcPr>
            <w:tcW w:w="8800" w:type="dxa"/>
            <w:gridSpan w:val="8"/>
            <w:tcBorders>
              <w:top w:val="single" w:sz="4" w:space="0" w:color="auto"/>
              <w:left w:val="single" w:sz="8" w:space="0" w:color="auto"/>
              <w:bottom w:val="single" w:sz="4" w:space="0" w:color="auto"/>
              <w:right w:val="single" w:sz="4"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Advance Received</w:t>
            </w:r>
          </w:p>
        </w:tc>
        <w:tc>
          <w:tcPr>
            <w:tcW w:w="1099" w:type="dxa"/>
            <w:tcBorders>
              <w:top w:val="nil"/>
              <w:left w:val="nil"/>
              <w:bottom w:val="single" w:sz="4"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0</w:t>
            </w:r>
          </w:p>
        </w:tc>
      </w:tr>
      <w:tr w:rsidR="0017097A" w:rsidRPr="0017097A" w:rsidTr="0017097A">
        <w:trPr>
          <w:trHeight w:val="360"/>
        </w:trPr>
        <w:tc>
          <w:tcPr>
            <w:tcW w:w="8800" w:type="dxa"/>
            <w:gridSpan w:val="8"/>
            <w:tcBorders>
              <w:top w:val="single" w:sz="4" w:space="0" w:color="auto"/>
              <w:left w:val="single" w:sz="8" w:space="0" w:color="auto"/>
              <w:bottom w:val="single" w:sz="8" w:space="0" w:color="auto"/>
              <w:right w:val="single" w:sz="4"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Balance Available</w:t>
            </w:r>
          </w:p>
        </w:tc>
        <w:tc>
          <w:tcPr>
            <w:tcW w:w="1099" w:type="dxa"/>
            <w:tcBorders>
              <w:top w:val="nil"/>
              <w:left w:val="nil"/>
              <w:bottom w:val="single" w:sz="8" w:space="0" w:color="auto"/>
              <w:right w:val="single" w:sz="8" w:space="0" w:color="auto"/>
            </w:tcBorders>
            <w:shd w:val="clear" w:color="auto" w:fill="auto"/>
            <w:noWrap/>
            <w:vAlign w:val="center"/>
            <w:hideMark/>
          </w:tcPr>
          <w:p w:rsidR="0017097A" w:rsidRPr="0017097A" w:rsidRDefault="0017097A" w:rsidP="0017097A">
            <w:pPr>
              <w:spacing w:after="0" w:line="240" w:lineRule="auto"/>
              <w:jc w:val="right"/>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0</w:t>
            </w: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val="restart"/>
            <w:tcBorders>
              <w:top w:val="nil"/>
              <w:left w:val="nil"/>
              <w:bottom w:val="single" w:sz="4" w:space="0" w:color="000000"/>
              <w:right w:val="nil"/>
            </w:tcBorders>
            <w:shd w:val="clear" w:color="auto" w:fill="auto"/>
            <w:hideMark/>
          </w:tcPr>
          <w:p w:rsidR="0017097A" w:rsidRPr="0017097A" w:rsidRDefault="0017097A" w:rsidP="009F37D7">
            <w:pPr>
              <w:spacing w:after="0" w:line="240" w:lineRule="auto"/>
              <w:rPr>
                <w:rFonts w:ascii="Cambria" w:eastAsia="Times New Roman" w:hAnsi="Cambria" w:cs="Calibri"/>
                <w:color w:val="000000"/>
                <w:sz w:val="24"/>
                <w:szCs w:val="24"/>
              </w:rPr>
            </w:pPr>
            <w:r w:rsidRPr="0017097A">
              <w:rPr>
                <w:rFonts w:ascii="Cambria" w:eastAsia="Times New Roman" w:hAnsi="Cambria" w:cs="Calibri"/>
                <w:b/>
                <w:bCs/>
                <w:color w:val="000000"/>
                <w:sz w:val="24"/>
                <w:szCs w:val="24"/>
              </w:rPr>
              <w:t xml:space="preserve">1. </w:t>
            </w:r>
            <w:r w:rsidRPr="0017097A">
              <w:rPr>
                <w:rFonts w:ascii="Cambria" w:eastAsia="Times New Roman" w:hAnsi="Cambria" w:cs="Calibri"/>
                <w:color w:val="000000"/>
                <w:sz w:val="24"/>
                <w:szCs w:val="24"/>
              </w:rPr>
              <w:t xml:space="preserve">I Certify that the expenditure included in this bill could not, with due regard to the interest of the public service, be avoided. I certify that, to the best of my knowledge and belief, the payments entered in the bill have been duly made to the parties entitled to receive them and the amount, noted above, which exceeds the balance of the permanent advance, will be paid on the receipt of money drawn on the bill. Voucher for all sum above Rs. 50/- in amount are attached to this bill. save those noted below which will be forwarded as soon as the amounts have been paid. I have, as far as possible, obtained vouchers for other sums and I am responsible that they have been destroyed or so defaced or mutilated that they cannot be used again. All work bills are annexed. </w:t>
            </w:r>
            <w:r w:rsidRPr="0017097A">
              <w:rPr>
                <w:rFonts w:ascii="Cambria" w:eastAsia="Times New Roman" w:hAnsi="Cambria" w:cs="Calibri"/>
                <w:color w:val="000000"/>
                <w:sz w:val="24"/>
                <w:szCs w:val="24"/>
              </w:rPr>
              <w:br/>
            </w:r>
            <w:r w:rsidRPr="0017097A">
              <w:rPr>
                <w:rFonts w:ascii="Cambria" w:eastAsia="Times New Roman" w:hAnsi="Cambria" w:cs="Calibri"/>
                <w:color w:val="000000"/>
                <w:sz w:val="24"/>
                <w:szCs w:val="24"/>
              </w:rPr>
              <w:br/>
            </w:r>
            <w:r w:rsidRPr="0017097A">
              <w:rPr>
                <w:rFonts w:ascii="Cambria" w:eastAsia="Times New Roman" w:hAnsi="Cambria" w:cs="Calibri"/>
                <w:b/>
                <w:bCs/>
                <w:color w:val="000000"/>
                <w:sz w:val="24"/>
                <w:szCs w:val="24"/>
              </w:rPr>
              <w:t>2.</w:t>
            </w:r>
            <w:r w:rsidRPr="0017097A">
              <w:rPr>
                <w:rFonts w:ascii="Cambria" w:eastAsia="Times New Roman" w:hAnsi="Cambria" w:cs="Calibri"/>
                <w:color w:val="000000"/>
                <w:sz w:val="24"/>
                <w:szCs w:val="24"/>
              </w:rPr>
              <w:t xml:space="preserve"> Certified that the articles detailed in the voucher attached to the bill and in those retained in my office have been accounted for in the appropriate stock register.</w:t>
            </w:r>
            <w:r w:rsidRPr="0017097A">
              <w:rPr>
                <w:rFonts w:ascii="Cambria" w:eastAsia="Times New Roman" w:hAnsi="Cambria" w:cs="Calibri"/>
                <w:color w:val="000000"/>
                <w:sz w:val="24"/>
                <w:szCs w:val="24"/>
              </w:rPr>
              <w:br/>
            </w:r>
            <w:r w:rsidRPr="0017097A">
              <w:rPr>
                <w:rFonts w:ascii="Cambria" w:eastAsia="Times New Roman" w:hAnsi="Cambria" w:cs="Calibri"/>
                <w:color w:val="000000"/>
                <w:sz w:val="24"/>
                <w:szCs w:val="24"/>
              </w:rPr>
              <w:br/>
            </w:r>
            <w:r w:rsidRPr="0017097A">
              <w:rPr>
                <w:rFonts w:ascii="Cambria" w:eastAsia="Times New Roman" w:hAnsi="Cambria" w:cs="Calibri"/>
                <w:b/>
                <w:bCs/>
                <w:color w:val="000000"/>
                <w:sz w:val="24"/>
                <w:szCs w:val="24"/>
              </w:rPr>
              <w:t xml:space="preserve">3. </w:t>
            </w:r>
            <w:r w:rsidRPr="0017097A">
              <w:rPr>
                <w:rFonts w:ascii="Cambria" w:eastAsia="Times New Roman" w:hAnsi="Cambria" w:cs="Calibri"/>
                <w:color w:val="000000"/>
                <w:sz w:val="24"/>
                <w:szCs w:val="24"/>
              </w:rPr>
              <w:t>Certified that the purchases billed for have been received in good order, that their quantities are correct and their quality is good, that the rates paid are not in excess of the accepted market rates, and that suitable notes of payments have been recorded against the indents and invoices concerned to prevent double payment.</w:t>
            </w:r>
            <w:r w:rsidRPr="0017097A">
              <w:rPr>
                <w:rFonts w:ascii="Cambria" w:eastAsia="Times New Roman" w:hAnsi="Cambria" w:cs="Calibri"/>
                <w:color w:val="000000"/>
                <w:sz w:val="24"/>
                <w:szCs w:val="24"/>
              </w:rPr>
              <w:br/>
            </w:r>
            <w:r w:rsidRPr="0017097A">
              <w:rPr>
                <w:rFonts w:ascii="Cambria" w:eastAsia="Times New Roman" w:hAnsi="Cambria" w:cs="Calibri"/>
                <w:color w:val="000000"/>
                <w:sz w:val="24"/>
                <w:szCs w:val="24"/>
              </w:rPr>
              <w:br/>
            </w:r>
            <w:r w:rsidRPr="0017097A">
              <w:rPr>
                <w:rFonts w:ascii="Cambria" w:eastAsia="Times New Roman" w:hAnsi="Cambria" w:cs="Calibri"/>
                <w:b/>
                <w:bCs/>
                <w:color w:val="000000"/>
                <w:sz w:val="24"/>
                <w:szCs w:val="24"/>
              </w:rPr>
              <w:t>4. a.</w:t>
            </w:r>
            <w:r w:rsidRPr="0017097A">
              <w:rPr>
                <w:rFonts w:ascii="Cambria" w:eastAsia="Times New Roman" w:hAnsi="Cambria" w:cs="Calibri"/>
                <w:color w:val="000000"/>
                <w:sz w:val="24"/>
                <w:szCs w:val="24"/>
              </w:rPr>
              <w:t xml:space="preserve"> the expenditure on conveyance included in this bill was actually incurred, was unavoidable and is within the scheduled scale of charges for the conveyance used, and </w:t>
            </w:r>
            <w:r w:rsidRPr="0017097A">
              <w:rPr>
                <w:rFonts w:ascii="Cambria" w:eastAsia="Times New Roman" w:hAnsi="Cambria" w:cs="Calibri"/>
                <w:color w:val="000000"/>
                <w:sz w:val="24"/>
                <w:szCs w:val="24"/>
              </w:rPr>
              <w:br/>
            </w:r>
            <w:r w:rsidRPr="0017097A">
              <w:rPr>
                <w:rFonts w:ascii="Cambria" w:eastAsia="Times New Roman" w:hAnsi="Cambria" w:cs="Calibri"/>
                <w:color w:val="000000"/>
                <w:sz w:val="24"/>
                <w:szCs w:val="24"/>
              </w:rPr>
              <w:br/>
            </w:r>
            <w:r w:rsidRPr="0017097A">
              <w:rPr>
                <w:rFonts w:ascii="Cambria" w:eastAsia="Times New Roman" w:hAnsi="Cambria" w:cs="Calibri"/>
                <w:b/>
                <w:bCs/>
                <w:color w:val="000000"/>
                <w:sz w:val="24"/>
                <w:szCs w:val="24"/>
              </w:rPr>
              <w:t xml:space="preserve">4. b. </w:t>
            </w:r>
            <w:r w:rsidRPr="0017097A">
              <w:rPr>
                <w:rFonts w:ascii="Cambria" w:eastAsia="Times New Roman" w:hAnsi="Cambria" w:cs="Calibri"/>
                <w:color w:val="000000"/>
                <w:sz w:val="24"/>
                <w:szCs w:val="24"/>
              </w:rPr>
              <w:t>the Government Servant concerned is not entitled to draw traveling allowance under the ordinary rules for the journey and is not granted any compensatory leave and does not and will not otherwise receive any special remuneration for the performance of the duty which necessitated the journey.</w:t>
            </w: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9899" w:type="dxa"/>
            <w:gridSpan w:val="9"/>
            <w:vMerge/>
            <w:tcBorders>
              <w:top w:val="nil"/>
              <w:left w:val="nil"/>
              <w:bottom w:val="single" w:sz="4" w:space="0" w:color="000000"/>
              <w:right w:val="nil"/>
            </w:tcBorders>
            <w:vAlign w:val="center"/>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hideMark/>
          </w:tcPr>
          <w:p w:rsidR="0017097A" w:rsidRPr="0017097A" w:rsidRDefault="0017097A" w:rsidP="0017097A">
            <w:pPr>
              <w:spacing w:after="0" w:line="240" w:lineRule="auto"/>
              <w:jc w:val="both"/>
              <w:rPr>
                <w:rFonts w:ascii="Cambria" w:eastAsia="Times New Roman" w:hAnsi="Cambria" w:cs="Calibri"/>
                <w:color w:val="000000"/>
                <w:sz w:val="24"/>
                <w:szCs w:val="24"/>
              </w:rPr>
            </w:pPr>
          </w:p>
        </w:tc>
      </w:tr>
      <w:tr w:rsidR="0017097A" w:rsidRPr="0017097A" w:rsidTr="0017097A">
        <w:trPr>
          <w:trHeight w:val="315"/>
        </w:trPr>
        <w:tc>
          <w:tcPr>
            <w:tcW w:w="3300" w:type="dxa"/>
            <w:gridSpan w:val="3"/>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Name of HOD/ Section Head:</w:t>
            </w:r>
          </w:p>
        </w:tc>
        <w:tc>
          <w:tcPr>
            <w:tcW w:w="6599" w:type="dxa"/>
            <w:gridSpan w:val="6"/>
            <w:tcBorders>
              <w:top w:val="nil"/>
              <w:left w:val="nil"/>
              <w:bottom w:val="nil"/>
              <w:right w:val="nil"/>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p>
        </w:tc>
      </w:tr>
      <w:tr w:rsidR="0017097A" w:rsidRPr="0017097A" w:rsidTr="0017097A">
        <w:trPr>
          <w:trHeight w:val="315"/>
        </w:trPr>
        <w:tc>
          <w:tcPr>
            <w:tcW w:w="3300" w:type="dxa"/>
            <w:gridSpan w:val="3"/>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Amount:</w:t>
            </w:r>
          </w:p>
        </w:tc>
        <w:tc>
          <w:tcPr>
            <w:tcW w:w="6599" w:type="dxa"/>
            <w:gridSpan w:val="6"/>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0.00</w:t>
            </w:r>
          </w:p>
        </w:tc>
      </w:tr>
      <w:tr w:rsidR="0017097A" w:rsidRPr="0017097A" w:rsidTr="0017097A">
        <w:trPr>
          <w:trHeight w:val="315"/>
        </w:trPr>
        <w:tc>
          <w:tcPr>
            <w:tcW w:w="3300" w:type="dxa"/>
            <w:gridSpan w:val="3"/>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In words:</w:t>
            </w:r>
          </w:p>
        </w:tc>
        <w:tc>
          <w:tcPr>
            <w:tcW w:w="6599" w:type="dxa"/>
            <w:gridSpan w:val="6"/>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Rupees Nil</w:t>
            </w:r>
          </w:p>
        </w:tc>
      </w:tr>
      <w:tr w:rsidR="0017097A" w:rsidRPr="0017097A" w:rsidTr="0017097A">
        <w:trPr>
          <w:trHeight w:val="315"/>
        </w:trPr>
        <w:tc>
          <w:tcPr>
            <w:tcW w:w="1100" w:type="dxa"/>
            <w:tcBorders>
              <w:top w:val="nil"/>
              <w:left w:val="nil"/>
              <w:bottom w:val="single" w:sz="4" w:space="0" w:color="auto"/>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c>
          <w:tcPr>
            <w:tcW w:w="1100" w:type="dxa"/>
            <w:tcBorders>
              <w:top w:val="nil"/>
              <w:left w:val="nil"/>
              <w:bottom w:val="single" w:sz="4" w:space="0" w:color="auto"/>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c>
          <w:tcPr>
            <w:tcW w:w="1100" w:type="dxa"/>
            <w:tcBorders>
              <w:top w:val="nil"/>
              <w:left w:val="nil"/>
              <w:bottom w:val="single" w:sz="4" w:space="0" w:color="auto"/>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c>
          <w:tcPr>
            <w:tcW w:w="6599" w:type="dxa"/>
            <w:gridSpan w:val="6"/>
            <w:tcBorders>
              <w:top w:val="nil"/>
              <w:left w:val="nil"/>
              <w:bottom w:val="single" w:sz="4" w:space="0" w:color="auto"/>
              <w:right w:val="nil"/>
            </w:tcBorders>
            <w:shd w:val="clear" w:color="auto" w:fill="auto"/>
            <w:noWrap/>
            <w:vAlign w:val="center"/>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2200" w:type="dxa"/>
            <w:gridSpan w:val="2"/>
            <w:tcBorders>
              <w:top w:val="nil"/>
              <w:left w:val="nil"/>
              <w:bottom w:val="nil"/>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Signature</w:t>
            </w: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2200" w:type="dxa"/>
            <w:gridSpan w:val="2"/>
            <w:tcBorders>
              <w:top w:val="nil"/>
              <w:left w:val="nil"/>
              <w:bottom w:val="nil"/>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color w:val="000000"/>
                <w:sz w:val="24"/>
                <w:szCs w:val="24"/>
              </w:rPr>
            </w:pPr>
            <w:r w:rsidRPr="0017097A">
              <w:rPr>
                <w:rFonts w:ascii="Cambria" w:eastAsia="Times New Roman" w:hAnsi="Cambria" w:cs="Calibri"/>
                <w:color w:val="000000"/>
                <w:sz w:val="24"/>
                <w:szCs w:val="24"/>
              </w:rPr>
              <w:t>Signature</w:t>
            </w: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4400" w:type="dxa"/>
            <w:gridSpan w:val="4"/>
            <w:tcBorders>
              <w:top w:val="nil"/>
              <w:left w:val="nil"/>
              <w:bottom w:val="nil"/>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Indentor</w:t>
            </w: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4399" w:type="dxa"/>
            <w:gridSpan w:val="4"/>
            <w:tcBorders>
              <w:top w:val="nil"/>
              <w:left w:val="nil"/>
              <w:bottom w:val="nil"/>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Head of Department</w:t>
            </w:r>
          </w:p>
        </w:tc>
      </w:tr>
      <w:tr w:rsidR="0017097A" w:rsidRPr="0017097A" w:rsidTr="0017097A">
        <w:trPr>
          <w:trHeight w:val="330"/>
        </w:trPr>
        <w:tc>
          <w:tcPr>
            <w:tcW w:w="2200" w:type="dxa"/>
            <w:gridSpan w:val="2"/>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c>
          <w:tcPr>
            <w:tcW w:w="1100" w:type="dxa"/>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1100" w:type="dxa"/>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c>
          <w:tcPr>
            <w:tcW w:w="2200" w:type="dxa"/>
            <w:gridSpan w:val="2"/>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 </w:t>
            </w:r>
          </w:p>
        </w:tc>
        <w:tc>
          <w:tcPr>
            <w:tcW w:w="1099" w:type="dxa"/>
            <w:tcBorders>
              <w:top w:val="nil"/>
              <w:left w:val="nil"/>
              <w:bottom w:val="single" w:sz="8" w:space="0" w:color="auto"/>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r w:rsidRPr="0017097A">
              <w:rPr>
                <w:rFonts w:ascii="Cambria" w:eastAsia="Times New Roman" w:hAnsi="Cambria" w:cs="Calibri"/>
                <w:color w:val="000000"/>
                <w:sz w:val="24"/>
                <w:szCs w:val="24"/>
              </w:rPr>
              <w:t> </w:t>
            </w: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4400" w:type="dxa"/>
            <w:gridSpan w:val="4"/>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Satisfactory Certificate (GFR 154)</w:t>
            </w:r>
          </w:p>
        </w:tc>
        <w:tc>
          <w:tcPr>
            <w:tcW w:w="1100" w:type="dxa"/>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100" w:type="dxa"/>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100" w:type="dxa"/>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100" w:type="dxa"/>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099" w:type="dxa"/>
            <w:tcBorders>
              <w:top w:val="nil"/>
              <w:left w:val="nil"/>
              <w:bottom w:val="nil"/>
              <w:right w:val="nil"/>
            </w:tcBorders>
            <w:shd w:val="clear" w:color="auto" w:fill="auto"/>
            <w:noWrap/>
            <w:vAlign w:val="center"/>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b/>
                <w:bCs/>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960"/>
        </w:trPr>
        <w:tc>
          <w:tcPr>
            <w:tcW w:w="9899" w:type="dxa"/>
            <w:gridSpan w:val="9"/>
            <w:tcBorders>
              <w:top w:val="nil"/>
              <w:left w:val="nil"/>
              <w:bottom w:val="nil"/>
              <w:right w:val="nil"/>
            </w:tcBorders>
            <w:shd w:val="clear" w:color="auto" w:fill="auto"/>
            <w:vAlign w:val="center"/>
            <w:hideMark/>
          </w:tcPr>
          <w:p w:rsidR="0017097A" w:rsidRPr="0017097A" w:rsidRDefault="0017097A" w:rsidP="0017097A">
            <w:pPr>
              <w:spacing w:after="0" w:line="240" w:lineRule="auto"/>
              <w:jc w:val="both"/>
              <w:rPr>
                <w:rFonts w:ascii="Cambria" w:eastAsia="Times New Roman" w:hAnsi="Cambria" w:cs="Calibri"/>
                <w:color w:val="000000"/>
                <w:sz w:val="24"/>
                <w:szCs w:val="24"/>
              </w:rPr>
            </w:pPr>
            <w:r w:rsidRPr="0017097A">
              <w:rPr>
                <w:rFonts w:ascii="Cambria" w:eastAsia="Times New Roman" w:hAnsi="Cambria" w:cs="Calibri"/>
                <w:color w:val="000000"/>
                <w:sz w:val="24"/>
                <w:szCs w:val="24"/>
              </w:rPr>
              <w:t>I, _________________________________________, am personally satisfied that these goods purchased are of the requisite quality and specification and have been purchased from areliable supplier at a reasonable price.</w:t>
            </w: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099"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r>
      <w:tr w:rsidR="0017097A" w:rsidRPr="0017097A" w:rsidTr="0017097A">
        <w:trPr>
          <w:trHeight w:val="315"/>
        </w:trPr>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1100" w:type="dxa"/>
            <w:tcBorders>
              <w:top w:val="nil"/>
              <w:left w:val="nil"/>
              <w:bottom w:val="nil"/>
              <w:right w:val="nil"/>
            </w:tcBorders>
            <w:shd w:val="clear" w:color="auto" w:fill="auto"/>
            <w:noWrap/>
            <w:vAlign w:val="bottom"/>
            <w:hideMark/>
          </w:tcPr>
          <w:p w:rsidR="0017097A" w:rsidRPr="0017097A" w:rsidRDefault="0017097A" w:rsidP="0017097A">
            <w:pPr>
              <w:spacing w:after="0" w:line="240" w:lineRule="auto"/>
              <w:rPr>
                <w:rFonts w:ascii="Cambria" w:eastAsia="Times New Roman" w:hAnsi="Cambria" w:cs="Calibri"/>
                <w:color w:val="000000"/>
                <w:sz w:val="24"/>
                <w:szCs w:val="24"/>
              </w:rPr>
            </w:pPr>
          </w:p>
        </w:tc>
        <w:tc>
          <w:tcPr>
            <w:tcW w:w="4399" w:type="dxa"/>
            <w:gridSpan w:val="4"/>
            <w:tcBorders>
              <w:top w:val="nil"/>
              <w:left w:val="nil"/>
              <w:bottom w:val="nil"/>
              <w:right w:val="nil"/>
            </w:tcBorders>
            <w:shd w:val="clear" w:color="auto" w:fill="auto"/>
            <w:noWrap/>
            <w:vAlign w:val="bottom"/>
            <w:hideMark/>
          </w:tcPr>
          <w:p w:rsidR="0017097A" w:rsidRPr="0017097A" w:rsidRDefault="0017097A" w:rsidP="0017097A">
            <w:pPr>
              <w:spacing w:after="0" w:line="240" w:lineRule="auto"/>
              <w:jc w:val="center"/>
              <w:rPr>
                <w:rFonts w:ascii="Cambria" w:eastAsia="Times New Roman" w:hAnsi="Cambria" w:cs="Calibri"/>
                <w:b/>
                <w:bCs/>
                <w:color w:val="000000"/>
                <w:sz w:val="24"/>
                <w:szCs w:val="24"/>
              </w:rPr>
            </w:pPr>
            <w:r w:rsidRPr="0017097A">
              <w:rPr>
                <w:rFonts w:ascii="Cambria" w:eastAsia="Times New Roman" w:hAnsi="Cambria" w:cs="Calibri"/>
                <w:b/>
                <w:bCs/>
                <w:color w:val="000000"/>
                <w:sz w:val="24"/>
                <w:szCs w:val="24"/>
              </w:rPr>
              <w:t>Signature of Competent Authority</w:t>
            </w:r>
          </w:p>
        </w:tc>
      </w:tr>
    </w:tbl>
    <w:p w:rsidR="00026A8F" w:rsidRPr="0017097A" w:rsidRDefault="00026A8F" w:rsidP="0017097A"/>
    <w:sectPr w:rsidR="00026A8F" w:rsidRPr="0017097A" w:rsidSect="00026A8F">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DFF" w:rsidRDefault="00FC0DFF" w:rsidP="0017097A">
      <w:pPr>
        <w:spacing w:after="0" w:line="240" w:lineRule="auto"/>
      </w:pPr>
      <w:r>
        <w:separator/>
      </w:r>
    </w:p>
  </w:endnote>
  <w:endnote w:type="continuationSeparator" w:id="1">
    <w:p w:rsidR="00FC0DFF" w:rsidRDefault="00FC0DFF" w:rsidP="001709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DFF" w:rsidRDefault="00FC0DFF" w:rsidP="0017097A">
      <w:pPr>
        <w:spacing w:after="0" w:line="240" w:lineRule="auto"/>
      </w:pPr>
      <w:r>
        <w:separator/>
      </w:r>
    </w:p>
  </w:footnote>
  <w:footnote w:type="continuationSeparator" w:id="1">
    <w:p w:rsidR="00FC0DFF" w:rsidRDefault="00FC0DFF" w:rsidP="001709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5D066C"/>
    <w:multiLevelType w:val="hybridMultilevel"/>
    <w:tmpl w:val="192054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17097A"/>
    <w:rsid w:val="00026A8F"/>
    <w:rsid w:val="0017097A"/>
    <w:rsid w:val="009F37D7"/>
    <w:rsid w:val="00FC0D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709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097A"/>
  </w:style>
  <w:style w:type="paragraph" w:styleId="Footer">
    <w:name w:val="footer"/>
    <w:basedOn w:val="Normal"/>
    <w:link w:val="FooterChar"/>
    <w:uiPriority w:val="99"/>
    <w:semiHidden/>
    <w:unhideWhenUsed/>
    <w:rsid w:val="001709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097A"/>
  </w:style>
  <w:style w:type="paragraph" w:styleId="ListParagraph">
    <w:name w:val="List Paragraph"/>
    <w:basedOn w:val="Normal"/>
    <w:uiPriority w:val="34"/>
    <w:qFormat/>
    <w:rsid w:val="0017097A"/>
    <w:pPr>
      <w:ind w:left="720"/>
      <w:contextualSpacing/>
    </w:pPr>
  </w:style>
</w:styles>
</file>

<file path=word/webSettings.xml><?xml version="1.0" encoding="utf-8"?>
<w:webSettings xmlns:r="http://schemas.openxmlformats.org/officeDocument/2006/relationships" xmlns:w="http://schemas.openxmlformats.org/wordprocessingml/2006/main">
  <w:divs>
    <w:div w:id="216091289">
      <w:bodyDiv w:val="1"/>
      <w:marLeft w:val="0"/>
      <w:marRight w:val="0"/>
      <w:marTop w:val="0"/>
      <w:marBottom w:val="0"/>
      <w:divBdr>
        <w:top w:val="none" w:sz="0" w:space="0" w:color="auto"/>
        <w:left w:val="none" w:sz="0" w:space="0" w:color="auto"/>
        <w:bottom w:val="none" w:sz="0" w:space="0" w:color="auto"/>
        <w:right w:val="none" w:sz="0" w:space="0" w:color="auto"/>
      </w:divBdr>
    </w:div>
    <w:div w:id="252707516">
      <w:bodyDiv w:val="1"/>
      <w:marLeft w:val="0"/>
      <w:marRight w:val="0"/>
      <w:marTop w:val="0"/>
      <w:marBottom w:val="0"/>
      <w:divBdr>
        <w:top w:val="none" w:sz="0" w:space="0" w:color="auto"/>
        <w:left w:val="none" w:sz="0" w:space="0" w:color="auto"/>
        <w:bottom w:val="none" w:sz="0" w:space="0" w:color="auto"/>
        <w:right w:val="none" w:sz="0" w:space="0" w:color="auto"/>
      </w:divBdr>
    </w:div>
    <w:div w:id="192271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AD3B9-ADD4-4D28-A846-D743B1EB2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2025-12-18T10:27:00Z</dcterms:created>
  <dcterms:modified xsi:type="dcterms:W3CDTF">2025-12-18T10:47:00Z</dcterms:modified>
</cp:coreProperties>
</file>