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FB3" w:rsidRDefault="009B4FB3"/>
    <w:p w:rsidR="00A33087" w:rsidRDefault="00A33087"/>
    <w:p w:rsidR="00A33087" w:rsidRDefault="00A33087"/>
    <w:p w:rsidR="00FD646A" w:rsidRDefault="00FD646A"/>
    <w:tbl>
      <w:tblPr>
        <w:tblW w:w="10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"/>
        <w:gridCol w:w="3184"/>
        <w:gridCol w:w="6660"/>
      </w:tblGrid>
      <w:tr w:rsidR="00A33087" w:rsidTr="003210B3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468" w:type="dxa"/>
          </w:tcPr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3184" w:type="dxa"/>
          </w:tcPr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the Post </w:t>
            </w:r>
          </w:p>
        </w:tc>
        <w:tc>
          <w:tcPr>
            <w:tcW w:w="6660" w:type="dxa"/>
          </w:tcPr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Registrar </w:t>
            </w:r>
          </w:p>
        </w:tc>
      </w:tr>
      <w:tr w:rsidR="00A33087" w:rsidTr="003210B3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68" w:type="dxa"/>
          </w:tcPr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184" w:type="dxa"/>
          </w:tcPr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Classification </w:t>
            </w:r>
          </w:p>
        </w:tc>
        <w:tc>
          <w:tcPr>
            <w:tcW w:w="6660" w:type="dxa"/>
          </w:tcPr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Group – A </w:t>
            </w:r>
          </w:p>
        </w:tc>
      </w:tr>
      <w:tr w:rsidR="00A33087" w:rsidTr="003210B3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468" w:type="dxa"/>
          </w:tcPr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3184" w:type="dxa"/>
          </w:tcPr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Scale of pay </w:t>
            </w:r>
          </w:p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(Grade Pay, Band Pay) </w:t>
            </w:r>
          </w:p>
        </w:tc>
        <w:tc>
          <w:tcPr>
            <w:tcW w:w="6660" w:type="dxa"/>
          </w:tcPr>
          <w:p w:rsidR="00A33087" w:rsidRPr="00BA1AD7" w:rsidRDefault="00A33087" w:rsidP="00502789">
            <w:pPr>
              <w:pStyle w:val="Default"/>
              <w:rPr>
                <w:sz w:val="20"/>
                <w:szCs w:val="20"/>
              </w:rPr>
            </w:pPr>
            <w:r w:rsidRPr="00BA1AD7">
              <w:rPr>
                <w:sz w:val="20"/>
                <w:szCs w:val="20"/>
              </w:rPr>
              <w:t xml:space="preserve">PB – 4 (Rs. 37400 – 67000) with Grade Pay of Rs.10000/-. </w:t>
            </w:r>
          </w:p>
        </w:tc>
      </w:tr>
      <w:tr w:rsidR="00A33087" w:rsidTr="003210B3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68" w:type="dxa"/>
          </w:tcPr>
          <w:p w:rsidR="00A33087" w:rsidRDefault="008D54D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3308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184" w:type="dxa"/>
          </w:tcPr>
          <w:p w:rsidR="00A33087" w:rsidRDefault="00A33087" w:rsidP="008D54D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 limit </w:t>
            </w:r>
          </w:p>
        </w:tc>
        <w:tc>
          <w:tcPr>
            <w:tcW w:w="6660" w:type="dxa"/>
          </w:tcPr>
          <w:p w:rsidR="00A33087" w:rsidRPr="00BA1AD7" w:rsidRDefault="00A33087" w:rsidP="00502789">
            <w:pPr>
              <w:pStyle w:val="Default"/>
              <w:rPr>
                <w:sz w:val="20"/>
                <w:szCs w:val="20"/>
              </w:rPr>
            </w:pPr>
            <w:r w:rsidRPr="00BA1AD7">
              <w:rPr>
                <w:sz w:val="20"/>
                <w:szCs w:val="20"/>
              </w:rPr>
              <w:t>Preferably below 57 years</w:t>
            </w:r>
          </w:p>
        </w:tc>
      </w:tr>
      <w:tr w:rsidR="00A33087" w:rsidTr="003210B3">
        <w:tblPrEx>
          <w:tblCellMar>
            <w:top w:w="0" w:type="dxa"/>
            <w:bottom w:w="0" w:type="dxa"/>
          </w:tblCellMar>
        </w:tblPrEx>
        <w:trPr>
          <w:trHeight w:val="2751"/>
        </w:trPr>
        <w:tc>
          <w:tcPr>
            <w:tcW w:w="468" w:type="dxa"/>
          </w:tcPr>
          <w:p w:rsidR="00A33087" w:rsidRDefault="008D54D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3308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184" w:type="dxa"/>
          </w:tcPr>
          <w:p w:rsidR="00A33087" w:rsidRDefault="00A33087" w:rsidP="008D54D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Educational and other qualifications required </w:t>
            </w:r>
          </w:p>
        </w:tc>
        <w:tc>
          <w:tcPr>
            <w:tcW w:w="6660" w:type="dxa"/>
          </w:tcPr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Essential: </w:t>
            </w:r>
          </w:p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Masters’ degree in any discipline with at least 55% marks or its equivalent Grade ‘B’ in the UGC 7 point scale from a recognized University / Institute. </w:t>
            </w:r>
          </w:p>
          <w:p w:rsidR="00A33087" w:rsidRDefault="00A33087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Experience: </w:t>
            </w:r>
          </w:p>
          <w:p w:rsidR="008D54D7" w:rsidRDefault="003210B3" w:rsidP="008D54D7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 xml:space="preserve">At least 15 years’ experience as Assistant Professor in the AGP of </w:t>
            </w:r>
            <w:r w:rsidR="00502789">
              <w:rPr>
                <w:sz w:val="20"/>
                <w:szCs w:val="20"/>
              </w:rPr>
              <w:t>Rs.</w:t>
            </w:r>
            <w:r w:rsidRPr="003210B3">
              <w:rPr>
                <w:sz w:val="20"/>
                <w:szCs w:val="20"/>
              </w:rPr>
              <w:t xml:space="preserve">7000/- and above or with 8 years of service in the AGP of </w:t>
            </w:r>
            <w:r w:rsidR="00502789">
              <w:rPr>
                <w:sz w:val="20"/>
                <w:szCs w:val="20"/>
              </w:rPr>
              <w:t>Rs.</w:t>
            </w:r>
            <w:r w:rsidRPr="003210B3">
              <w:rPr>
                <w:sz w:val="20"/>
                <w:szCs w:val="20"/>
              </w:rPr>
              <w:t>8000/- and above including Associate Professor along with experience in educational admin</w:t>
            </w:r>
            <w:r w:rsidR="008D54D7">
              <w:rPr>
                <w:sz w:val="20"/>
                <w:szCs w:val="20"/>
              </w:rPr>
              <w:t>istration</w:t>
            </w:r>
          </w:p>
          <w:p w:rsidR="003210B3" w:rsidRPr="008D54D7" w:rsidRDefault="008D54D7" w:rsidP="008D54D7">
            <w:pPr>
              <w:pStyle w:val="Default"/>
              <w:jc w:val="center"/>
              <w:rPr>
                <w:b/>
                <w:sz w:val="20"/>
                <w:szCs w:val="20"/>
                <w:u w:val="single"/>
              </w:rPr>
            </w:pPr>
            <w:r w:rsidRPr="008D54D7">
              <w:rPr>
                <w:b/>
                <w:sz w:val="20"/>
                <w:szCs w:val="20"/>
                <w:u w:val="single"/>
              </w:rPr>
              <w:t>OR</w:t>
            </w:r>
          </w:p>
          <w:p w:rsidR="008D54D7" w:rsidRDefault="003210B3" w:rsidP="008D54D7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>Comparable experience in research establishment and/or other in</w:t>
            </w:r>
            <w:r w:rsidR="008D54D7">
              <w:rPr>
                <w:sz w:val="20"/>
                <w:szCs w:val="20"/>
              </w:rPr>
              <w:t>stitutions of higher education</w:t>
            </w:r>
          </w:p>
          <w:p w:rsidR="003210B3" w:rsidRDefault="008D54D7" w:rsidP="008D54D7">
            <w:pPr>
              <w:pStyle w:val="Default"/>
              <w:jc w:val="center"/>
              <w:rPr>
                <w:sz w:val="20"/>
                <w:szCs w:val="20"/>
              </w:rPr>
            </w:pPr>
            <w:r w:rsidRPr="008D54D7">
              <w:rPr>
                <w:b/>
                <w:sz w:val="20"/>
                <w:szCs w:val="20"/>
                <w:u w:val="single"/>
              </w:rPr>
              <w:t>OR</w:t>
            </w:r>
          </w:p>
          <w:p w:rsidR="00A33087" w:rsidRDefault="003210B3" w:rsidP="008D54D7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>15 years of administrative experience, of which 8 years shall be as Deputy Registrar or equivalent.</w:t>
            </w:r>
          </w:p>
          <w:p w:rsidR="00A33087" w:rsidRPr="00FD646A" w:rsidRDefault="00A33087" w:rsidP="00502789">
            <w:pPr>
              <w:pStyle w:val="Default"/>
              <w:rPr>
                <w:b/>
                <w:sz w:val="20"/>
                <w:szCs w:val="20"/>
              </w:rPr>
            </w:pPr>
            <w:r w:rsidRPr="00FD646A">
              <w:rPr>
                <w:b/>
                <w:sz w:val="20"/>
                <w:szCs w:val="20"/>
              </w:rPr>
              <w:t xml:space="preserve">Desirable </w:t>
            </w:r>
          </w:p>
          <w:p w:rsidR="003210B3" w:rsidRDefault="003210B3" w:rsidP="008D54D7">
            <w:pPr>
              <w:pStyle w:val="Defaul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>Qualification in area of Management / Engineering / Law.</w:t>
            </w:r>
          </w:p>
          <w:p w:rsidR="00A33087" w:rsidRDefault="003210B3" w:rsidP="008D54D7">
            <w:pPr>
              <w:pStyle w:val="Defaul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>Experience in handling computerized administration / legal / financial / establishment matters</w:t>
            </w:r>
          </w:p>
        </w:tc>
      </w:tr>
      <w:tr w:rsidR="003210B3" w:rsidTr="003210B3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68" w:type="dxa"/>
          </w:tcPr>
          <w:p w:rsidR="003210B3" w:rsidRDefault="002E74FE" w:rsidP="005027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210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184" w:type="dxa"/>
          </w:tcPr>
          <w:p w:rsidR="003210B3" w:rsidRDefault="003210B3" w:rsidP="003666ED">
            <w:pPr>
              <w:pStyle w:val="Default"/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 xml:space="preserve">Method of Recruitment </w:t>
            </w:r>
          </w:p>
        </w:tc>
        <w:tc>
          <w:tcPr>
            <w:tcW w:w="6660" w:type="dxa"/>
          </w:tcPr>
          <w:p w:rsidR="003210B3" w:rsidRDefault="003666ED" w:rsidP="008D54D7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3210B3" w:rsidRPr="003210B3">
              <w:rPr>
                <w:sz w:val="20"/>
                <w:szCs w:val="20"/>
              </w:rPr>
              <w:t xml:space="preserve">eputation or </w:t>
            </w:r>
            <w:r>
              <w:rPr>
                <w:sz w:val="20"/>
                <w:szCs w:val="20"/>
              </w:rPr>
              <w:t>C</w:t>
            </w:r>
            <w:r w:rsidR="003210B3" w:rsidRPr="003210B3">
              <w:rPr>
                <w:sz w:val="20"/>
                <w:szCs w:val="20"/>
              </w:rPr>
              <w:t>ontract basis for tenure of up to 5 years or till attaining the age of 62 years whichever is earlier, or as fixed by Govt. of India by orders issued in this regard from time to time.</w:t>
            </w:r>
          </w:p>
        </w:tc>
      </w:tr>
      <w:tr w:rsidR="003210B3" w:rsidTr="003210B3">
        <w:tblPrEx>
          <w:tblCellMar>
            <w:top w:w="0" w:type="dxa"/>
            <w:bottom w:w="0" w:type="dxa"/>
          </w:tblCellMar>
        </w:tblPrEx>
        <w:trPr>
          <w:trHeight w:val="1616"/>
        </w:trPr>
        <w:tc>
          <w:tcPr>
            <w:tcW w:w="468" w:type="dxa"/>
          </w:tcPr>
          <w:p w:rsidR="003210B3" w:rsidRDefault="002E74FE" w:rsidP="002E74F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3210B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84" w:type="dxa"/>
          </w:tcPr>
          <w:p w:rsidR="003210B3" w:rsidRPr="003210B3" w:rsidRDefault="003210B3" w:rsidP="00502789">
            <w:pPr>
              <w:pStyle w:val="Default"/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>In case of recruitment. by deputation /transfer, grades from which deputation/ transfer to be made</w:t>
            </w:r>
          </w:p>
        </w:tc>
        <w:tc>
          <w:tcPr>
            <w:tcW w:w="6660" w:type="dxa"/>
          </w:tcPr>
          <w:p w:rsidR="008D54D7" w:rsidRDefault="003210B3" w:rsidP="008D54D7">
            <w:pPr>
              <w:pStyle w:val="Default"/>
              <w:jc w:val="both"/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 xml:space="preserve">Deputation or on Contract basis Officers under the Central / State Governments / Universities / Recognized Research Institutes or Institutes of national importance or Govt. laboratory or PSU:- </w:t>
            </w:r>
          </w:p>
          <w:p w:rsidR="008D54D7" w:rsidRDefault="003210B3" w:rsidP="008D54D7">
            <w:pPr>
              <w:pStyle w:val="Default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proofErr w:type="spellStart"/>
            <w:r w:rsidRPr="003210B3">
              <w:rPr>
                <w:sz w:val="20"/>
                <w:szCs w:val="20"/>
              </w:rPr>
              <w:t>i</w:t>
            </w:r>
            <w:proofErr w:type="spellEnd"/>
            <w:r w:rsidRPr="003210B3">
              <w:rPr>
                <w:sz w:val="20"/>
                <w:szCs w:val="20"/>
              </w:rPr>
              <w:t xml:space="preserve">) Holding analogous post </w:t>
            </w:r>
          </w:p>
          <w:p w:rsidR="008D54D7" w:rsidRPr="008D54D7" w:rsidRDefault="008D54D7" w:rsidP="008D54D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8D54D7">
              <w:rPr>
                <w:b/>
                <w:sz w:val="20"/>
                <w:szCs w:val="20"/>
              </w:rPr>
              <w:t>OR</w:t>
            </w:r>
          </w:p>
          <w:p w:rsidR="008D54D7" w:rsidRDefault="003210B3" w:rsidP="00B9314A">
            <w:pPr>
              <w:pStyle w:val="Default"/>
              <w:numPr>
                <w:ilvl w:val="0"/>
                <w:numId w:val="6"/>
              </w:numPr>
              <w:ind w:left="938" w:hanging="270"/>
              <w:jc w:val="both"/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 xml:space="preserve">With at least 3 years regular service in posts with GP of </w:t>
            </w:r>
            <w:r w:rsidR="00502789">
              <w:rPr>
                <w:sz w:val="20"/>
                <w:szCs w:val="20"/>
              </w:rPr>
              <w:t>Rs.</w:t>
            </w:r>
            <w:r w:rsidRPr="003210B3">
              <w:rPr>
                <w:sz w:val="20"/>
                <w:szCs w:val="20"/>
              </w:rPr>
              <w:t>8700/- as per 6th Central Pa</w:t>
            </w:r>
            <w:r w:rsidR="008D54D7">
              <w:rPr>
                <w:sz w:val="20"/>
                <w:szCs w:val="20"/>
              </w:rPr>
              <w:t>y Commission or equivalent;</w:t>
            </w:r>
            <w:r w:rsidR="002E74FE">
              <w:rPr>
                <w:sz w:val="20"/>
                <w:szCs w:val="20"/>
              </w:rPr>
              <w:t xml:space="preserve"> </w:t>
            </w:r>
            <w:r w:rsidR="00B9314A" w:rsidRPr="00B9314A">
              <w:rPr>
                <w:b/>
                <w:sz w:val="20"/>
                <w:szCs w:val="20"/>
              </w:rPr>
              <w:t>and</w:t>
            </w:r>
          </w:p>
          <w:p w:rsidR="003210B3" w:rsidRPr="003210B3" w:rsidRDefault="003210B3" w:rsidP="00B9314A">
            <w:pPr>
              <w:pStyle w:val="Default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3210B3">
              <w:rPr>
                <w:sz w:val="20"/>
                <w:szCs w:val="20"/>
              </w:rPr>
              <w:t xml:space="preserve">Possessing educational qualification and experience as prescribed in Col. </w:t>
            </w:r>
            <w:r w:rsidR="00B9314A">
              <w:rPr>
                <w:sz w:val="20"/>
                <w:szCs w:val="20"/>
              </w:rPr>
              <w:t>5</w:t>
            </w:r>
            <w:r w:rsidRPr="003210B3">
              <w:rPr>
                <w:sz w:val="20"/>
                <w:szCs w:val="20"/>
              </w:rPr>
              <w:t>.</w:t>
            </w:r>
          </w:p>
        </w:tc>
      </w:tr>
    </w:tbl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222A82" w:rsidRDefault="00222A82"/>
    <w:p w:rsidR="00FD646A" w:rsidRDefault="00FD646A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"/>
        <w:gridCol w:w="2880"/>
        <w:gridCol w:w="6660"/>
      </w:tblGrid>
      <w:tr w:rsidR="009B4FB3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468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the Post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Deputy Registrar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68" w:type="dxa"/>
          </w:tcPr>
          <w:p w:rsidR="009B4FB3" w:rsidRDefault="004C4B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Classification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Group – A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468" w:type="dxa"/>
          </w:tcPr>
          <w:p w:rsidR="009B4FB3" w:rsidRDefault="004C4B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Scale of pay </w:t>
            </w:r>
          </w:p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(Grade Pay, Band Pay)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PB–3 (</w:t>
            </w:r>
            <w:r w:rsidR="00222A82">
              <w:rPr>
                <w:rFonts w:ascii="Rupee Foradian" w:hAnsi="Rupee Foradian" w:cs="Rupee Foradian"/>
                <w:sz w:val="22"/>
                <w:szCs w:val="22"/>
              </w:rPr>
              <w:t xml:space="preserve">Rs. </w:t>
            </w:r>
            <w:r>
              <w:rPr>
                <w:sz w:val="20"/>
                <w:szCs w:val="20"/>
              </w:rPr>
              <w:t xml:space="preserve">15600 – 39100) with Grade Pay of </w:t>
            </w:r>
            <w:r w:rsidR="00222A82">
              <w:rPr>
                <w:rFonts w:ascii="Rupee Foradian" w:hAnsi="Rupee Foradian" w:cs="Rupee Foradian"/>
                <w:sz w:val="22"/>
                <w:szCs w:val="22"/>
              </w:rPr>
              <w:t xml:space="preserve">Rs. </w:t>
            </w:r>
            <w:r>
              <w:rPr>
                <w:sz w:val="20"/>
                <w:szCs w:val="20"/>
              </w:rPr>
              <w:t xml:space="preserve">7600/-. After </w:t>
            </w:r>
            <w:r w:rsidR="001E7E7B">
              <w:rPr>
                <w:sz w:val="20"/>
                <w:szCs w:val="20"/>
              </w:rPr>
              <w:t>five</w:t>
            </w:r>
            <w:r>
              <w:rPr>
                <w:sz w:val="20"/>
                <w:szCs w:val="20"/>
              </w:rPr>
              <w:t xml:space="preserve"> years of service as Deputy Registrar with Grade Pay of </w:t>
            </w:r>
            <w:r w:rsidR="00222A82">
              <w:rPr>
                <w:rFonts w:ascii="Rupee Foradian" w:hAnsi="Rupee Foradian" w:cs="Rupee Foradian"/>
                <w:sz w:val="22"/>
                <w:szCs w:val="22"/>
              </w:rPr>
              <w:t xml:space="preserve">Rs. </w:t>
            </w:r>
            <w:r>
              <w:rPr>
                <w:sz w:val="20"/>
                <w:szCs w:val="20"/>
              </w:rPr>
              <w:t xml:space="preserve">7600/- an incumbent will automatically move to the higher Grade Pay of </w:t>
            </w:r>
            <w:r w:rsidR="00222A82">
              <w:rPr>
                <w:rFonts w:ascii="Rupee Foradian" w:hAnsi="Rupee Foradian" w:cs="Rupee Foradian"/>
                <w:sz w:val="22"/>
                <w:szCs w:val="22"/>
              </w:rPr>
              <w:t xml:space="preserve">Rs. </w:t>
            </w:r>
            <w:r>
              <w:rPr>
                <w:sz w:val="20"/>
                <w:szCs w:val="20"/>
              </w:rPr>
              <w:t xml:space="preserve">8700/- with the same designation.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68" w:type="dxa"/>
          </w:tcPr>
          <w:p w:rsidR="009B4FB3" w:rsidRDefault="004C4B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Whether Selection Post or non-Selection Posts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Selection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68" w:type="dxa"/>
          </w:tcPr>
          <w:p w:rsidR="009B4FB3" w:rsidRDefault="004C4B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 limit for direct recruits </w:t>
            </w:r>
          </w:p>
        </w:tc>
        <w:tc>
          <w:tcPr>
            <w:tcW w:w="6660" w:type="dxa"/>
          </w:tcPr>
          <w:p w:rsidR="009B4FB3" w:rsidRDefault="009B4FB3" w:rsidP="00976E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Preferably </w:t>
            </w:r>
            <w:r w:rsidR="00976E8D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 xml:space="preserve">elow 45 years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2751"/>
        </w:trPr>
        <w:tc>
          <w:tcPr>
            <w:tcW w:w="468" w:type="dxa"/>
          </w:tcPr>
          <w:p w:rsidR="009B4FB3" w:rsidRDefault="004C4B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Educational and other qualifications required for direct recruits </w:t>
            </w:r>
          </w:p>
        </w:tc>
        <w:tc>
          <w:tcPr>
            <w:tcW w:w="6660" w:type="dxa"/>
          </w:tcPr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Essential: </w:t>
            </w:r>
          </w:p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Masters’ degree in any discipline with at least 55% marks or its equivalent Grade ‘B’ in the UGC 7 point scale from a recognized University / Institute. </w:t>
            </w:r>
          </w:p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Experience: </w:t>
            </w:r>
          </w:p>
          <w:p w:rsidR="009B4FB3" w:rsidRDefault="009B4FB3" w:rsidP="002862D7">
            <w:pPr>
              <w:pStyle w:val="Default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years’ experience as Assistant Professor in the AGP of </w:t>
            </w:r>
            <w:r w:rsidR="00A33087">
              <w:rPr>
                <w:rFonts w:ascii="Rupee Foradian" w:hAnsi="Rupee Foradian" w:cs="Rupee Foradian"/>
                <w:sz w:val="22"/>
                <w:szCs w:val="22"/>
              </w:rPr>
              <w:t>Rs.</w:t>
            </w:r>
            <w:r>
              <w:rPr>
                <w:sz w:val="20"/>
                <w:szCs w:val="20"/>
              </w:rPr>
              <w:t xml:space="preserve">6000/- and above with experience in educational administration, </w:t>
            </w:r>
          </w:p>
          <w:p w:rsidR="002862D7" w:rsidRPr="002862D7" w:rsidRDefault="002862D7" w:rsidP="002862D7">
            <w:pPr>
              <w:pStyle w:val="Default"/>
              <w:ind w:left="360"/>
              <w:jc w:val="center"/>
              <w:rPr>
                <w:b/>
                <w:sz w:val="20"/>
                <w:szCs w:val="20"/>
              </w:rPr>
            </w:pPr>
            <w:r w:rsidRPr="002862D7">
              <w:rPr>
                <w:b/>
                <w:sz w:val="20"/>
                <w:szCs w:val="20"/>
              </w:rPr>
              <w:t>OR</w:t>
            </w:r>
          </w:p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B4FB3" w:rsidRDefault="009B4FB3" w:rsidP="002862D7">
            <w:pPr>
              <w:pStyle w:val="Default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Comparable experience in research establishment and/or other insti</w:t>
            </w:r>
            <w:r w:rsidR="002862D7">
              <w:rPr>
                <w:sz w:val="20"/>
                <w:szCs w:val="20"/>
              </w:rPr>
              <w:t xml:space="preserve">tutions of higher education, </w:t>
            </w:r>
          </w:p>
          <w:p w:rsidR="002862D7" w:rsidRPr="002862D7" w:rsidRDefault="002862D7" w:rsidP="002862D7">
            <w:pPr>
              <w:pStyle w:val="Default"/>
              <w:ind w:left="360"/>
              <w:jc w:val="center"/>
              <w:rPr>
                <w:b/>
                <w:sz w:val="20"/>
                <w:szCs w:val="20"/>
              </w:rPr>
            </w:pPr>
            <w:r w:rsidRPr="002862D7">
              <w:rPr>
                <w:b/>
                <w:sz w:val="20"/>
                <w:szCs w:val="20"/>
              </w:rPr>
              <w:t>OR</w:t>
            </w:r>
          </w:p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B4FB3" w:rsidRDefault="009B4FB3" w:rsidP="002862D7">
            <w:pPr>
              <w:pStyle w:val="Default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years of administrative experience as Assistant Registrar or equivalent. </w:t>
            </w:r>
          </w:p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B4FB3" w:rsidRPr="00FD646A" w:rsidRDefault="009B4FB3" w:rsidP="00A558F4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FD646A">
              <w:rPr>
                <w:b/>
                <w:sz w:val="20"/>
                <w:szCs w:val="20"/>
              </w:rPr>
              <w:t xml:space="preserve">Desirable </w:t>
            </w:r>
          </w:p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>) A Chartered or Cost Accountant degree or diploma for the post of Deputy Registrar (Finance and Accounts) or Deputy Registrar (Internal Audit).</w:t>
            </w:r>
          </w:p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ii) Qualification in area of Management / Engineering / Law. </w:t>
            </w:r>
          </w:p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iii) Experience in handling computerized </w:t>
            </w:r>
            <w:r w:rsidR="00645009">
              <w:rPr>
                <w:sz w:val="20"/>
                <w:szCs w:val="20"/>
              </w:rPr>
              <w:t xml:space="preserve">administration/ legal/ financial/ establishment </w:t>
            </w:r>
            <w:r>
              <w:rPr>
                <w:sz w:val="20"/>
                <w:szCs w:val="20"/>
              </w:rPr>
              <w:t xml:space="preserve">matters.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68" w:type="dxa"/>
          </w:tcPr>
          <w:p w:rsidR="009B4FB3" w:rsidRDefault="006450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Period of probation, if any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years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1616"/>
        </w:trPr>
        <w:tc>
          <w:tcPr>
            <w:tcW w:w="468" w:type="dxa"/>
          </w:tcPr>
          <w:p w:rsidR="009B4FB3" w:rsidRDefault="006450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case of recruitment</w:t>
            </w:r>
            <w:r w:rsidR="004C4BC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by deputation, grades from which </w:t>
            </w:r>
            <w:r w:rsidR="004C4BCB">
              <w:rPr>
                <w:sz w:val="20"/>
                <w:szCs w:val="20"/>
              </w:rPr>
              <w:t>contract</w:t>
            </w:r>
            <w:r>
              <w:rPr>
                <w:sz w:val="20"/>
                <w:szCs w:val="20"/>
              </w:rPr>
              <w:t xml:space="preserve">/ deputation to be made </w:t>
            </w:r>
          </w:p>
        </w:tc>
        <w:tc>
          <w:tcPr>
            <w:tcW w:w="6660" w:type="dxa"/>
          </w:tcPr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Deputation: </w:t>
            </w:r>
          </w:p>
          <w:p w:rsidR="009B4FB3" w:rsidRDefault="009B4FB3" w:rsidP="00A558F4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Officers from the Central / State Government or Institutes of national importance or Universities / University level Institution or PSU / Industry : </w:t>
            </w:r>
          </w:p>
          <w:p w:rsidR="0079246E" w:rsidRDefault="009B4FB3" w:rsidP="00A558F4">
            <w:pPr>
              <w:pStyle w:val="Default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) holding analogous post </w:t>
            </w:r>
          </w:p>
          <w:p w:rsidR="009B4FB3" w:rsidRPr="0079246E" w:rsidRDefault="0079246E" w:rsidP="00A558F4">
            <w:pPr>
              <w:pStyle w:val="Default"/>
              <w:ind w:left="720"/>
              <w:jc w:val="center"/>
              <w:rPr>
                <w:b/>
                <w:sz w:val="20"/>
                <w:szCs w:val="20"/>
              </w:rPr>
            </w:pPr>
            <w:r w:rsidRPr="0079246E">
              <w:rPr>
                <w:b/>
                <w:sz w:val="20"/>
                <w:szCs w:val="20"/>
              </w:rPr>
              <w:t>OR</w:t>
            </w:r>
          </w:p>
          <w:p w:rsidR="009B4FB3" w:rsidRDefault="009B4FB3" w:rsidP="00A558F4">
            <w:pPr>
              <w:pStyle w:val="Default"/>
              <w:numPr>
                <w:ilvl w:val="0"/>
                <w:numId w:val="3"/>
              </w:numPr>
              <w:ind w:left="972" w:hanging="2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 at least 5 years’ service in posts in the GP pay of </w:t>
            </w:r>
            <w:r w:rsidR="00222A82">
              <w:rPr>
                <w:rFonts w:ascii="Rupee Foradian" w:hAnsi="Rupee Foradian" w:cs="Rupee Foradian"/>
                <w:sz w:val="22"/>
                <w:szCs w:val="22"/>
              </w:rPr>
              <w:t xml:space="preserve">Rs. </w:t>
            </w:r>
            <w:r>
              <w:rPr>
                <w:sz w:val="20"/>
                <w:szCs w:val="20"/>
              </w:rPr>
              <w:t xml:space="preserve">6600/- as per Central Pay Commission or its equivalent and having experience in administration, establishment and accounts matters. </w:t>
            </w:r>
          </w:p>
          <w:p w:rsidR="009B4FB3" w:rsidRDefault="009B4FB3" w:rsidP="00A558F4">
            <w:pPr>
              <w:pStyle w:val="Default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Possessing educational qualification as prescribed in Col. </w:t>
            </w:r>
            <w:r w:rsidR="004C4BC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</w:tbl>
    <w:p w:rsidR="009B4FB3" w:rsidRDefault="009B4FB3"/>
    <w:p w:rsidR="009B4FB3" w:rsidRDefault="009B4FB3"/>
    <w:p w:rsidR="009B4FB3" w:rsidRDefault="009B4FB3"/>
    <w:p w:rsidR="009B4FB3" w:rsidRDefault="009B4FB3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p w:rsidR="00FD646A" w:rsidRDefault="00FD646A" w:rsidP="009B4FB3">
      <w:pPr>
        <w:jc w:val="center"/>
        <w:rPr>
          <w:b/>
          <w:bCs/>
          <w:szCs w:val="23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2880"/>
        <w:gridCol w:w="6660"/>
      </w:tblGrid>
      <w:tr w:rsidR="009B4FB3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648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the Post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Assistant Registrar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648" w:type="dxa"/>
          </w:tcPr>
          <w:p w:rsidR="009B4FB3" w:rsidRDefault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Classification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Group – A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48" w:type="dxa"/>
          </w:tcPr>
          <w:p w:rsidR="009B4FB3" w:rsidRDefault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Scale of pay </w:t>
            </w:r>
          </w:p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(Grade Pay, Band Pay) </w:t>
            </w:r>
          </w:p>
        </w:tc>
        <w:tc>
          <w:tcPr>
            <w:tcW w:w="6660" w:type="dxa"/>
          </w:tcPr>
          <w:p w:rsidR="009B4FB3" w:rsidRDefault="009B4FB3" w:rsidP="00222A8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 – 3 (</w:t>
            </w:r>
            <w:r w:rsidR="00222A82">
              <w:rPr>
                <w:rFonts w:ascii="Rupee Foradian" w:hAnsi="Rupee Foradian" w:cs="Rupee Foradian"/>
                <w:sz w:val="22"/>
                <w:szCs w:val="22"/>
              </w:rPr>
              <w:t xml:space="preserve">Rs. </w:t>
            </w:r>
            <w:r>
              <w:rPr>
                <w:sz w:val="20"/>
                <w:szCs w:val="20"/>
              </w:rPr>
              <w:t xml:space="preserve">15,600 – 39,100) with Grade Pay of </w:t>
            </w:r>
            <w:r w:rsidR="00222A82">
              <w:rPr>
                <w:rFonts w:ascii="Rupee Foradian" w:hAnsi="Rupee Foradian" w:cs="Rupee Foradian"/>
                <w:sz w:val="22"/>
                <w:szCs w:val="22"/>
              </w:rPr>
              <w:t xml:space="preserve">Rs. </w:t>
            </w:r>
            <w:r>
              <w:rPr>
                <w:sz w:val="20"/>
                <w:szCs w:val="20"/>
              </w:rPr>
              <w:t xml:space="preserve">5400/-. After eight years of service as Assistant Registrar with GP of </w:t>
            </w:r>
            <w:r w:rsidR="00222A82">
              <w:rPr>
                <w:rFonts w:ascii="Rupee Foradian" w:hAnsi="Rupee Foradian" w:cs="Rupee Foradian"/>
                <w:sz w:val="22"/>
                <w:szCs w:val="22"/>
              </w:rPr>
              <w:t xml:space="preserve">Rs. </w:t>
            </w:r>
            <w:r>
              <w:rPr>
                <w:sz w:val="20"/>
                <w:szCs w:val="20"/>
              </w:rPr>
              <w:t xml:space="preserve">5400/-, an incumbent will be assessed by the DPC for moving to the higher GP of </w:t>
            </w:r>
            <w:r w:rsidR="00222A82">
              <w:rPr>
                <w:rFonts w:ascii="Rupee Foradian" w:hAnsi="Rupee Foradian" w:cs="Rupee Foradian"/>
                <w:sz w:val="22"/>
                <w:szCs w:val="22"/>
              </w:rPr>
              <w:t xml:space="preserve">Rs. </w:t>
            </w:r>
            <w:r>
              <w:rPr>
                <w:sz w:val="20"/>
                <w:szCs w:val="20"/>
              </w:rPr>
              <w:t xml:space="preserve">6600/- with the same designation.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648" w:type="dxa"/>
          </w:tcPr>
          <w:p w:rsidR="009B4FB3" w:rsidRDefault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Whether Selection Post or non-Selection Posts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Selection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648" w:type="dxa"/>
          </w:tcPr>
          <w:p w:rsidR="009B4FB3" w:rsidRDefault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 w:rsidP="006450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 limit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 exceeding 35 years </w:t>
            </w:r>
          </w:p>
        </w:tc>
      </w:tr>
      <w:tr w:rsidR="009B4FB3">
        <w:tblPrEx>
          <w:tblCellMar>
            <w:top w:w="0" w:type="dxa"/>
            <w:bottom w:w="0" w:type="dxa"/>
          </w:tblCellMar>
        </w:tblPrEx>
        <w:trPr>
          <w:trHeight w:val="2637"/>
        </w:trPr>
        <w:tc>
          <w:tcPr>
            <w:tcW w:w="648" w:type="dxa"/>
          </w:tcPr>
          <w:p w:rsidR="009B4FB3" w:rsidRDefault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B4FB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9B4FB3" w:rsidRDefault="009B4FB3" w:rsidP="006450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Educational and other qualifications required </w:t>
            </w:r>
          </w:p>
        </w:tc>
        <w:tc>
          <w:tcPr>
            <w:tcW w:w="6660" w:type="dxa"/>
          </w:tcPr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Essential: </w:t>
            </w:r>
          </w:p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Masters’ degree in any discipline with at least 55% marks or its equivalent Grade ‘B’ in the UGC 7 point scale from a recognized University / Institute with excellent academic record. </w:t>
            </w:r>
          </w:p>
          <w:p w:rsidR="009B4FB3" w:rsidRPr="006B1EC3" w:rsidRDefault="009B4FB3" w:rsidP="006B1EC3">
            <w:pPr>
              <w:pStyle w:val="Default"/>
              <w:jc w:val="center"/>
              <w:rPr>
                <w:b/>
                <w:sz w:val="20"/>
                <w:szCs w:val="20"/>
                <w:u w:val="single"/>
              </w:rPr>
            </w:pPr>
            <w:r w:rsidRPr="006B1EC3">
              <w:rPr>
                <w:b/>
                <w:sz w:val="20"/>
                <w:szCs w:val="20"/>
                <w:u w:val="single"/>
              </w:rPr>
              <w:t>OR</w:t>
            </w:r>
          </w:p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Employees of the institute serving as Superintendent SG-II) or Secretary (Selection Grade II) for at least 6 years at Grade Pay of </w:t>
            </w:r>
            <w:r w:rsidR="00A33087">
              <w:rPr>
                <w:rFonts w:ascii="Rupee Foradian" w:hAnsi="Rupee Foradian" w:cs="Rupee Foradian"/>
                <w:sz w:val="22"/>
                <w:szCs w:val="22"/>
              </w:rPr>
              <w:t>Rs.</w:t>
            </w:r>
            <w:r>
              <w:rPr>
                <w:sz w:val="20"/>
                <w:szCs w:val="20"/>
              </w:rPr>
              <w:t xml:space="preserve">4800/- or higher with Master’s degree, and exemplary performance record. [Age bar not applicable; no relaxation in educational qualifications.] </w:t>
            </w:r>
          </w:p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Desirable </w:t>
            </w:r>
          </w:p>
          <w:p w:rsidR="009B4FB3" w:rsidRDefault="009B4FB3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>) A Chartered or Cost Accountant degree or diploma for the post of Assistant Registrar (Finance and Accounts).</w:t>
            </w:r>
          </w:p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ii) Experience in handling computerized administration / legal / financial / establishment matters. </w:t>
            </w:r>
          </w:p>
          <w:p w:rsidR="009B4FB3" w:rsidRDefault="009B4FB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iii) Qualification in area of Management / Engineering / Law. </w:t>
            </w:r>
          </w:p>
        </w:tc>
      </w:tr>
      <w:tr w:rsidR="00FD646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648" w:type="dxa"/>
          </w:tcPr>
          <w:p w:rsidR="00FD646A" w:rsidRDefault="00AE2F77" w:rsidP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D646A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FD646A" w:rsidRDefault="00FD646A" w:rsidP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Period of probation, if any </w:t>
            </w:r>
          </w:p>
        </w:tc>
        <w:tc>
          <w:tcPr>
            <w:tcW w:w="6660" w:type="dxa"/>
          </w:tcPr>
          <w:p w:rsidR="00FD646A" w:rsidRDefault="00FD646A" w:rsidP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Years </w:t>
            </w:r>
          </w:p>
        </w:tc>
      </w:tr>
      <w:tr w:rsidR="00FD646A">
        <w:tblPrEx>
          <w:tblCellMar>
            <w:top w:w="0" w:type="dxa"/>
            <w:bottom w:w="0" w:type="dxa"/>
          </w:tblCellMar>
        </w:tblPrEx>
        <w:trPr>
          <w:trHeight w:val="1213"/>
        </w:trPr>
        <w:tc>
          <w:tcPr>
            <w:tcW w:w="648" w:type="dxa"/>
          </w:tcPr>
          <w:p w:rsidR="00FD646A" w:rsidRDefault="00AE2F77" w:rsidP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D646A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0" w:type="dxa"/>
          </w:tcPr>
          <w:p w:rsidR="00FD646A" w:rsidRDefault="00FD646A" w:rsidP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case of recruitment, by contract/ deputation /transfer, grades from which contract/ deputation/ transfer to be made </w:t>
            </w:r>
          </w:p>
        </w:tc>
        <w:tc>
          <w:tcPr>
            <w:tcW w:w="6660" w:type="dxa"/>
          </w:tcPr>
          <w:p w:rsidR="00FD646A" w:rsidRDefault="00FD646A" w:rsidP="00AE2F7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Deputation: </w:t>
            </w:r>
          </w:p>
          <w:p w:rsidR="00FD646A" w:rsidRDefault="00FD646A" w:rsidP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Officers from the Central/ State Governments or Institute of national importance or Universities / University level Institution or PSU: </w:t>
            </w:r>
          </w:p>
          <w:p w:rsidR="00FD646A" w:rsidRDefault="00FD646A" w:rsidP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Holding analogous post, and </w:t>
            </w:r>
          </w:p>
          <w:p w:rsidR="00FD646A" w:rsidRDefault="00FD646A" w:rsidP="00AE2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b) Possessing educational qualification and experience as prescribed in Col. 6. </w:t>
            </w:r>
          </w:p>
        </w:tc>
      </w:tr>
    </w:tbl>
    <w:p w:rsidR="009B4FB3" w:rsidRDefault="009B4FB3"/>
    <w:p w:rsidR="009B4FB3" w:rsidRDefault="009B4FB3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8A5E0B" w:rsidRDefault="008A5E0B"/>
    <w:p w:rsidR="00B97C28" w:rsidRDefault="00B97C28"/>
    <w:p w:rsidR="00B97C28" w:rsidRDefault="00B97C28"/>
    <w:p w:rsidR="00B97C28" w:rsidRDefault="00B97C28"/>
    <w:p w:rsidR="008A5E0B" w:rsidRDefault="008A5E0B"/>
    <w:p w:rsidR="008A5E0B" w:rsidRDefault="008A5E0B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"/>
        <w:gridCol w:w="2700"/>
        <w:gridCol w:w="6660"/>
      </w:tblGrid>
      <w:tr w:rsidR="008A5E0B" w:rsidRPr="008A5E0B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468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270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Name of the Post </w:t>
            </w:r>
          </w:p>
        </w:tc>
        <w:tc>
          <w:tcPr>
            <w:tcW w:w="666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Superintending Engineer </w:t>
            </w:r>
          </w:p>
        </w:tc>
      </w:tr>
      <w:tr w:rsidR="008A5E0B" w:rsidRPr="008A5E0B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68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Classification </w:t>
            </w:r>
          </w:p>
        </w:tc>
        <w:tc>
          <w:tcPr>
            <w:tcW w:w="666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Group – A </w:t>
            </w:r>
          </w:p>
        </w:tc>
      </w:tr>
      <w:tr w:rsidR="008A5E0B" w:rsidRPr="008A5E0B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468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Scale of pay </w:t>
            </w:r>
          </w:p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(Grade Pay, Band Pay) </w:t>
            </w:r>
          </w:p>
        </w:tc>
        <w:tc>
          <w:tcPr>
            <w:tcW w:w="666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>PB – 4 (</w:t>
            </w:r>
            <w:r w:rsidR="00A33087">
              <w:rPr>
                <w:rFonts w:ascii="Rupee Foradian" w:hAnsi="Rupee Foradian" w:cs="Rupee Foradian"/>
                <w:color w:val="000000"/>
                <w:sz w:val="22"/>
                <w:szCs w:val="22"/>
              </w:rPr>
              <w:t>Rs.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37,400 – 67,000) with Grade Pay of </w:t>
            </w:r>
            <w:r w:rsidR="00A33087">
              <w:rPr>
                <w:rFonts w:ascii="Rupee Foradian" w:hAnsi="Rupee Foradian" w:cs="Rupee Foradian"/>
                <w:color w:val="000000"/>
                <w:sz w:val="22"/>
                <w:szCs w:val="22"/>
              </w:rPr>
              <w:t>Rs.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8700/- </w:t>
            </w:r>
          </w:p>
        </w:tc>
      </w:tr>
      <w:tr w:rsidR="008A5E0B" w:rsidRPr="008A5E0B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68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Whether Selection Post or non-Selection Posts </w:t>
            </w:r>
          </w:p>
        </w:tc>
        <w:tc>
          <w:tcPr>
            <w:tcW w:w="666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Selection </w:t>
            </w:r>
          </w:p>
        </w:tc>
      </w:tr>
      <w:tr w:rsidR="008A5E0B" w:rsidRPr="008A5E0B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68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Age limit for direct recruits </w:t>
            </w:r>
          </w:p>
        </w:tc>
        <w:tc>
          <w:tcPr>
            <w:tcW w:w="666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Preferably b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elow 50 years </w:t>
            </w:r>
          </w:p>
        </w:tc>
      </w:tr>
      <w:tr w:rsidR="008A5E0B" w:rsidRPr="008A5E0B">
        <w:tblPrEx>
          <w:tblCellMar>
            <w:top w:w="0" w:type="dxa"/>
            <w:bottom w:w="0" w:type="dxa"/>
          </w:tblCellMar>
        </w:tblPrEx>
        <w:trPr>
          <w:trHeight w:val="2190"/>
        </w:trPr>
        <w:tc>
          <w:tcPr>
            <w:tcW w:w="468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Educational and other qualifications required for direct recruits </w:t>
            </w:r>
          </w:p>
        </w:tc>
        <w:tc>
          <w:tcPr>
            <w:tcW w:w="666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Essential: </w:t>
            </w:r>
          </w:p>
          <w:p w:rsidR="008A5E0B" w:rsidRPr="008A5E0B" w:rsidRDefault="008A5E0B" w:rsidP="00C329B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) First class degree or equivalent grade in Engineering in relevant field from a recognized University / Institute. </w:t>
            </w:r>
          </w:p>
          <w:p w:rsidR="008A5E0B" w:rsidRPr="008A5E0B" w:rsidRDefault="008A5E0B" w:rsidP="00C329B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ii) 15 years’ experience in relevant field as Engineer / (GP of </w:t>
            </w:r>
            <w:r w:rsidR="00A33087">
              <w:rPr>
                <w:rFonts w:ascii="Rupee Foradian" w:hAnsi="Rupee Foradian" w:cs="Rupee Foradian"/>
                <w:color w:val="000000"/>
                <w:sz w:val="22"/>
                <w:szCs w:val="22"/>
              </w:rPr>
              <w:t>Rs.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5400/-) or higher level from CPWD, State PWD or semi–Govt. / PSU / Statutory or Autonomous organization / University / Institutions of national importance/ reputed organization under Central / State Govt. of which 5 years should be as Senior Executive Engineer in the GP of </w:t>
            </w:r>
            <w:r w:rsidR="00A33087">
              <w:rPr>
                <w:rFonts w:ascii="Rupee Foradian" w:hAnsi="Rupee Foradian" w:cs="Rupee Foradian"/>
                <w:color w:val="000000"/>
                <w:sz w:val="22"/>
                <w:szCs w:val="22"/>
              </w:rPr>
              <w:t>Rs.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7600/- or its equivalent. </w:t>
            </w:r>
          </w:p>
          <w:p w:rsidR="008A5E0B" w:rsidRPr="008A5E0B" w:rsidRDefault="008A5E0B" w:rsidP="00C329B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Desirable: </w:t>
            </w:r>
          </w:p>
          <w:p w:rsidR="008A5E0B" w:rsidRPr="008A5E0B" w:rsidRDefault="008A5E0B" w:rsidP="00C329B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) Knowledge of Computer–aided Design (CAD) and latest Management Technology/other relevant software. </w:t>
            </w:r>
          </w:p>
          <w:p w:rsidR="008A5E0B" w:rsidRPr="008A5E0B" w:rsidRDefault="008A5E0B" w:rsidP="00C329B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ii) Proven track record of handling construction projects / consultancy in organizations of repute. </w:t>
            </w:r>
          </w:p>
          <w:p w:rsidR="008A5E0B" w:rsidRPr="008A5E0B" w:rsidRDefault="008A5E0B" w:rsidP="00C329B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iii) Experience of working with high tension lines, electrical maintenance planning and execution of electrical works or civil engineering, Designing and estimation, construction management etc., as relevant to his specialization. </w:t>
            </w:r>
          </w:p>
        </w:tc>
      </w:tr>
      <w:tr w:rsidR="008A5E0B" w:rsidRPr="008A5E0B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68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Period of probation, if any </w:t>
            </w:r>
          </w:p>
        </w:tc>
        <w:tc>
          <w:tcPr>
            <w:tcW w:w="666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2 years </w:t>
            </w:r>
          </w:p>
        </w:tc>
      </w:tr>
      <w:tr w:rsidR="008A5E0B" w:rsidRPr="008A5E0B">
        <w:tblPrEx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468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In case of recruitment by deputation, grades from which deputation to be made </w:t>
            </w:r>
          </w:p>
        </w:tc>
        <w:tc>
          <w:tcPr>
            <w:tcW w:w="6660" w:type="dxa"/>
          </w:tcPr>
          <w:p w:rsidR="008A5E0B" w:rsidRPr="008A5E0B" w:rsidRDefault="008A5E0B" w:rsidP="008A5E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Deputation or on Contract basis </w:t>
            </w:r>
          </w:p>
          <w:p w:rsidR="008A5E0B" w:rsidRPr="008A5E0B" w:rsidRDefault="008A5E0B" w:rsidP="00C329B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Officers of the Central PWD / State PWD or similar services / semi–Govt. / PSU / Statutory or Autonomous organization, University / Institutions of national importance / reputed organization under Central / State Govt., </w:t>
            </w:r>
          </w:p>
          <w:p w:rsidR="00C329BA" w:rsidRDefault="008A5E0B" w:rsidP="00C329B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)holding analogous post </w:t>
            </w:r>
          </w:p>
          <w:p w:rsidR="008A5E0B" w:rsidRPr="00C329BA" w:rsidRDefault="00C329BA" w:rsidP="00C329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C329BA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OR</w:t>
            </w:r>
          </w:p>
          <w:p w:rsidR="008A5E0B" w:rsidRPr="008A5E0B" w:rsidRDefault="008A5E0B" w:rsidP="00C329BA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ii) with at least 10 years’ regular service as Executive Engineer in the PB – 3 with GP of </w:t>
            </w:r>
            <w:r w:rsidR="00A33087">
              <w:rPr>
                <w:rFonts w:ascii="Rupee Foradian" w:hAnsi="Rupee Foradian" w:cs="Rupee Foradian"/>
                <w:color w:val="000000"/>
                <w:sz w:val="22"/>
                <w:szCs w:val="22"/>
              </w:rPr>
              <w:t>Rs.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>6600/- as per the 6</w:t>
            </w:r>
            <w:r w:rsidRPr="003F3FA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8A5E0B">
              <w:rPr>
                <w:rFonts w:ascii="Arial" w:hAnsi="Arial" w:cs="Arial"/>
                <w:color w:val="000000"/>
                <w:sz w:val="13"/>
                <w:szCs w:val="13"/>
              </w:rPr>
              <w:t xml:space="preserve"> 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Central Pay Commission or equivalent; </w:t>
            </w:r>
            <w:r w:rsidRPr="00C329BA">
              <w:rPr>
                <w:rFonts w:ascii="Arial" w:hAnsi="Arial" w:cs="Arial"/>
                <w:b/>
                <w:color w:val="000000"/>
                <w:sz w:val="20"/>
                <w:szCs w:val="20"/>
              </w:rPr>
              <w:t>and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8A5E0B" w:rsidRPr="008A5E0B" w:rsidRDefault="008A5E0B" w:rsidP="00C329B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Possessing educational qualification and experience as prescribed in Col.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8A5E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</w:tbl>
    <w:p w:rsidR="008A5E0B" w:rsidRDefault="008A5E0B"/>
    <w:p w:rsidR="00EA532B" w:rsidRDefault="00EA532B"/>
    <w:p w:rsidR="00EA532B" w:rsidRDefault="00EA532B"/>
    <w:p w:rsidR="00EA532B" w:rsidRDefault="00EA532B"/>
    <w:p w:rsidR="00EA532B" w:rsidRDefault="00EA532B"/>
    <w:p w:rsidR="00EA532B" w:rsidRDefault="00EA532B"/>
    <w:p w:rsidR="00EA532B" w:rsidRDefault="00EA532B"/>
    <w:p w:rsidR="00EA532B" w:rsidRDefault="00EA532B"/>
    <w:p w:rsidR="00EA532B" w:rsidRDefault="00EA532B"/>
    <w:sectPr w:rsidR="00EA532B" w:rsidSect="009B4FB3">
      <w:pgSz w:w="12240" w:h="15840"/>
      <w:pgMar w:top="180" w:right="1080" w:bottom="18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upee Foradian">
    <w:altName w:val="Rupee Foradi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72251"/>
    <w:multiLevelType w:val="hybridMultilevel"/>
    <w:tmpl w:val="30D836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47FB9"/>
    <w:multiLevelType w:val="hybridMultilevel"/>
    <w:tmpl w:val="3CB0BB38"/>
    <w:lvl w:ilvl="0" w:tplc="648E09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133F9"/>
    <w:multiLevelType w:val="hybridMultilevel"/>
    <w:tmpl w:val="31C4B8D8"/>
    <w:lvl w:ilvl="0" w:tplc="648E09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91FB9"/>
    <w:multiLevelType w:val="hybridMultilevel"/>
    <w:tmpl w:val="BAB2B9EA"/>
    <w:lvl w:ilvl="0" w:tplc="49C097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C151B"/>
    <w:multiLevelType w:val="hybridMultilevel"/>
    <w:tmpl w:val="E154D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A70277"/>
    <w:multiLevelType w:val="hybridMultilevel"/>
    <w:tmpl w:val="00F062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033D2"/>
    <w:multiLevelType w:val="hybridMultilevel"/>
    <w:tmpl w:val="CD68BB70"/>
    <w:lvl w:ilvl="0" w:tplc="648E09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8B18A2"/>
    <w:multiLevelType w:val="hybridMultilevel"/>
    <w:tmpl w:val="E398C2C2"/>
    <w:lvl w:ilvl="0" w:tplc="64580BEE">
      <w:start w:val="2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0646E8A"/>
    <w:multiLevelType w:val="hybridMultilevel"/>
    <w:tmpl w:val="45E850D6"/>
    <w:lvl w:ilvl="0" w:tplc="648E09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806654"/>
    <w:multiLevelType w:val="hybridMultilevel"/>
    <w:tmpl w:val="7C2AE7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7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9B4FB3"/>
    <w:rsid w:val="0012167D"/>
    <w:rsid w:val="001E7E7B"/>
    <w:rsid w:val="00222A82"/>
    <w:rsid w:val="002862D7"/>
    <w:rsid w:val="002E74FE"/>
    <w:rsid w:val="003210B3"/>
    <w:rsid w:val="003666ED"/>
    <w:rsid w:val="003802C5"/>
    <w:rsid w:val="003F3FA8"/>
    <w:rsid w:val="0041484E"/>
    <w:rsid w:val="004C4BCB"/>
    <w:rsid w:val="00502789"/>
    <w:rsid w:val="00645009"/>
    <w:rsid w:val="006B1EC3"/>
    <w:rsid w:val="006E680F"/>
    <w:rsid w:val="0079246E"/>
    <w:rsid w:val="008A5E0B"/>
    <w:rsid w:val="008D54D7"/>
    <w:rsid w:val="00976E8D"/>
    <w:rsid w:val="009B4FB3"/>
    <w:rsid w:val="00A33087"/>
    <w:rsid w:val="00A558F4"/>
    <w:rsid w:val="00AE2F77"/>
    <w:rsid w:val="00B44021"/>
    <w:rsid w:val="00B9314A"/>
    <w:rsid w:val="00B97C28"/>
    <w:rsid w:val="00BA1AD7"/>
    <w:rsid w:val="00C329BA"/>
    <w:rsid w:val="00C80BB4"/>
    <w:rsid w:val="00E32F36"/>
    <w:rsid w:val="00EA532B"/>
    <w:rsid w:val="00FA03C8"/>
    <w:rsid w:val="00FD6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9B4F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Recruitment Rules for the post of “Deputy Registrar” in NITs</vt:lpstr>
    </vt:vector>
  </TitlesOfParts>
  <Company>Mathew</Company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Recruitment Rules for the post of “Deputy Registrar” in NITs</dc:title>
  <dc:creator>Liju</dc:creator>
  <cp:lastModifiedBy>Lenovo</cp:lastModifiedBy>
  <cp:revision>2</cp:revision>
  <cp:lastPrinted>2017-09-04T08:16:00Z</cp:lastPrinted>
  <dcterms:created xsi:type="dcterms:W3CDTF">2017-09-05T10:55:00Z</dcterms:created>
  <dcterms:modified xsi:type="dcterms:W3CDTF">2017-09-05T10:55:00Z</dcterms:modified>
</cp:coreProperties>
</file>