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C8F" w:rsidRPr="005F1241" w:rsidRDefault="005F1241" w:rsidP="005F1241">
      <w:pPr>
        <w:jc w:val="center"/>
        <w:rPr>
          <w:rFonts w:ascii="Bookman Old Style" w:hAnsi="Bookman Old Style"/>
          <w:b/>
          <w:bCs/>
          <w:color w:val="44546A" w:themeColor="text2"/>
          <w:sz w:val="38"/>
          <w:szCs w:val="36"/>
        </w:rPr>
      </w:pPr>
      <w:r w:rsidRPr="005F1241">
        <w:rPr>
          <w:rFonts w:ascii="Bookman Old Style" w:hAnsi="Bookman Old Style"/>
          <w:b/>
          <w:bCs/>
          <w:color w:val="44546A" w:themeColor="text2"/>
          <w:sz w:val="38"/>
          <w:szCs w:val="36"/>
        </w:rPr>
        <w:t>Important Notice</w:t>
      </w:r>
    </w:p>
    <w:p w:rsidR="005F1241" w:rsidRPr="005F1241" w:rsidRDefault="005F1241" w:rsidP="005F1241">
      <w:pPr>
        <w:jc w:val="center"/>
        <w:rPr>
          <w:rFonts w:ascii="Bookman Old Style" w:hAnsi="Bookman Old Style"/>
          <w:sz w:val="24"/>
          <w:szCs w:val="22"/>
        </w:rPr>
      </w:pPr>
      <w:r w:rsidRPr="005F1241">
        <w:rPr>
          <w:rFonts w:ascii="Bookman Old Style" w:hAnsi="Bookman Old Style"/>
          <w:sz w:val="24"/>
          <w:szCs w:val="22"/>
        </w:rPr>
        <w:t>As per order dated 24.10.2019 of Hon’ble High Court of Chhattisgarh</w:t>
      </w:r>
      <w:r w:rsidR="008F4EB6">
        <w:rPr>
          <w:rFonts w:ascii="Bookman Old Style" w:hAnsi="Bookman Old Style"/>
          <w:sz w:val="24"/>
          <w:szCs w:val="22"/>
        </w:rPr>
        <w:t>,</w:t>
      </w:r>
      <w:bookmarkStart w:id="0" w:name="_GoBack"/>
      <w:bookmarkEnd w:id="0"/>
      <w:r w:rsidRPr="005F1241">
        <w:rPr>
          <w:rFonts w:ascii="Bookman Old Style" w:hAnsi="Bookman Old Style"/>
          <w:sz w:val="24"/>
          <w:szCs w:val="22"/>
        </w:rPr>
        <w:t xml:space="preserve"> </w:t>
      </w:r>
      <w:proofErr w:type="spellStart"/>
      <w:r w:rsidRPr="005F1241">
        <w:rPr>
          <w:rFonts w:ascii="Bookman Old Style" w:hAnsi="Bookman Old Style"/>
          <w:sz w:val="24"/>
          <w:szCs w:val="22"/>
        </w:rPr>
        <w:t>Bilaspur</w:t>
      </w:r>
      <w:proofErr w:type="spellEnd"/>
      <w:r w:rsidRPr="005F1241">
        <w:rPr>
          <w:rFonts w:ascii="Bookman Old Style" w:hAnsi="Bookman Old Style"/>
          <w:sz w:val="24"/>
          <w:szCs w:val="22"/>
        </w:rPr>
        <w:t>,</w:t>
      </w:r>
    </w:p>
    <w:p w:rsidR="005F1241" w:rsidRPr="005F1241" w:rsidRDefault="005F1241" w:rsidP="005F1241">
      <w:pPr>
        <w:jc w:val="center"/>
        <w:rPr>
          <w:rFonts w:ascii="Bookman Old Style" w:hAnsi="Bookman Old Style"/>
          <w:sz w:val="24"/>
          <w:szCs w:val="22"/>
        </w:rPr>
      </w:pPr>
      <w:proofErr w:type="gramStart"/>
      <w:r w:rsidRPr="005F1241">
        <w:rPr>
          <w:rFonts w:ascii="Bookman Old Style" w:hAnsi="Bookman Old Style"/>
          <w:sz w:val="24"/>
          <w:szCs w:val="22"/>
        </w:rPr>
        <w:t>no</w:t>
      </w:r>
      <w:proofErr w:type="gramEnd"/>
      <w:r w:rsidRPr="005F1241">
        <w:rPr>
          <w:rFonts w:ascii="Bookman Old Style" w:hAnsi="Bookman Old Style"/>
          <w:sz w:val="24"/>
          <w:szCs w:val="22"/>
        </w:rPr>
        <w:t xml:space="preserve"> process of recruitment shall be carried out in respect of </w:t>
      </w:r>
    </w:p>
    <w:p w:rsidR="005F1241" w:rsidRPr="005F1241" w:rsidRDefault="005F1241" w:rsidP="005F1241">
      <w:pPr>
        <w:jc w:val="center"/>
        <w:rPr>
          <w:rFonts w:ascii="Bookman Old Style" w:hAnsi="Bookman Old Style"/>
          <w:sz w:val="24"/>
          <w:szCs w:val="22"/>
        </w:rPr>
      </w:pPr>
      <w:r w:rsidRPr="005F1241">
        <w:rPr>
          <w:rFonts w:ascii="Bookman Old Style" w:hAnsi="Bookman Old Style"/>
          <w:b/>
          <w:bCs/>
          <w:color w:val="FF0000"/>
          <w:sz w:val="24"/>
          <w:szCs w:val="22"/>
        </w:rPr>
        <w:t>“Assistant Professor, Grade-II”</w:t>
      </w:r>
      <w:r w:rsidRPr="005F1241">
        <w:rPr>
          <w:rFonts w:ascii="Bookman Old Style" w:hAnsi="Bookman Old Style"/>
          <w:color w:val="FF0000"/>
          <w:sz w:val="24"/>
          <w:szCs w:val="22"/>
        </w:rPr>
        <w:t xml:space="preserve"> </w:t>
      </w:r>
      <w:r w:rsidRPr="005F1241">
        <w:rPr>
          <w:rFonts w:ascii="Bookman Old Style" w:hAnsi="Bookman Old Style"/>
          <w:sz w:val="24"/>
          <w:szCs w:val="22"/>
        </w:rPr>
        <w:t xml:space="preserve">in the </w:t>
      </w:r>
      <w:r w:rsidRPr="005F1241">
        <w:rPr>
          <w:rFonts w:ascii="Bookman Old Style" w:hAnsi="Bookman Old Style"/>
          <w:color w:val="FF0000"/>
          <w:sz w:val="24"/>
          <w:szCs w:val="22"/>
        </w:rPr>
        <w:t xml:space="preserve">“Department of Mining Engineering” </w:t>
      </w:r>
    </w:p>
    <w:p w:rsidR="005F1241" w:rsidRPr="005F1241" w:rsidRDefault="005F1241" w:rsidP="005F1241">
      <w:pPr>
        <w:jc w:val="center"/>
        <w:rPr>
          <w:rFonts w:ascii="Bookman Old Style" w:hAnsi="Bookman Old Style"/>
          <w:sz w:val="24"/>
          <w:szCs w:val="22"/>
        </w:rPr>
      </w:pPr>
      <w:proofErr w:type="gramStart"/>
      <w:r w:rsidRPr="005F1241">
        <w:rPr>
          <w:rFonts w:ascii="Bookman Old Style" w:hAnsi="Bookman Old Style"/>
          <w:sz w:val="24"/>
          <w:szCs w:val="22"/>
        </w:rPr>
        <w:t>of</w:t>
      </w:r>
      <w:proofErr w:type="gramEnd"/>
      <w:r w:rsidRPr="005F1241">
        <w:rPr>
          <w:rFonts w:ascii="Bookman Old Style" w:hAnsi="Bookman Old Style"/>
          <w:sz w:val="24"/>
          <w:szCs w:val="22"/>
        </w:rPr>
        <w:t xml:space="preserve"> the Institute till further orders.</w:t>
      </w:r>
    </w:p>
    <w:p w:rsidR="005F1241" w:rsidRPr="005F1241" w:rsidRDefault="005F1241" w:rsidP="005F1241">
      <w:pPr>
        <w:jc w:val="center"/>
        <w:rPr>
          <w:rFonts w:ascii="Bookman Old Style" w:hAnsi="Bookman Old Style"/>
          <w:sz w:val="24"/>
          <w:szCs w:val="22"/>
        </w:rPr>
      </w:pPr>
    </w:p>
    <w:p w:rsidR="005F1241" w:rsidRPr="005F1241" w:rsidRDefault="005F1241" w:rsidP="005F1241">
      <w:pPr>
        <w:jc w:val="center"/>
        <w:rPr>
          <w:rFonts w:ascii="Bookman Old Style" w:hAnsi="Bookman Old Style"/>
        </w:rPr>
      </w:pPr>
    </w:p>
    <w:sectPr w:rsidR="005F1241" w:rsidRPr="005F12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241"/>
    <w:rsid w:val="001A1D51"/>
    <w:rsid w:val="00292B58"/>
    <w:rsid w:val="005F1241"/>
    <w:rsid w:val="007B04CA"/>
    <w:rsid w:val="008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DD277-130A-478F-9714-60329D7D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Shrish Verma</dc:creator>
  <cp:keywords/>
  <dc:description/>
  <cp:lastModifiedBy>Shrish Verma</cp:lastModifiedBy>
  <cp:revision>2</cp:revision>
  <dcterms:created xsi:type="dcterms:W3CDTF">2019-11-07T10:27:00Z</dcterms:created>
  <dcterms:modified xsi:type="dcterms:W3CDTF">2019-11-07T10:27:00Z</dcterms:modified>
</cp:coreProperties>
</file>