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CellMar>
          <w:left w:w="10" w:type="dxa"/>
          <w:right w:w="10" w:type="dxa"/>
        </w:tblCellMar>
        <w:tblLook w:val="04A0"/>
      </w:tblPr>
      <w:tblGrid>
        <w:gridCol w:w="2278"/>
        <w:gridCol w:w="6967"/>
      </w:tblGrid>
      <w:tr w:rsidR="00143C26" w:rsidTr="00AF6190">
        <w:trPr>
          <w:trHeight w:val="1"/>
        </w:trPr>
        <w:tc>
          <w:tcPr>
            <w:tcW w:w="2278" w:type="dxa"/>
            <w:shd w:val="clear" w:color="000000" w:fill="FFFFFF"/>
            <w:tcMar>
              <w:left w:w="108" w:type="dxa"/>
              <w:right w:w="108" w:type="dxa"/>
            </w:tcMar>
          </w:tcPr>
          <w:p w:rsidR="00143C26" w:rsidRDefault="00143C26">
            <w:pPr>
              <w:spacing w:after="0" w:line="240" w:lineRule="auto"/>
            </w:pPr>
          </w:p>
        </w:tc>
        <w:tc>
          <w:tcPr>
            <w:tcW w:w="6967" w:type="dxa"/>
            <w:shd w:val="clear" w:color="000000" w:fill="FFFFFF"/>
            <w:tcMar>
              <w:left w:w="108" w:type="dxa"/>
              <w:right w:w="108" w:type="dxa"/>
            </w:tcMar>
          </w:tcPr>
          <w:p w:rsidR="00143C26" w:rsidRDefault="007346B1">
            <w:pPr>
              <w:spacing w:after="0" w:line="240" w:lineRule="auto"/>
              <w:jc w:val="both"/>
            </w:pPr>
            <w:r>
              <w:rPr>
                <w:rFonts w:ascii="Arial" w:eastAsia="Arial" w:hAnsi="Arial" w:cs="Arial"/>
                <w:b/>
                <w:sz w:val="20"/>
              </w:rPr>
              <w:t>National Institute of Technology, Raipur</w:t>
            </w:r>
          </w:p>
        </w:tc>
      </w:tr>
    </w:tbl>
    <w:p w:rsidR="00143C26" w:rsidRDefault="00143C26" w:rsidP="00AF6190">
      <w:pPr>
        <w:spacing w:after="0"/>
        <w:ind w:right="-324"/>
        <w:rPr>
          <w:rFonts w:ascii="Arial" w:eastAsia="Arial" w:hAnsi="Arial" w:cs="Arial"/>
          <w:b/>
          <w:sz w:val="24"/>
        </w:rPr>
      </w:pPr>
    </w:p>
    <w:tbl>
      <w:tblPr>
        <w:tblStyle w:val="TableGrid"/>
        <w:tblW w:w="9900"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868"/>
        <w:gridCol w:w="4032"/>
      </w:tblGrid>
      <w:tr w:rsidR="00DE4F67" w:rsidTr="00AF6190">
        <w:tc>
          <w:tcPr>
            <w:tcW w:w="5868" w:type="dxa"/>
          </w:tcPr>
          <w:p w:rsidR="00DE4F67" w:rsidRDefault="00544893" w:rsidP="00E2646E">
            <w:pPr>
              <w:pStyle w:val="Normal1"/>
              <w:spacing w:line="276" w:lineRule="auto"/>
              <w:rPr>
                <w:rFonts w:eastAsia="Times New Roman"/>
                <w:b/>
                <w:sz w:val="20"/>
                <w:u w:val="single"/>
              </w:rPr>
            </w:pPr>
            <w:r>
              <w:rPr>
                <w:rFonts w:eastAsia="Calibri"/>
                <w:b/>
                <w:sz w:val="20"/>
                <w:szCs w:val="20"/>
              </w:rPr>
              <w:t>Package Code:</w:t>
            </w:r>
            <w:r w:rsidR="00DE4F67">
              <w:rPr>
                <w:rFonts w:eastAsia="Calibri"/>
                <w:b/>
                <w:sz w:val="20"/>
                <w:szCs w:val="20"/>
              </w:rPr>
              <w:t>TEQIP-III/nitr/37</w:t>
            </w:r>
          </w:p>
        </w:tc>
        <w:tc>
          <w:tcPr>
            <w:tcW w:w="4032" w:type="dxa"/>
          </w:tcPr>
          <w:p w:rsidR="00DE4F67" w:rsidRDefault="00DE4F67" w:rsidP="00E2646E">
            <w:pPr>
              <w:pStyle w:val="Normal1"/>
              <w:spacing w:line="276" w:lineRule="auto"/>
              <w:rPr>
                <w:rFonts w:eastAsia="Times New Roman"/>
                <w:b/>
                <w:sz w:val="20"/>
                <w:u w:val="single"/>
              </w:rPr>
            </w:pPr>
            <w:r>
              <w:rPr>
                <w:rFonts w:eastAsia="Calibri"/>
                <w:b/>
                <w:sz w:val="20"/>
                <w:szCs w:val="20"/>
              </w:rPr>
              <w:t>Current Date: 23-May-2019</w:t>
            </w:r>
          </w:p>
        </w:tc>
      </w:tr>
      <w:tr w:rsidR="00DE4F67" w:rsidTr="00AF6190">
        <w:tc>
          <w:tcPr>
            <w:tcW w:w="5868" w:type="dxa"/>
            <w:hideMark/>
          </w:tcPr>
          <w:p w:rsidR="00DE4F67" w:rsidRDefault="00DE4F67" w:rsidP="00E2646E">
            <w:pPr>
              <w:pStyle w:val="Normal1"/>
              <w:spacing w:line="276" w:lineRule="auto"/>
              <w:rPr>
                <w:rFonts w:eastAsia="Times New Roman"/>
                <w:b/>
                <w:sz w:val="20"/>
                <w:u w:val="single"/>
              </w:rPr>
            </w:pPr>
            <w:r>
              <w:rPr>
                <w:rFonts w:eastAsia="Calibri"/>
                <w:b/>
                <w:sz w:val="20"/>
                <w:szCs w:val="20"/>
              </w:rPr>
              <w:t>Package Name: GIV-01</w:t>
            </w:r>
          </w:p>
        </w:tc>
        <w:tc>
          <w:tcPr>
            <w:tcW w:w="4032" w:type="dxa"/>
            <w:hideMark/>
          </w:tcPr>
          <w:p w:rsidR="00DE4F67" w:rsidRDefault="00DE4F67" w:rsidP="007E7EF5">
            <w:pPr>
              <w:pStyle w:val="Normal1"/>
              <w:tabs>
                <w:tab w:val="left" w:pos="1357"/>
                <w:tab w:val="center" w:pos="2203"/>
              </w:tabs>
              <w:spacing w:line="276" w:lineRule="auto"/>
              <w:rPr>
                <w:rFonts w:eastAsia="Times New Roman"/>
                <w:b/>
                <w:sz w:val="20"/>
                <w:u w:val="single"/>
              </w:rPr>
            </w:pPr>
            <w:r>
              <w:rPr>
                <w:rFonts w:eastAsia="Calibri"/>
                <w:b/>
                <w:sz w:val="20"/>
                <w:szCs w:val="20"/>
              </w:rPr>
              <w:t>Method:NCB Goods</w:t>
            </w:r>
          </w:p>
        </w:tc>
      </w:tr>
    </w:tbl>
    <w:p w:rsidR="00143C26" w:rsidRDefault="00143C26" w:rsidP="00AF6190">
      <w:pPr>
        <w:spacing w:after="0"/>
        <w:ind w:right="-324"/>
        <w:rPr>
          <w:rFonts w:ascii="Arial" w:eastAsia="Arial" w:hAnsi="Arial" w:cs="Arial"/>
          <w:b/>
          <w:sz w:val="24"/>
        </w:rPr>
      </w:pPr>
    </w:p>
    <w:p w:rsidR="00143C26" w:rsidRDefault="00143C26" w:rsidP="00AF6190">
      <w:pPr>
        <w:spacing w:after="0"/>
        <w:ind w:right="-324"/>
        <w:rPr>
          <w:rFonts w:ascii="Arial" w:eastAsia="Arial" w:hAnsi="Arial" w:cs="Arial"/>
          <w:sz w:val="24"/>
        </w:rPr>
      </w:pPr>
    </w:p>
    <w:p w:rsidR="00143C26" w:rsidRDefault="00143C26" w:rsidP="00AF6190">
      <w:pPr>
        <w:spacing w:after="0"/>
        <w:ind w:right="-324"/>
        <w:jc w:val="center"/>
        <w:rPr>
          <w:rFonts w:ascii="Arial" w:eastAsia="Arial" w:hAnsi="Arial" w:cs="Arial"/>
          <w:b/>
          <w:sz w:val="24"/>
        </w:rPr>
      </w:pPr>
    </w:p>
    <w:p w:rsidR="00143C26" w:rsidRDefault="007346B1" w:rsidP="00AF6190">
      <w:pPr>
        <w:spacing w:after="0"/>
        <w:ind w:right="-324"/>
        <w:jc w:val="center"/>
        <w:rPr>
          <w:rFonts w:ascii="Arial" w:eastAsia="Arial" w:hAnsi="Arial" w:cs="Arial"/>
          <w:b/>
          <w:sz w:val="24"/>
        </w:rPr>
      </w:pPr>
      <w:r>
        <w:rPr>
          <w:rFonts w:ascii="Arial" w:eastAsia="Arial" w:hAnsi="Arial" w:cs="Arial"/>
          <w:b/>
          <w:sz w:val="24"/>
        </w:rPr>
        <w:t>National Institute of Technology, Raipur,null</w:t>
      </w:r>
    </w:p>
    <w:p w:rsidR="00143C26" w:rsidRDefault="00C60EAC" w:rsidP="00AF6190">
      <w:pPr>
        <w:spacing w:after="0"/>
        <w:ind w:right="-324"/>
        <w:jc w:val="center"/>
        <w:rPr>
          <w:rFonts w:ascii="Arial" w:eastAsia="Arial" w:hAnsi="Arial" w:cs="Arial"/>
          <w:b/>
          <w:sz w:val="24"/>
        </w:rPr>
      </w:pPr>
      <w:r>
        <w:rPr>
          <w:rFonts w:ascii="Arial" w:eastAsia="Arial" w:hAnsi="Arial" w:cs="Arial"/>
          <w:b/>
          <w:sz w:val="24"/>
        </w:rPr>
        <w:t>TEQIP Cell C</w:t>
      </w:r>
      <w:r w:rsidR="007346B1">
        <w:rPr>
          <w:rFonts w:ascii="Arial" w:eastAsia="Arial" w:hAnsi="Arial" w:cs="Arial"/>
          <w:b/>
          <w:sz w:val="24"/>
        </w:rPr>
        <w:t xml:space="preserve">ontact No. </w:t>
      </w:r>
      <w:r w:rsidR="000635DB">
        <w:rPr>
          <w:rFonts w:ascii="Arial" w:eastAsia="Arial" w:hAnsi="Arial" w:cs="Arial"/>
          <w:b/>
          <w:sz w:val="24"/>
        </w:rPr>
        <w:t>07712254200</w:t>
      </w:r>
      <w:r w:rsidR="007346B1">
        <w:rPr>
          <w:rFonts w:ascii="Arial" w:eastAsia="Arial" w:hAnsi="Arial" w:cs="Arial"/>
          <w:b/>
          <w:sz w:val="24"/>
        </w:rPr>
        <w:t xml:space="preserve"> Fax No. </w:t>
      </w:r>
    </w:p>
    <w:p w:rsidR="00143C26" w:rsidRDefault="00143C26" w:rsidP="00AF6190">
      <w:pPr>
        <w:spacing w:after="0"/>
        <w:ind w:right="-324"/>
        <w:jc w:val="center"/>
        <w:rPr>
          <w:rFonts w:ascii="Arial" w:eastAsia="Arial" w:hAnsi="Arial" w:cs="Arial"/>
          <w:sz w:val="24"/>
        </w:rPr>
      </w:pPr>
    </w:p>
    <w:p w:rsidR="00143C26" w:rsidRDefault="00143C26" w:rsidP="00AF6190">
      <w:pPr>
        <w:spacing w:after="0"/>
        <w:ind w:right="-324"/>
        <w:jc w:val="center"/>
        <w:rPr>
          <w:rFonts w:ascii="Arial" w:eastAsia="Arial" w:hAnsi="Arial" w:cs="Arial"/>
          <w:b/>
          <w:sz w:val="24"/>
        </w:rPr>
      </w:pPr>
    </w:p>
    <w:p w:rsidR="00143C26" w:rsidRDefault="00143C26" w:rsidP="00AF6190">
      <w:pPr>
        <w:spacing w:after="0"/>
        <w:ind w:right="-324"/>
        <w:jc w:val="center"/>
        <w:rPr>
          <w:rFonts w:ascii="Arial" w:eastAsia="Arial" w:hAnsi="Arial" w:cs="Arial"/>
          <w:b/>
          <w:sz w:val="24"/>
        </w:rPr>
      </w:pPr>
    </w:p>
    <w:p w:rsidR="00143C26" w:rsidRDefault="007346B1" w:rsidP="00AF6190">
      <w:pPr>
        <w:spacing w:after="0"/>
        <w:ind w:right="-324"/>
        <w:jc w:val="center"/>
        <w:rPr>
          <w:rFonts w:ascii="Arial" w:eastAsia="Arial" w:hAnsi="Arial" w:cs="Arial"/>
          <w:b/>
          <w:sz w:val="24"/>
        </w:rPr>
      </w:pPr>
      <w:r>
        <w:rPr>
          <w:rFonts w:ascii="Arial" w:eastAsia="Arial" w:hAnsi="Arial" w:cs="Arial"/>
          <w:b/>
          <w:sz w:val="24"/>
        </w:rPr>
        <w:t>BID REFERENCE NO: TEQIP-III/nitr/37</w:t>
      </w:r>
    </w:p>
    <w:p w:rsidR="00143C26" w:rsidRDefault="00143C26" w:rsidP="00AF6190">
      <w:pPr>
        <w:spacing w:after="0"/>
        <w:ind w:right="-324"/>
        <w:rPr>
          <w:rFonts w:ascii="Arial" w:eastAsia="Arial" w:hAnsi="Arial" w:cs="Arial"/>
          <w:b/>
          <w:sz w:val="24"/>
        </w:rPr>
      </w:pPr>
    </w:p>
    <w:p w:rsidR="00143C26" w:rsidRDefault="00143C26" w:rsidP="00AF6190">
      <w:pPr>
        <w:spacing w:after="0"/>
        <w:ind w:right="-324"/>
        <w:jc w:val="center"/>
        <w:rPr>
          <w:rFonts w:ascii="Arial" w:eastAsia="Arial" w:hAnsi="Arial" w:cs="Arial"/>
          <w:b/>
          <w:sz w:val="24"/>
        </w:rPr>
      </w:pPr>
    </w:p>
    <w:p w:rsidR="00143C26" w:rsidRDefault="00143C26" w:rsidP="00AF6190">
      <w:pPr>
        <w:spacing w:after="0"/>
        <w:ind w:right="-324"/>
        <w:jc w:val="center"/>
        <w:rPr>
          <w:rFonts w:ascii="Arial" w:eastAsia="Arial" w:hAnsi="Arial" w:cs="Arial"/>
          <w:b/>
          <w:sz w:val="24"/>
        </w:rPr>
      </w:pPr>
    </w:p>
    <w:p w:rsidR="00143C26" w:rsidRDefault="007346B1" w:rsidP="00AF6190">
      <w:pPr>
        <w:spacing w:after="0"/>
        <w:ind w:right="-324"/>
        <w:jc w:val="center"/>
        <w:rPr>
          <w:rFonts w:ascii="Arial" w:eastAsia="Arial" w:hAnsi="Arial" w:cs="Arial"/>
          <w:b/>
          <w:sz w:val="24"/>
        </w:rPr>
      </w:pPr>
      <w:r>
        <w:rPr>
          <w:rFonts w:ascii="Arial" w:eastAsia="Arial" w:hAnsi="Arial" w:cs="Arial"/>
          <w:b/>
          <w:sz w:val="24"/>
        </w:rPr>
        <w:t xml:space="preserve">NATIONAL COMPETITIVE BIDDING </w:t>
      </w:r>
    </w:p>
    <w:p w:rsidR="00143C26" w:rsidRDefault="007346B1" w:rsidP="00AF6190">
      <w:pPr>
        <w:spacing w:after="0"/>
        <w:ind w:right="-324"/>
        <w:jc w:val="center"/>
        <w:rPr>
          <w:rFonts w:ascii="Arial" w:eastAsia="Arial" w:hAnsi="Arial" w:cs="Arial"/>
          <w:b/>
          <w:sz w:val="24"/>
        </w:rPr>
      </w:pPr>
      <w:r>
        <w:rPr>
          <w:rFonts w:ascii="Arial" w:eastAsia="Arial" w:hAnsi="Arial" w:cs="Arial"/>
          <w:b/>
          <w:sz w:val="24"/>
        </w:rPr>
        <w:t xml:space="preserve">FOR </w:t>
      </w:r>
    </w:p>
    <w:p w:rsidR="00143C26" w:rsidRDefault="007346B1" w:rsidP="00AF6190">
      <w:pPr>
        <w:spacing w:after="0"/>
        <w:ind w:right="-324"/>
        <w:jc w:val="center"/>
        <w:rPr>
          <w:rFonts w:ascii="Arial" w:eastAsia="Arial" w:hAnsi="Arial" w:cs="Arial"/>
          <w:b/>
          <w:sz w:val="24"/>
        </w:rPr>
      </w:pPr>
      <w:r>
        <w:rPr>
          <w:rFonts w:ascii="Arial" w:eastAsia="Arial" w:hAnsi="Arial" w:cs="Arial"/>
          <w:b/>
          <w:sz w:val="24"/>
        </w:rPr>
        <w:t>PROCUREMENT OF EQUIPMENT</w:t>
      </w:r>
    </w:p>
    <w:p w:rsidR="00143C26" w:rsidRDefault="00143C26" w:rsidP="00AF6190">
      <w:pPr>
        <w:spacing w:after="0"/>
        <w:ind w:right="-324"/>
        <w:jc w:val="center"/>
        <w:rPr>
          <w:rFonts w:ascii="Arial" w:eastAsia="Arial" w:hAnsi="Arial" w:cs="Arial"/>
          <w:sz w:val="24"/>
        </w:rPr>
      </w:pPr>
    </w:p>
    <w:p w:rsidR="00143C26" w:rsidRDefault="00143C26" w:rsidP="00AF6190">
      <w:pPr>
        <w:spacing w:after="0"/>
        <w:ind w:right="-324"/>
        <w:jc w:val="center"/>
        <w:rPr>
          <w:rFonts w:ascii="Arial" w:eastAsia="Arial" w:hAnsi="Arial" w:cs="Arial"/>
          <w:sz w:val="24"/>
        </w:rPr>
      </w:pPr>
    </w:p>
    <w:p w:rsidR="00143C26" w:rsidRDefault="007346B1" w:rsidP="00AF6190">
      <w:pPr>
        <w:spacing w:after="0"/>
        <w:ind w:right="-324"/>
        <w:jc w:val="center"/>
        <w:rPr>
          <w:rFonts w:ascii="Arial" w:eastAsia="Arial" w:hAnsi="Arial" w:cs="Arial"/>
          <w:b/>
          <w:sz w:val="24"/>
        </w:rPr>
      </w:pPr>
      <w:r>
        <w:rPr>
          <w:rFonts w:ascii="Arial" w:eastAsia="Arial" w:hAnsi="Arial" w:cs="Arial"/>
          <w:b/>
          <w:sz w:val="24"/>
        </w:rPr>
        <w:t>UNDER</w:t>
      </w:r>
    </w:p>
    <w:p w:rsidR="00143C26" w:rsidRDefault="007346B1" w:rsidP="00AF6190">
      <w:pPr>
        <w:spacing w:after="0"/>
        <w:ind w:right="-324"/>
        <w:jc w:val="center"/>
        <w:rPr>
          <w:rFonts w:ascii="Arial" w:eastAsia="Arial" w:hAnsi="Arial" w:cs="Arial"/>
          <w:b/>
          <w:sz w:val="24"/>
        </w:rPr>
      </w:pPr>
      <w:r>
        <w:rPr>
          <w:rFonts w:ascii="Arial" w:eastAsia="Arial" w:hAnsi="Arial" w:cs="Arial"/>
          <w:b/>
          <w:sz w:val="24"/>
        </w:rPr>
        <w:t>TECHNICAL EDUCATION QUALITY</w:t>
      </w:r>
    </w:p>
    <w:p w:rsidR="00143C26" w:rsidRDefault="007346B1" w:rsidP="00AF6190">
      <w:pPr>
        <w:spacing w:after="0"/>
        <w:ind w:right="-324"/>
        <w:jc w:val="center"/>
        <w:rPr>
          <w:rFonts w:ascii="Arial" w:eastAsia="Arial" w:hAnsi="Arial" w:cs="Arial"/>
          <w:b/>
          <w:sz w:val="24"/>
        </w:rPr>
      </w:pPr>
      <w:r>
        <w:rPr>
          <w:rFonts w:ascii="Arial" w:eastAsia="Arial" w:hAnsi="Arial" w:cs="Arial"/>
          <w:b/>
          <w:sz w:val="24"/>
        </w:rPr>
        <w:t>IMPROVEMENT PROGRAMME PHASE II</w:t>
      </w:r>
      <w:r w:rsidR="00820747">
        <w:rPr>
          <w:rFonts w:ascii="Arial" w:eastAsia="Arial" w:hAnsi="Arial" w:cs="Arial"/>
          <w:b/>
          <w:sz w:val="24"/>
        </w:rPr>
        <w:t>I</w:t>
      </w:r>
    </w:p>
    <w:p w:rsidR="00143C26" w:rsidRDefault="007346B1" w:rsidP="00AF6190">
      <w:pPr>
        <w:spacing w:after="0"/>
        <w:ind w:right="-324"/>
        <w:jc w:val="center"/>
        <w:rPr>
          <w:rFonts w:ascii="Arial" w:eastAsia="Arial" w:hAnsi="Arial" w:cs="Arial"/>
          <w:b/>
          <w:sz w:val="24"/>
        </w:rPr>
      </w:pPr>
      <w:r>
        <w:rPr>
          <w:rFonts w:ascii="Arial" w:eastAsia="Arial" w:hAnsi="Arial" w:cs="Arial"/>
          <w:b/>
          <w:sz w:val="24"/>
        </w:rPr>
        <w:t>(</w:t>
      </w:r>
      <w:r w:rsidR="00953466">
        <w:rPr>
          <w:rFonts w:ascii="Arial" w:eastAsia="Arial" w:hAnsi="Arial" w:cs="Arial"/>
          <w:b/>
          <w:sz w:val="24"/>
        </w:rPr>
        <w:t>TEQIP III</w:t>
      </w:r>
      <w:r>
        <w:rPr>
          <w:rFonts w:ascii="Arial" w:eastAsia="Arial" w:hAnsi="Arial" w:cs="Arial"/>
          <w:b/>
          <w:sz w:val="24"/>
        </w:rPr>
        <w:t>)</w:t>
      </w:r>
    </w:p>
    <w:p w:rsidR="00143C26" w:rsidRDefault="00143C26" w:rsidP="00AF6190">
      <w:pPr>
        <w:spacing w:after="0"/>
        <w:ind w:right="-324"/>
        <w:jc w:val="center"/>
        <w:rPr>
          <w:rFonts w:ascii="Arial" w:eastAsia="Arial" w:hAnsi="Arial" w:cs="Arial"/>
          <w:b/>
          <w:sz w:val="24"/>
        </w:rPr>
      </w:pPr>
    </w:p>
    <w:p w:rsidR="00143C26" w:rsidRDefault="00143C26" w:rsidP="00AF6190">
      <w:pPr>
        <w:spacing w:after="0"/>
        <w:ind w:right="-324"/>
        <w:jc w:val="center"/>
        <w:rPr>
          <w:rFonts w:ascii="Arial" w:eastAsia="Arial" w:hAnsi="Arial" w:cs="Arial"/>
          <w:b/>
          <w:sz w:val="24"/>
        </w:rPr>
      </w:pPr>
    </w:p>
    <w:p w:rsidR="00143C26" w:rsidRDefault="007346B1" w:rsidP="00AF6190">
      <w:pPr>
        <w:spacing w:after="0"/>
        <w:ind w:right="-324"/>
        <w:jc w:val="center"/>
        <w:rPr>
          <w:rFonts w:ascii="Arial" w:eastAsia="Arial" w:hAnsi="Arial" w:cs="Arial"/>
          <w:b/>
          <w:sz w:val="24"/>
        </w:rPr>
      </w:pPr>
      <w:r>
        <w:rPr>
          <w:rFonts w:ascii="Arial" w:eastAsia="Arial" w:hAnsi="Arial" w:cs="Arial"/>
          <w:b/>
          <w:sz w:val="24"/>
        </w:rPr>
        <w:t>(A WORLD BANK ASSISTED PROJECT)</w:t>
      </w:r>
    </w:p>
    <w:p w:rsidR="00143C26" w:rsidRDefault="002E08C9" w:rsidP="00AF6190">
      <w:pPr>
        <w:spacing w:after="0"/>
        <w:ind w:right="-324"/>
        <w:jc w:val="center"/>
        <w:rPr>
          <w:rFonts w:ascii="Arial" w:eastAsia="Arial" w:hAnsi="Arial" w:cs="Arial"/>
          <w:b/>
          <w:sz w:val="24"/>
        </w:rPr>
      </w:pPr>
      <w:r>
        <w:rPr>
          <w:rFonts w:ascii="Arial" w:eastAsia="Arial" w:hAnsi="Arial" w:cs="Arial"/>
          <w:b/>
          <w:sz w:val="24"/>
        </w:rPr>
        <w:t>CREDIT NO. - CR. 5874</w:t>
      </w:r>
      <w:r w:rsidR="007346B1">
        <w:rPr>
          <w:rFonts w:ascii="Arial" w:eastAsia="Arial" w:hAnsi="Arial" w:cs="Arial"/>
          <w:b/>
          <w:sz w:val="24"/>
        </w:rPr>
        <w:t>-0 IN</w:t>
      </w:r>
    </w:p>
    <w:p w:rsidR="00143C26" w:rsidRDefault="00143C26" w:rsidP="00AF6190">
      <w:pPr>
        <w:spacing w:after="0"/>
        <w:ind w:right="-324"/>
        <w:jc w:val="both"/>
        <w:rPr>
          <w:rFonts w:ascii="Arial" w:eastAsia="Arial" w:hAnsi="Arial" w:cs="Arial"/>
          <w:sz w:val="24"/>
        </w:rPr>
      </w:pPr>
    </w:p>
    <w:p w:rsidR="00143C26" w:rsidRDefault="00143C26" w:rsidP="00AF6190">
      <w:pPr>
        <w:spacing w:after="0"/>
        <w:ind w:right="-324"/>
        <w:jc w:val="both"/>
        <w:rPr>
          <w:rFonts w:ascii="Arial" w:eastAsia="Arial" w:hAnsi="Arial" w:cs="Arial"/>
          <w:b/>
          <w:sz w:val="32"/>
        </w:rPr>
      </w:pPr>
    </w:p>
    <w:p w:rsidR="00E2646E" w:rsidRDefault="00E2646E" w:rsidP="00AF6190">
      <w:pPr>
        <w:spacing w:after="0"/>
        <w:rPr>
          <w:rFonts w:ascii="Arial" w:eastAsia="Arial" w:hAnsi="Arial" w:cs="Arial"/>
          <w:b/>
        </w:rPr>
      </w:pPr>
    </w:p>
    <w:p w:rsidR="009A2DF9" w:rsidRDefault="009A2DF9">
      <w:pPr>
        <w:rPr>
          <w:rFonts w:ascii="Arial" w:eastAsia="Arial" w:hAnsi="Arial" w:cs="Arial"/>
          <w:b/>
          <w:u w:val="single"/>
        </w:rPr>
      </w:pPr>
      <w:r>
        <w:rPr>
          <w:rFonts w:ascii="Arial" w:eastAsia="Arial" w:hAnsi="Arial" w:cs="Arial"/>
          <w:b/>
          <w:u w:val="single"/>
        </w:rPr>
        <w:br w:type="page"/>
      </w:r>
    </w:p>
    <w:p w:rsidR="00143C26" w:rsidRPr="00C81996" w:rsidRDefault="007346B1" w:rsidP="00AF6190">
      <w:pPr>
        <w:spacing w:after="0"/>
        <w:ind w:right="-324"/>
        <w:jc w:val="center"/>
        <w:rPr>
          <w:rFonts w:ascii="Arial" w:eastAsia="Arial" w:hAnsi="Arial" w:cs="Arial"/>
          <w:b/>
          <w:u w:val="single"/>
        </w:rPr>
      </w:pPr>
      <w:r w:rsidRPr="00C81996">
        <w:rPr>
          <w:rFonts w:ascii="Arial" w:eastAsia="Arial" w:hAnsi="Arial" w:cs="Arial"/>
          <w:b/>
          <w:u w:val="single"/>
        </w:rPr>
        <w:lastRenderedPageBreak/>
        <w:t>NATIONAL COMPETITIVE BIDDING FOR</w:t>
      </w:r>
    </w:p>
    <w:p w:rsidR="00143C26" w:rsidRPr="008C7F79" w:rsidRDefault="007346B1" w:rsidP="00AF6190">
      <w:pPr>
        <w:spacing w:after="0"/>
        <w:ind w:right="-324"/>
        <w:jc w:val="center"/>
        <w:rPr>
          <w:rFonts w:ascii="Arial" w:eastAsia="Arial" w:hAnsi="Arial" w:cs="Arial"/>
          <w:b/>
        </w:rPr>
      </w:pPr>
      <w:r w:rsidRPr="00C81996">
        <w:rPr>
          <w:rFonts w:ascii="Arial" w:eastAsia="Arial" w:hAnsi="Arial" w:cs="Arial"/>
          <w:b/>
          <w:u w:val="single"/>
        </w:rPr>
        <w:t xml:space="preserve">THE SUPPLY OF </w:t>
      </w:r>
      <w:r w:rsidR="000055D6" w:rsidRPr="00C81996">
        <w:rPr>
          <w:rFonts w:ascii="Arial" w:eastAsia="Arial" w:hAnsi="Arial" w:cs="Arial"/>
          <w:b/>
          <w:u w:val="single"/>
        </w:rPr>
        <w:t>GIV-01</w:t>
      </w:r>
    </w:p>
    <w:p w:rsidR="00143C26" w:rsidRDefault="00143C26" w:rsidP="00AF6190">
      <w:pPr>
        <w:spacing w:after="0"/>
        <w:ind w:right="-324"/>
        <w:rPr>
          <w:rFonts w:ascii="Arial" w:eastAsia="Arial" w:hAnsi="Arial" w:cs="Arial"/>
        </w:rPr>
      </w:pPr>
    </w:p>
    <w:p w:rsidR="00143C26" w:rsidRDefault="00143C26" w:rsidP="00AF6190">
      <w:pPr>
        <w:spacing w:after="0"/>
        <w:ind w:right="-324"/>
        <w:rPr>
          <w:rFonts w:ascii="Arial" w:eastAsia="Arial" w:hAnsi="Arial" w:cs="Arial"/>
        </w:rPr>
      </w:pPr>
    </w:p>
    <w:tbl>
      <w:tblPr>
        <w:tblW w:w="11073" w:type="dxa"/>
        <w:tblCellMar>
          <w:left w:w="10" w:type="dxa"/>
          <w:right w:w="10" w:type="dxa"/>
        </w:tblCellMar>
        <w:tblLook w:val="04A0"/>
      </w:tblPr>
      <w:tblGrid>
        <w:gridCol w:w="4920"/>
        <w:gridCol w:w="6153"/>
      </w:tblGrid>
      <w:tr w:rsidR="00143C26" w:rsidRPr="00DD554B" w:rsidTr="00F87B62">
        <w:trPr>
          <w:trHeight w:val="468"/>
        </w:trPr>
        <w:tc>
          <w:tcPr>
            <w:tcW w:w="4920" w:type="dxa"/>
            <w:shd w:val="clear" w:color="000000" w:fill="FFFFFF"/>
            <w:tcMar>
              <w:left w:w="108" w:type="dxa"/>
              <w:right w:w="108" w:type="dxa"/>
            </w:tcMar>
          </w:tcPr>
          <w:p w:rsidR="00143C26" w:rsidRPr="00DD554B" w:rsidRDefault="00DD554B" w:rsidP="008B629C">
            <w:pPr>
              <w:spacing w:after="0" w:line="360" w:lineRule="auto"/>
              <w:ind w:right="-324"/>
              <w:rPr>
                <w:rFonts w:ascii="Arial" w:hAnsi="Arial" w:cs="Arial"/>
                <w:sz w:val="20"/>
                <w:szCs w:val="20"/>
              </w:rPr>
            </w:pPr>
            <w:r w:rsidRPr="00DD554B">
              <w:rPr>
                <w:rFonts w:ascii="Arial" w:eastAsia="Arial" w:hAnsi="Arial" w:cs="Arial"/>
                <w:b/>
                <w:sz w:val="20"/>
                <w:szCs w:val="20"/>
              </w:rPr>
              <w:t xml:space="preserve">Bid </w:t>
            </w:r>
            <w:r w:rsidR="00A44B65" w:rsidRPr="00DD554B">
              <w:rPr>
                <w:rFonts w:ascii="Arial" w:eastAsia="Arial" w:hAnsi="Arial" w:cs="Arial"/>
                <w:b/>
                <w:sz w:val="20"/>
                <w:szCs w:val="20"/>
              </w:rPr>
              <w:t>Reference:</w:t>
            </w:r>
          </w:p>
        </w:tc>
        <w:tc>
          <w:tcPr>
            <w:tcW w:w="6153" w:type="dxa"/>
            <w:shd w:val="clear" w:color="000000" w:fill="FFFFFF"/>
            <w:tcMar>
              <w:left w:w="108" w:type="dxa"/>
              <w:right w:w="108" w:type="dxa"/>
            </w:tcMar>
          </w:tcPr>
          <w:p w:rsidR="00143C26" w:rsidRPr="00D8274A" w:rsidRDefault="00D8274A" w:rsidP="008B629C">
            <w:pPr>
              <w:spacing w:after="0" w:line="360" w:lineRule="auto"/>
              <w:ind w:right="-324"/>
              <w:rPr>
                <w:rFonts w:ascii="Arial" w:hAnsi="Arial" w:cs="Arial"/>
                <w:sz w:val="20"/>
                <w:szCs w:val="20"/>
              </w:rPr>
            </w:pPr>
            <w:r w:rsidRPr="00D8274A">
              <w:rPr>
                <w:rFonts w:ascii="Arial" w:eastAsia="Calibri" w:hAnsi="Arial" w:cs="Arial"/>
                <w:sz w:val="20"/>
                <w:szCs w:val="20"/>
              </w:rPr>
              <w:t>TEQIP-III/nitr/37</w:t>
            </w:r>
          </w:p>
        </w:tc>
      </w:tr>
      <w:tr w:rsidR="00143C26" w:rsidRPr="00DD554B" w:rsidTr="00F87B62">
        <w:trPr>
          <w:trHeight w:val="430"/>
        </w:trPr>
        <w:tc>
          <w:tcPr>
            <w:tcW w:w="4920" w:type="dxa"/>
            <w:shd w:val="clear" w:color="000000" w:fill="FFFFFF"/>
            <w:tcMar>
              <w:left w:w="108" w:type="dxa"/>
              <w:right w:w="108" w:type="dxa"/>
            </w:tcMar>
          </w:tcPr>
          <w:p w:rsidR="00143C26" w:rsidRPr="00DD554B" w:rsidRDefault="007224D2" w:rsidP="008B629C">
            <w:pPr>
              <w:spacing w:after="0" w:line="360" w:lineRule="auto"/>
              <w:ind w:right="-324"/>
              <w:rPr>
                <w:rFonts w:ascii="Arial" w:hAnsi="Arial" w:cs="Arial"/>
                <w:sz w:val="20"/>
                <w:szCs w:val="20"/>
              </w:rPr>
            </w:pPr>
            <w:r>
              <w:rPr>
                <w:rFonts w:ascii="Arial" w:eastAsia="Arial" w:hAnsi="Arial" w:cs="Arial"/>
                <w:b/>
                <w:sz w:val="20"/>
                <w:szCs w:val="20"/>
              </w:rPr>
              <w:t xml:space="preserve">Date of Commencement of Sale of Bidding </w:t>
            </w:r>
            <w:r w:rsidR="0026161C">
              <w:rPr>
                <w:rFonts w:ascii="Arial" w:eastAsia="Arial" w:hAnsi="Arial" w:cs="Arial"/>
                <w:b/>
                <w:sz w:val="20"/>
                <w:szCs w:val="20"/>
              </w:rPr>
              <w:t>Document:</w:t>
            </w:r>
          </w:p>
        </w:tc>
        <w:tc>
          <w:tcPr>
            <w:tcW w:w="6153" w:type="dxa"/>
            <w:shd w:val="clear" w:color="000000" w:fill="FFFFFF"/>
            <w:tcMar>
              <w:left w:w="108" w:type="dxa"/>
              <w:right w:w="108" w:type="dxa"/>
            </w:tcMar>
          </w:tcPr>
          <w:p w:rsidR="00143C26" w:rsidRPr="00DD554B" w:rsidRDefault="00DD554B" w:rsidP="008B629C">
            <w:pPr>
              <w:spacing w:after="0" w:line="360" w:lineRule="auto"/>
              <w:ind w:right="-324"/>
              <w:rPr>
                <w:rFonts w:ascii="Arial" w:hAnsi="Arial" w:cs="Arial"/>
                <w:sz w:val="20"/>
                <w:szCs w:val="20"/>
              </w:rPr>
            </w:pPr>
            <w:r w:rsidRPr="00DD554B">
              <w:rPr>
                <w:rFonts w:ascii="Arial" w:eastAsia="Arial" w:hAnsi="Arial" w:cs="Arial"/>
                <w:b/>
                <w:sz w:val="20"/>
                <w:szCs w:val="20"/>
              </w:rPr>
              <w:t>Date:</w:t>
            </w:r>
            <w:r w:rsidR="00010C37">
              <w:rPr>
                <w:rFonts w:ascii="Arial" w:eastAsia="Arial" w:hAnsi="Arial" w:cs="Arial"/>
                <w:b/>
                <w:sz w:val="20"/>
                <w:szCs w:val="20"/>
              </w:rPr>
              <w:t xml:space="preserve"> </w:t>
            </w:r>
            <w:r w:rsidR="00F56649">
              <w:rPr>
                <w:rFonts w:ascii="Arial" w:eastAsia="Arial" w:hAnsi="Arial" w:cs="Arial"/>
                <w:sz w:val="20"/>
                <w:szCs w:val="20"/>
              </w:rPr>
              <w:t>29-</w:t>
            </w:r>
            <w:r w:rsidR="009508EF" w:rsidRPr="00134933">
              <w:rPr>
                <w:rFonts w:ascii="Arial" w:eastAsia="Arial" w:hAnsi="Arial" w:cs="Arial"/>
                <w:sz w:val="20"/>
                <w:szCs w:val="20"/>
              </w:rPr>
              <w:t>May-2019</w:t>
            </w:r>
            <w:r w:rsidRPr="00DD554B">
              <w:rPr>
                <w:rFonts w:ascii="Arial" w:eastAsia="Arial" w:hAnsi="Arial" w:cs="Arial"/>
                <w:b/>
                <w:sz w:val="20"/>
                <w:szCs w:val="20"/>
              </w:rPr>
              <w:t>Time:</w:t>
            </w:r>
            <w:r w:rsidR="003F7C23">
              <w:rPr>
                <w:rFonts w:eastAsia="Arial"/>
              </w:rPr>
              <w:t>15:00 hrs.</w:t>
            </w:r>
          </w:p>
        </w:tc>
      </w:tr>
      <w:tr w:rsidR="00143C26" w:rsidRPr="00DD554B" w:rsidTr="00F87B62">
        <w:trPr>
          <w:trHeight w:val="503"/>
        </w:trPr>
        <w:tc>
          <w:tcPr>
            <w:tcW w:w="4920" w:type="dxa"/>
            <w:shd w:val="clear" w:color="000000" w:fill="FFFFFF"/>
            <w:tcMar>
              <w:left w:w="108" w:type="dxa"/>
              <w:right w:w="108" w:type="dxa"/>
            </w:tcMar>
          </w:tcPr>
          <w:p w:rsidR="00845D57" w:rsidRDefault="007224D2" w:rsidP="008B629C">
            <w:pPr>
              <w:spacing w:after="0" w:line="360" w:lineRule="auto"/>
              <w:ind w:right="-324"/>
              <w:rPr>
                <w:rFonts w:ascii="Arial" w:eastAsia="Arial" w:hAnsi="Arial" w:cs="Arial"/>
                <w:b/>
                <w:sz w:val="20"/>
                <w:szCs w:val="20"/>
              </w:rPr>
            </w:pPr>
            <w:r>
              <w:rPr>
                <w:rFonts w:ascii="Arial" w:eastAsia="Arial" w:hAnsi="Arial" w:cs="Arial"/>
                <w:b/>
                <w:sz w:val="20"/>
                <w:szCs w:val="20"/>
              </w:rPr>
              <w:t>Last date for Sale of Bidding</w:t>
            </w:r>
          </w:p>
          <w:p w:rsidR="00143C26" w:rsidRPr="00DD554B" w:rsidRDefault="0026161C" w:rsidP="008B629C">
            <w:pPr>
              <w:spacing w:after="0" w:line="360" w:lineRule="auto"/>
              <w:ind w:right="-324"/>
              <w:rPr>
                <w:rFonts w:ascii="Arial" w:eastAsia="Arial" w:hAnsi="Arial" w:cs="Arial"/>
                <w:b/>
                <w:sz w:val="20"/>
                <w:szCs w:val="20"/>
              </w:rPr>
            </w:pPr>
            <w:r>
              <w:rPr>
                <w:rFonts w:ascii="Arial" w:eastAsia="Arial" w:hAnsi="Arial" w:cs="Arial"/>
                <w:b/>
                <w:sz w:val="20"/>
                <w:szCs w:val="20"/>
              </w:rPr>
              <w:t>D</w:t>
            </w:r>
            <w:r w:rsidRPr="00DD554B">
              <w:rPr>
                <w:rFonts w:ascii="Arial" w:eastAsia="Arial" w:hAnsi="Arial" w:cs="Arial"/>
                <w:b/>
                <w:sz w:val="20"/>
                <w:szCs w:val="20"/>
              </w:rPr>
              <w:t>ocument:</w:t>
            </w:r>
          </w:p>
        </w:tc>
        <w:tc>
          <w:tcPr>
            <w:tcW w:w="6153" w:type="dxa"/>
            <w:shd w:val="clear" w:color="000000" w:fill="FFFFFF"/>
            <w:tcMar>
              <w:left w:w="108" w:type="dxa"/>
              <w:right w:w="108" w:type="dxa"/>
            </w:tcMar>
          </w:tcPr>
          <w:p w:rsidR="00143C26" w:rsidRPr="00845D57" w:rsidRDefault="00DD554B" w:rsidP="008B629C">
            <w:pPr>
              <w:pStyle w:val="NoSpacing"/>
              <w:spacing w:line="360" w:lineRule="auto"/>
              <w:rPr>
                <w:rFonts w:eastAsia="Arial"/>
              </w:rPr>
            </w:pPr>
            <w:r w:rsidRPr="007224D2">
              <w:rPr>
                <w:rFonts w:ascii="Arial" w:eastAsia="Arial" w:hAnsi="Arial" w:cs="Arial"/>
                <w:b/>
                <w:sz w:val="20"/>
                <w:szCs w:val="20"/>
              </w:rPr>
              <w:t>Date:</w:t>
            </w:r>
            <w:r w:rsidR="00010C37">
              <w:rPr>
                <w:rFonts w:ascii="Arial" w:eastAsia="Arial" w:hAnsi="Arial" w:cs="Arial"/>
                <w:b/>
                <w:sz w:val="20"/>
                <w:szCs w:val="20"/>
              </w:rPr>
              <w:t xml:space="preserve"> </w:t>
            </w:r>
            <w:r w:rsidR="009227A4">
              <w:rPr>
                <w:rFonts w:eastAsia="Arial"/>
              </w:rPr>
              <w:t>02-July</w:t>
            </w:r>
            <w:r w:rsidR="00845D57">
              <w:rPr>
                <w:rFonts w:eastAsia="Arial"/>
              </w:rPr>
              <w:t>-2019</w:t>
            </w:r>
            <w:r w:rsidRPr="007224D2">
              <w:rPr>
                <w:rFonts w:ascii="Arial" w:eastAsia="Arial" w:hAnsi="Arial" w:cs="Arial"/>
                <w:b/>
                <w:sz w:val="20"/>
                <w:szCs w:val="20"/>
              </w:rPr>
              <w:t>Time:</w:t>
            </w:r>
            <w:r w:rsidR="00265E93" w:rsidRPr="00181E30">
              <w:rPr>
                <w:rFonts w:ascii="Arial" w:eastAsia="Arial" w:hAnsi="Arial" w:cs="Arial"/>
                <w:sz w:val="20"/>
                <w:szCs w:val="20"/>
              </w:rPr>
              <w:t>15:00 hrs</w:t>
            </w:r>
            <w:r w:rsidR="003F7C23" w:rsidRPr="00181E30">
              <w:rPr>
                <w:rFonts w:ascii="Arial" w:eastAsia="Arial" w:hAnsi="Arial" w:cs="Arial"/>
                <w:sz w:val="20"/>
                <w:szCs w:val="20"/>
              </w:rPr>
              <w:t>.</w:t>
            </w:r>
          </w:p>
        </w:tc>
      </w:tr>
      <w:tr w:rsidR="00F87B62" w:rsidRPr="00DD554B" w:rsidTr="00F87B62">
        <w:trPr>
          <w:trHeight w:val="440"/>
        </w:trPr>
        <w:tc>
          <w:tcPr>
            <w:tcW w:w="4920" w:type="dxa"/>
            <w:shd w:val="clear" w:color="000000" w:fill="FFFFFF"/>
            <w:tcMar>
              <w:left w:w="108" w:type="dxa"/>
              <w:right w:w="108" w:type="dxa"/>
            </w:tcMar>
          </w:tcPr>
          <w:p w:rsidR="00F87B62" w:rsidRDefault="00F87B62" w:rsidP="00F87B62">
            <w:pPr>
              <w:spacing w:after="0" w:line="360" w:lineRule="auto"/>
              <w:ind w:right="-324"/>
              <w:rPr>
                <w:rFonts w:ascii="Arial" w:eastAsia="Arial" w:hAnsi="Arial" w:cs="Arial"/>
                <w:b/>
                <w:sz w:val="20"/>
              </w:rPr>
            </w:pPr>
            <w:r>
              <w:rPr>
                <w:rFonts w:ascii="Arial" w:eastAsia="Arial" w:hAnsi="Arial" w:cs="Arial"/>
                <w:b/>
                <w:sz w:val="20"/>
              </w:rPr>
              <w:t xml:space="preserve">Bid Security Amount (In INR): </w:t>
            </w:r>
          </w:p>
        </w:tc>
        <w:tc>
          <w:tcPr>
            <w:tcW w:w="6153" w:type="dxa"/>
            <w:shd w:val="clear" w:color="000000" w:fill="FFFFFF"/>
            <w:tcMar>
              <w:left w:w="108" w:type="dxa"/>
              <w:right w:w="108" w:type="dxa"/>
            </w:tcMar>
          </w:tcPr>
          <w:p w:rsidR="00F87B62" w:rsidRPr="008C7F79" w:rsidRDefault="00B65C47" w:rsidP="008B629C">
            <w:pPr>
              <w:spacing w:line="360" w:lineRule="auto"/>
              <w:rPr>
                <w:rFonts w:ascii="Arial" w:hAnsi="Arial" w:cs="Arial"/>
                <w:b/>
                <w:sz w:val="18"/>
                <w:szCs w:val="18"/>
              </w:rPr>
            </w:pPr>
            <w:r>
              <w:rPr>
                <w:rFonts w:ascii="Arial" w:hAnsi="Arial" w:cs="Arial"/>
                <w:b/>
                <w:sz w:val="18"/>
                <w:szCs w:val="18"/>
              </w:rPr>
              <w:t>Rs</w:t>
            </w:r>
            <w:r w:rsidRPr="00F91056">
              <w:rPr>
                <w:rFonts w:ascii="Arial" w:hAnsi="Arial" w:cs="Arial"/>
                <w:sz w:val="18"/>
                <w:szCs w:val="18"/>
              </w:rPr>
              <w:t>:</w:t>
            </w:r>
            <w:r w:rsidR="001E4C60">
              <w:rPr>
                <w:rFonts w:ascii="Arial" w:hAnsi="Arial" w:cs="Arial"/>
                <w:sz w:val="18"/>
                <w:szCs w:val="18"/>
              </w:rPr>
              <w:t xml:space="preserve"> </w:t>
            </w:r>
            <w:r w:rsidRPr="00F91056">
              <w:rPr>
                <w:rFonts w:ascii="Arial" w:hAnsi="Arial" w:cs="Arial"/>
                <w:sz w:val="18"/>
                <w:szCs w:val="18"/>
              </w:rPr>
              <w:t>75000</w:t>
            </w:r>
          </w:p>
        </w:tc>
      </w:tr>
      <w:tr w:rsidR="00731192" w:rsidRPr="00DD554B" w:rsidTr="00F87B62">
        <w:trPr>
          <w:trHeight w:val="440"/>
        </w:trPr>
        <w:tc>
          <w:tcPr>
            <w:tcW w:w="4920" w:type="dxa"/>
            <w:shd w:val="clear" w:color="000000" w:fill="FFFFFF"/>
            <w:tcMar>
              <w:left w:w="108" w:type="dxa"/>
              <w:right w:w="108" w:type="dxa"/>
            </w:tcMar>
          </w:tcPr>
          <w:p w:rsidR="00731192" w:rsidRDefault="0080400D" w:rsidP="008B629C">
            <w:pPr>
              <w:spacing w:after="0" w:line="360" w:lineRule="auto"/>
              <w:ind w:right="-324"/>
              <w:rPr>
                <w:rFonts w:ascii="Arial" w:eastAsia="Arial" w:hAnsi="Arial" w:cs="Arial"/>
                <w:b/>
                <w:sz w:val="20"/>
              </w:rPr>
            </w:pPr>
            <w:r>
              <w:rPr>
                <w:rFonts w:ascii="Arial" w:eastAsia="Arial" w:hAnsi="Arial" w:cs="Arial"/>
                <w:b/>
                <w:sz w:val="20"/>
              </w:rPr>
              <w:t>P</w:t>
            </w:r>
            <w:r w:rsidR="00FA1126">
              <w:rPr>
                <w:rFonts w:ascii="Arial" w:eastAsia="Arial" w:hAnsi="Arial" w:cs="Arial"/>
                <w:b/>
                <w:sz w:val="20"/>
              </w:rPr>
              <w:t>re-Bid Meeting Date and T</w:t>
            </w:r>
            <w:r>
              <w:rPr>
                <w:rFonts w:ascii="Arial" w:eastAsia="Arial" w:hAnsi="Arial" w:cs="Arial"/>
                <w:b/>
                <w:sz w:val="20"/>
              </w:rPr>
              <w:t>ime:</w:t>
            </w:r>
          </w:p>
        </w:tc>
        <w:tc>
          <w:tcPr>
            <w:tcW w:w="6153" w:type="dxa"/>
            <w:shd w:val="clear" w:color="000000" w:fill="FFFFFF"/>
            <w:tcMar>
              <w:left w:w="108" w:type="dxa"/>
              <w:right w:w="108" w:type="dxa"/>
            </w:tcMar>
          </w:tcPr>
          <w:p w:rsidR="00731192" w:rsidRDefault="008C7F79" w:rsidP="008B629C">
            <w:pPr>
              <w:spacing w:line="360" w:lineRule="auto"/>
              <w:rPr>
                <w:rFonts w:ascii="Arial" w:eastAsia="Arial" w:hAnsi="Arial" w:cs="Arial"/>
                <w:sz w:val="18"/>
              </w:rPr>
            </w:pPr>
            <w:r w:rsidRPr="008C7F79">
              <w:rPr>
                <w:rFonts w:ascii="Arial" w:hAnsi="Arial" w:cs="Arial"/>
                <w:b/>
                <w:sz w:val="18"/>
                <w:szCs w:val="18"/>
              </w:rPr>
              <w:t>Date:</w:t>
            </w:r>
            <w:r w:rsidR="00731192">
              <w:rPr>
                <w:rFonts w:ascii="Arial" w:hAnsi="Arial" w:cs="Arial"/>
                <w:sz w:val="18"/>
                <w:szCs w:val="18"/>
              </w:rPr>
              <w:t xml:space="preserve"> NA </w:t>
            </w:r>
            <w:r w:rsidR="00F23548">
              <w:rPr>
                <w:rFonts w:ascii="Arial" w:hAnsi="Arial" w:cs="Arial"/>
                <w:sz w:val="18"/>
                <w:szCs w:val="18"/>
              </w:rPr>
              <w:t xml:space="preserve"> Time:</w:t>
            </w:r>
            <w:r w:rsidR="00731192" w:rsidRPr="00B8489D">
              <w:rPr>
                <w:rFonts w:ascii="Arial" w:hAnsi="Arial" w:cs="Arial"/>
                <w:sz w:val="18"/>
                <w:szCs w:val="18"/>
              </w:rPr>
              <w:t>NA</w:t>
            </w:r>
            <w:bookmarkStart w:id="0" w:name="_GoBack"/>
            <w:bookmarkEnd w:id="0"/>
          </w:p>
        </w:tc>
      </w:tr>
      <w:tr w:rsidR="00731192" w:rsidRPr="00DD554B" w:rsidTr="00F87B62">
        <w:trPr>
          <w:trHeight w:val="440"/>
        </w:trPr>
        <w:tc>
          <w:tcPr>
            <w:tcW w:w="4920" w:type="dxa"/>
            <w:shd w:val="clear" w:color="000000" w:fill="FFFFFF"/>
            <w:tcMar>
              <w:left w:w="108" w:type="dxa"/>
              <w:right w:w="108" w:type="dxa"/>
            </w:tcMar>
          </w:tcPr>
          <w:p w:rsidR="00731192" w:rsidRPr="00DD554B" w:rsidRDefault="00731192" w:rsidP="008B629C">
            <w:pPr>
              <w:spacing w:after="0" w:line="360" w:lineRule="auto"/>
              <w:ind w:right="-324"/>
              <w:rPr>
                <w:rFonts w:ascii="Arial" w:eastAsia="Arial" w:hAnsi="Arial" w:cs="Arial"/>
                <w:b/>
                <w:sz w:val="20"/>
                <w:szCs w:val="20"/>
              </w:rPr>
            </w:pPr>
            <w:r>
              <w:rPr>
                <w:rFonts w:ascii="Arial" w:eastAsia="Arial" w:hAnsi="Arial" w:cs="Arial"/>
                <w:b/>
                <w:sz w:val="20"/>
                <w:szCs w:val="20"/>
              </w:rPr>
              <w:t>Last date and time for Receipt of B</w:t>
            </w:r>
            <w:r w:rsidRPr="00DD554B">
              <w:rPr>
                <w:rFonts w:ascii="Arial" w:eastAsia="Arial" w:hAnsi="Arial" w:cs="Arial"/>
                <w:b/>
                <w:sz w:val="20"/>
                <w:szCs w:val="20"/>
              </w:rPr>
              <w:t>ids</w:t>
            </w:r>
            <w:r w:rsidRPr="00DD554B">
              <w:rPr>
                <w:rFonts w:ascii="Arial" w:eastAsia="Arial" w:hAnsi="Arial" w:cs="Arial"/>
                <w:sz w:val="20"/>
                <w:szCs w:val="20"/>
              </w:rPr>
              <w:t>:</w:t>
            </w:r>
          </w:p>
        </w:tc>
        <w:tc>
          <w:tcPr>
            <w:tcW w:w="6153" w:type="dxa"/>
            <w:shd w:val="clear" w:color="000000" w:fill="FFFFFF"/>
            <w:tcMar>
              <w:left w:w="108" w:type="dxa"/>
              <w:right w:w="108" w:type="dxa"/>
            </w:tcMar>
          </w:tcPr>
          <w:p w:rsidR="00731192" w:rsidRPr="00DD554B" w:rsidRDefault="00731192" w:rsidP="008B629C">
            <w:pPr>
              <w:spacing w:after="0" w:line="360" w:lineRule="auto"/>
              <w:ind w:right="-324"/>
              <w:rPr>
                <w:rFonts w:ascii="Arial" w:hAnsi="Arial" w:cs="Arial"/>
                <w:sz w:val="20"/>
                <w:szCs w:val="20"/>
              </w:rPr>
            </w:pPr>
            <w:r w:rsidRPr="007224D2">
              <w:rPr>
                <w:rFonts w:ascii="Arial" w:eastAsia="Arial" w:hAnsi="Arial" w:cs="Arial"/>
                <w:b/>
                <w:sz w:val="20"/>
                <w:szCs w:val="20"/>
              </w:rPr>
              <w:t>Date:</w:t>
            </w:r>
            <w:r w:rsidR="00010C37">
              <w:rPr>
                <w:rFonts w:eastAsia="Arial"/>
              </w:rPr>
              <w:t xml:space="preserve"> 02-July-2019</w:t>
            </w:r>
            <w:r w:rsidRPr="007224D2">
              <w:rPr>
                <w:rFonts w:ascii="Arial" w:eastAsia="Arial" w:hAnsi="Arial" w:cs="Arial"/>
                <w:b/>
                <w:sz w:val="20"/>
                <w:szCs w:val="20"/>
              </w:rPr>
              <w:t>Time:</w:t>
            </w:r>
            <w:r w:rsidRPr="00E31257">
              <w:rPr>
                <w:rFonts w:ascii="Arial" w:eastAsia="Arial" w:hAnsi="Arial" w:cs="Arial"/>
                <w:sz w:val="20"/>
                <w:szCs w:val="20"/>
              </w:rPr>
              <w:t xml:space="preserve"> 15:30</w:t>
            </w:r>
            <w:r>
              <w:rPr>
                <w:rFonts w:ascii="Arial" w:eastAsia="Arial" w:hAnsi="Arial" w:cs="Arial"/>
                <w:sz w:val="20"/>
                <w:szCs w:val="20"/>
              </w:rPr>
              <w:t xml:space="preserve"> hrs</w:t>
            </w:r>
            <w:r w:rsidRPr="00DD554B">
              <w:rPr>
                <w:rFonts w:ascii="Arial" w:eastAsia="Arial" w:hAnsi="Arial" w:cs="Arial"/>
                <w:sz w:val="20"/>
                <w:szCs w:val="20"/>
              </w:rPr>
              <w:t>.</w:t>
            </w:r>
          </w:p>
        </w:tc>
      </w:tr>
      <w:tr w:rsidR="00731192" w:rsidRPr="00DD554B" w:rsidTr="00F87B62">
        <w:trPr>
          <w:trHeight w:val="530"/>
        </w:trPr>
        <w:tc>
          <w:tcPr>
            <w:tcW w:w="4920" w:type="dxa"/>
            <w:shd w:val="clear" w:color="000000" w:fill="FFFFFF"/>
            <w:tcMar>
              <w:left w:w="108" w:type="dxa"/>
              <w:right w:w="108" w:type="dxa"/>
            </w:tcMar>
          </w:tcPr>
          <w:p w:rsidR="00731192" w:rsidRPr="00DD554B" w:rsidRDefault="00731192" w:rsidP="008B629C">
            <w:pPr>
              <w:spacing w:after="0" w:line="360" w:lineRule="auto"/>
              <w:ind w:right="-324"/>
              <w:rPr>
                <w:rFonts w:ascii="Arial" w:eastAsia="Arial" w:hAnsi="Arial" w:cs="Arial"/>
                <w:b/>
                <w:sz w:val="20"/>
                <w:szCs w:val="20"/>
              </w:rPr>
            </w:pPr>
            <w:r>
              <w:rPr>
                <w:rFonts w:ascii="Arial" w:eastAsia="Arial" w:hAnsi="Arial" w:cs="Arial"/>
                <w:b/>
                <w:sz w:val="20"/>
                <w:szCs w:val="20"/>
              </w:rPr>
              <w:t>Time and Date of Opening of B</w:t>
            </w:r>
            <w:r w:rsidRPr="00DD554B">
              <w:rPr>
                <w:rFonts w:ascii="Arial" w:eastAsia="Arial" w:hAnsi="Arial" w:cs="Arial"/>
                <w:b/>
                <w:sz w:val="20"/>
                <w:szCs w:val="20"/>
              </w:rPr>
              <w:t>ids:</w:t>
            </w:r>
          </w:p>
        </w:tc>
        <w:tc>
          <w:tcPr>
            <w:tcW w:w="6153" w:type="dxa"/>
            <w:shd w:val="clear" w:color="000000" w:fill="FFFFFF"/>
            <w:tcMar>
              <w:left w:w="108" w:type="dxa"/>
              <w:right w:w="108" w:type="dxa"/>
            </w:tcMar>
          </w:tcPr>
          <w:p w:rsidR="00731192" w:rsidRPr="00DD554B" w:rsidRDefault="00731192" w:rsidP="008B629C">
            <w:pPr>
              <w:spacing w:after="0" w:line="360" w:lineRule="auto"/>
              <w:ind w:right="-324"/>
              <w:rPr>
                <w:rFonts w:ascii="Arial" w:hAnsi="Arial" w:cs="Arial"/>
                <w:sz w:val="20"/>
                <w:szCs w:val="20"/>
              </w:rPr>
            </w:pPr>
            <w:r w:rsidRPr="007224D2">
              <w:rPr>
                <w:rFonts w:ascii="Arial" w:eastAsia="Arial" w:hAnsi="Arial" w:cs="Arial"/>
                <w:b/>
                <w:sz w:val="20"/>
                <w:szCs w:val="20"/>
              </w:rPr>
              <w:t>Date:</w:t>
            </w:r>
            <w:r w:rsidR="00010C37">
              <w:rPr>
                <w:rFonts w:ascii="Arial" w:eastAsia="Arial" w:hAnsi="Arial" w:cs="Arial"/>
                <w:sz w:val="20"/>
                <w:szCs w:val="20"/>
              </w:rPr>
              <w:t xml:space="preserve"> 02-July-2019</w:t>
            </w:r>
            <w:r w:rsidRPr="00341324">
              <w:rPr>
                <w:rFonts w:ascii="Arial" w:eastAsia="Arial" w:hAnsi="Arial" w:cs="Arial"/>
                <w:sz w:val="20"/>
                <w:szCs w:val="20"/>
              </w:rPr>
              <w:t xml:space="preserve"> </w:t>
            </w:r>
            <w:r w:rsidRPr="00341324">
              <w:rPr>
                <w:rFonts w:ascii="Arial" w:eastAsia="Arial" w:hAnsi="Arial" w:cs="Arial"/>
                <w:b/>
                <w:sz w:val="20"/>
                <w:szCs w:val="20"/>
              </w:rPr>
              <w:t>Time:</w:t>
            </w:r>
            <w:r w:rsidRPr="00341324">
              <w:rPr>
                <w:rFonts w:ascii="Arial" w:eastAsia="Arial" w:hAnsi="Arial" w:cs="Arial"/>
                <w:sz w:val="20"/>
                <w:szCs w:val="20"/>
              </w:rPr>
              <w:t xml:space="preserve"> 16:00</w:t>
            </w:r>
            <w:r w:rsidRPr="00DD554B">
              <w:rPr>
                <w:rFonts w:ascii="Arial" w:eastAsia="Arial" w:hAnsi="Arial" w:cs="Arial"/>
                <w:sz w:val="20"/>
                <w:szCs w:val="20"/>
              </w:rPr>
              <w:t xml:space="preserve"> hrs.</w:t>
            </w:r>
          </w:p>
        </w:tc>
      </w:tr>
      <w:tr w:rsidR="00731192" w:rsidRPr="00DD554B" w:rsidTr="00F87B62">
        <w:trPr>
          <w:trHeight w:val="487"/>
        </w:trPr>
        <w:tc>
          <w:tcPr>
            <w:tcW w:w="4920" w:type="dxa"/>
            <w:shd w:val="clear" w:color="000000" w:fill="FFFFFF"/>
            <w:tcMar>
              <w:left w:w="108" w:type="dxa"/>
              <w:right w:w="108" w:type="dxa"/>
            </w:tcMar>
          </w:tcPr>
          <w:p w:rsidR="00731192" w:rsidRPr="00DD554B" w:rsidRDefault="00731192" w:rsidP="008B629C">
            <w:pPr>
              <w:spacing w:after="0" w:line="360" w:lineRule="auto"/>
              <w:ind w:right="-324"/>
              <w:rPr>
                <w:rFonts w:ascii="Arial" w:hAnsi="Arial" w:cs="Arial"/>
                <w:sz w:val="20"/>
                <w:szCs w:val="20"/>
              </w:rPr>
            </w:pPr>
            <w:r w:rsidRPr="00DD554B">
              <w:rPr>
                <w:rFonts w:ascii="Arial" w:eastAsia="Arial" w:hAnsi="Arial" w:cs="Arial"/>
                <w:b/>
                <w:sz w:val="20"/>
                <w:szCs w:val="20"/>
              </w:rPr>
              <w:t>Place of Opening of Bids:</w:t>
            </w:r>
          </w:p>
        </w:tc>
        <w:tc>
          <w:tcPr>
            <w:tcW w:w="6153" w:type="dxa"/>
            <w:shd w:val="clear" w:color="000000" w:fill="FFFFFF"/>
            <w:tcMar>
              <w:left w:w="108" w:type="dxa"/>
              <w:right w:w="108" w:type="dxa"/>
            </w:tcMar>
          </w:tcPr>
          <w:p w:rsidR="00731192" w:rsidRPr="00587B44" w:rsidRDefault="00731192" w:rsidP="008B629C">
            <w:pPr>
              <w:spacing w:after="0" w:line="360" w:lineRule="auto"/>
              <w:ind w:right="-324"/>
              <w:rPr>
                <w:rFonts w:ascii="Arial" w:hAnsi="Arial" w:cs="Arial"/>
                <w:sz w:val="20"/>
                <w:szCs w:val="20"/>
              </w:rPr>
            </w:pPr>
            <w:r w:rsidRPr="00587B44">
              <w:rPr>
                <w:rFonts w:ascii="Arial" w:eastAsia="Arial" w:hAnsi="Arial" w:cs="Arial"/>
                <w:sz w:val="20"/>
                <w:szCs w:val="20"/>
              </w:rPr>
              <w:t>Central Stores, NIT Raipur 492010</w:t>
            </w:r>
          </w:p>
        </w:tc>
      </w:tr>
      <w:tr w:rsidR="00731192" w:rsidRPr="00DD554B" w:rsidTr="00F87B62">
        <w:trPr>
          <w:trHeight w:val="467"/>
        </w:trPr>
        <w:tc>
          <w:tcPr>
            <w:tcW w:w="4920" w:type="dxa"/>
            <w:shd w:val="clear" w:color="000000" w:fill="FFFFFF"/>
            <w:tcMar>
              <w:left w:w="108" w:type="dxa"/>
              <w:right w:w="108" w:type="dxa"/>
            </w:tcMar>
          </w:tcPr>
          <w:p w:rsidR="00731192" w:rsidRPr="00DD554B" w:rsidRDefault="00731192" w:rsidP="008B629C">
            <w:pPr>
              <w:spacing w:after="0" w:line="360" w:lineRule="auto"/>
              <w:ind w:right="-324"/>
              <w:rPr>
                <w:rFonts w:ascii="Arial" w:hAnsi="Arial" w:cs="Arial"/>
                <w:sz w:val="20"/>
                <w:szCs w:val="20"/>
              </w:rPr>
            </w:pPr>
            <w:r w:rsidRPr="00DD554B">
              <w:rPr>
                <w:rFonts w:ascii="Arial" w:eastAsia="Arial" w:hAnsi="Arial" w:cs="Arial"/>
                <w:b/>
                <w:sz w:val="20"/>
                <w:szCs w:val="20"/>
              </w:rPr>
              <w:t>Address for Communication:</w:t>
            </w:r>
          </w:p>
        </w:tc>
        <w:tc>
          <w:tcPr>
            <w:tcW w:w="6153" w:type="dxa"/>
            <w:shd w:val="clear" w:color="000000" w:fill="FFFFFF"/>
            <w:tcMar>
              <w:left w:w="108" w:type="dxa"/>
              <w:right w:w="108" w:type="dxa"/>
            </w:tcMar>
          </w:tcPr>
          <w:p w:rsidR="00731192" w:rsidRDefault="00731192" w:rsidP="008B629C">
            <w:pPr>
              <w:spacing w:after="0" w:line="360" w:lineRule="auto"/>
              <w:ind w:right="-324"/>
              <w:rPr>
                <w:rFonts w:ascii="Arial" w:eastAsia="Arial" w:hAnsi="Arial" w:cs="Arial"/>
                <w:sz w:val="18"/>
              </w:rPr>
            </w:pPr>
            <w:r>
              <w:rPr>
                <w:rFonts w:ascii="Arial" w:eastAsia="Arial" w:hAnsi="Arial" w:cs="Arial"/>
                <w:sz w:val="18"/>
              </w:rPr>
              <w:t>Registrar, National Institute of Technology, Raipur 492010</w:t>
            </w:r>
          </w:p>
          <w:p w:rsidR="00731192" w:rsidRPr="00DD554B" w:rsidRDefault="00731192" w:rsidP="008B629C">
            <w:pPr>
              <w:spacing w:after="0" w:line="360" w:lineRule="auto"/>
              <w:ind w:right="-324"/>
              <w:rPr>
                <w:rFonts w:ascii="Arial" w:hAnsi="Arial" w:cs="Arial"/>
                <w:sz w:val="20"/>
                <w:szCs w:val="20"/>
              </w:rPr>
            </w:pPr>
          </w:p>
        </w:tc>
      </w:tr>
    </w:tbl>
    <w:p w:rsidR="00143C26" w:rsidRDefault="00143C26" w:rsidP="00AF6190">
      <w:pPr>
        <w:spacing w:after="0"/>
        <w:ind w:right="-324"/>
        <w:rPr>
          <w:rFonts w:ascii="Arial" w:eastAsia="Arial" w:hAnsi="Arial" w:cs="Arial"/>
        </w:rPr>
      </w:pPr>
    </w:p>
    <w:p w:rsidR="00143C26" w:rsidRDefault="00143C26" w:rsidP="00AF6190">
      <w:pPr>
        <w:spacing w:after="0"/>
        <w:ind w:right="-324"/>
        <w:rPr>
          <w:rFonts w:ascii="Arial" w:eastAsia="Arial" w:hAnsi="Arial" w:cs="Arial"/>
          <w:sz w:val="16"/>
        </w:rPr>
      </w:pPr>
    </w:p>
    <w:p w:rsidR="00143C26" w:rsidRDefault="00143C26" w:rsidP="00AF6190">
      <w:pPr>
        <w:spacing w:after="0"/>
        <w:ind w:right="-324"/>
        <w:rPr>
          <w:rFonts w:ascii="Arial" w:eastAsia="Arial" w:hAnsi="Arial" w:cs="Arial"/>
          <w:sz w:val="20"/>
        </w:rPr>
      </w:pPr>
    </w:p>
    <w:p w:rsidR="00143C26" w:rsidRDefault="007346B1" w:rsidP="00AF6190">
      <w:pPr>
        <w:spacing w:after="0"/>
        <w:ind w:right="-324"/>
        <w:jc w:val="both"/>
        <w:rPr>
          <w:rFonts w:ascii="Arial" w:eastAsia="Arial" w:hAnsi="Arial" w:cs="Arial"/>
          <w:sz w:val="18"/>
        </w:rPr>
      </w:pPr>
      <w:r>
        <w:rPr>
          <w:rFonts w:ascii="Arial" w:eastAsia="Arial" w:hAnsi="Arial" w:cs="Arial"/>
          <w:sz w:val="18"/>
        </w:rPr>
        <w:tab/>
      </w:r>
      <w:r>
        <w:rPr>
          <w:rFonts w:ascii="Arial" w:eastAsia="Arial" w:hAnsi="Arial" w:cs="Arial"/>
          <w:sz w:val="18"/>
        </w:rPr>
        <w:tab/>
      </w:r>
    </w:p>
    <w:p w:rsidR="00143C26" w:rsidRDefault="00143C26" w:rsidP="00AF6190">
      <w:pPr>
        <w:spacing w:after="0"/>
        <w:ind w:right="-324"/>
        <w:jc w:val="both"/>
        <w:rPr>
          <w:rFonts w:ascii="Arial" w:eastAsia="Arial" w:hAnsi="Arial" w:cs="Arial"/>
        </w:rPr>
      </w:pPr>
    </w:p>
    <w:p w:rsidR="00143C26" w:rsidRDefault="007346B1" w:rsidP="00AF6190">
      <w:pPr>
        <w:spacing w:after="0"/>
        <w:ind w:right="-324"/>
        <w:jc w:val="both"/>
        <w:rPr>
          <w:rFonts w:ascii="Arial" w:eastAsia="Arial" w:hAnsi="Arial" w:cs="Arial"/>
        </w:rPr>
      </w:pPr>
      <w:r>
        <w:rPr>
          <w:rFonts w:ascii="Arial" w:eastAsia="Arial" w:hAnsi="Arial" w:cs="Arial"/>
        </w:rPr>
        <w:tab/>
      </w:r>
      <w:r>
        <w:rPr>
          <w:rFonts w:ascii="Arial" w:eastAsia="Arial" w:hAnsi="Arial" w:cs="Arial"/>
        </w:rPr>
        <w:tab/>
      </w:r>
    </w:p>
    <w:p w:rsidR="00143C26" w:rsidRDefault="00143C26" w:rsidP="00AF6190">
      <w:pPr>
        <w:spacing w:after="0"/>
        <w:ind w:right="-324"/>
        <w:jc w:val="both"/>
        <w:rPr>
          <w:rFonts w:ascii="Arial" w:eastAsia="Arial" w:hAnsi="Arial" w:cs="Arial"/>
        </w:rPr>
      </w:pPr>
    </w:p>
    <w:p w:rsidR="00143C26" w:rsidRDefault="007346B1" w:rsidP="00AF6190">
      <w:pPr>
        <w:spacing w:after="0"/>
        <w:ind w:right="-324"/>
        <w:jc w:val="both"/>
        <w:rPr>
          <w:rFonts w:ascii="Arial" w:eastAsia="Arial" w:hAnsi="Arial" w:cs="Arial"/>
        </w:rPr>
      </w:pPr>
      <w:r>
        <w:rPr>
          <w:rFonts w:ascii="Arial" w:eastAsia="Arial" w:hAnsi="Arial" w:cs="Arial"/>
        </w:rPr>
        <w:tab/>
      </w:r>
      <w:r>
        <w:rPr>
          <w:rFonts w:ascii="Arial" w:eastAsia="Arial" w:hAnsi="Arial" w:cs="Arial"/>
        </w:rPr>
        <w:tab/>
      </w: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905006" w:rsidRDefault="00905006" w:rsidP="00AF6190">
      <w:pPr>
        <w:spacing w:after="0"/>
        <w:ind w:right="-324"/>
        <w:jc w:val="both"/>
        <w:rPr>
          <w:rFonts w:ascii="Arial" w:eastAsia="Arial" w:hAnsi="Arial" w:cs="Arial"/>
        </w:rPr>
      </w:pPr>
    </w:p>
    <w:p w:rsidR="00905006" w:rsidRDefault="00905006" w:rsidP="00AF6190">
      <w:pPr>
        <w:spacing w:after="0"/>
        <w:ind w:right="-324"/>
        <w:jc w:val="both"/>
        <w:rPr>
          <w:rFonts w:ascii="Arial" w:eastAsia="Arial" w:hAnsi="Arial" w:cs="Arial"/>
        </w:rPr>
      </w:pPr>
    </w:p>
    <w:p w:rsidR="00905006" w:rsidRDefault="00905006" w:rsidP="00AF6190">
      <w:pPr>
        <w:spacing w:after="0"/>
        <w:ind w:right="-324"/>
        <w:jc w:val="both"/>
        <w:rPr>
          <w:rFonts w:ascii="Arial" w:eastAsia="Arial" w:hAnsi="Arial" w:cs="Arial"/>
        </w:rPr>
      </w:pPr>
    </w:p>
    <w:p w:rsidR="00905006" w:rsidRDefault="00905006" w:rsidP="00AF6190">
      <w:pPr>
        <w:spacing w:after="0"/>
        <w:ind w:right="-324"/>
        <w:jc w:val="both"/>
        <w:rPr>
          <w:rFonts w:ascii="Arial" w:eastAsia="Arial" w:hAnsi="Arial" w:cs="Arial"/>
        </w:rPr>
      </w:pPr>
    </w:p>
    <w:p w:rsidR="00905006" w:rsidRDefault="00905006" w:rsidP="00AF6190">
      <w:pPr>
        <w:spacing w:after="0"/>
        <w:ind w:right="-324"/>
        <w:jc w:val="both"/>
        <w:rPr>
          <w:rFonts w:ascii="Arial" w:eastAsia="Arial" w:hAnsi="Arial" w:cs="Arial"/>
        </w:rPr>
      </w:pPr>
    </w:p>
    <w:p w:rsidR="00905006" w:rsidRDefault="00905006" w:rsidP="00AF6190">
      <w:pPr>
        <w:spacing w:after="0"/>
        <w:ind w:right="-324"/>
        <w:jc w:val="both"/>
        <w:rPr>
          <w:rFonts w:ascii="Arial" w:eastAsia="Arial" w:hAnsi="Arial" w:cs="Arial"/>
        </w:rPr>
      </w:pPr>
    </w:p>
    <w:p w:rsidR="00905006" w:rsidRDefault="00905006" w:rsidP="00AF6190">
      <w:pPr>
        <w:spacing w:after="0"/>
        <w:ind w:right="-324"/>
        <w:jc w:val="both"/>
        <w:rPr>
          <w:rFonts w:ascii="Arial" w:eastAsia="Arial" w:hAnsi="Arial" w:cs="Arial"/>
        </w:rPr>
      </w:pPr>
    </w:p>
    <w:p w:rsidR="00905006" w:rsidRDefault="00905006" w:rsidP="00AF6190">
      <w:pPr>
        <w:spacing w:after="0"/>
        <w:ind w:right="-324"/>
        <w:jc w:val="both"/>
        <w:rPr>
          <w:rFonts w:ascii="Arial" w:eastAsia="Arial" w:hAnsi="Arial" w:cs="Arial"/>
        </w:rPr>
      </w:pPr>
    </w:p>
    <w:p w:rsidR="00905006" w:rsidRDefault="0090500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905006" w:rsidRDefault="00905006" w:rsidP="00AF6190">
      <w:pPr>
        <w:spacing w:after="0"/>
        <w:ind w:right="-324"/>
        <w:jc w:val="both"/>
        <w:rPr>
          <w:rFonts w:ascii="Arial" w:eastAsia="Arial" w:hAnsi="Arial" w:cs="Arial"/>
        </w:rPr>
      </w:pPr>
    </w:p>
    <w:p w:rsidR="00905006" w:rsidRDefault="00905006" w:rsidP="00AF6190">
      <w:pPr>
        <w:spacing w:after="0"/>
        <w:ind w:right="-324"/>
        <w:jc w:val="both"/>
        <w:rPr>
          <w:rFonts w:ascii="Arial" w:eastAsia="Arial" w:hAnsi="Arial" w:cs="Arial"/>
        </w:rPr>
      </w:pPr>
    </w:p>
    <w:p w:rsidR="00447F5E" w:rsidRDefault="00447F5E" w:rsidP="00AF6190">
      <w:pPr>
        <w:spacing w:after="0"/>
        <w:ind w:right="-324"/>
        <w:jc w:val="both"/>
        <w:rPr>
          <w:rFonts w:ascii="Arial" w:eastAsia="Arial" w:hAnsi="Arial" w:cs="Arial"/>
        </w:rPr>
      </w:pPr>
    </w:p>
    <w:p w:rsidR="00447F5E" w:rsidRDefault="00447F5E" w:rsidP="00AF6190">
      <w:pPr>
        <w:spacing w:after="0"/>
        <w:ind w:right="-324"/>
        <w:jc w:val="both"/>
        <w:rPr>
          <w:rFonts w:ascii="Arial" w:eastAsia="Arial" w:hAnsi="Arial" w:cs="Arial"/>
        </w:rPr>
      </w:pPr>
    </w:p>
    <w:p w:rsidR="00905006" w:rsidRDefault="00905006" w:rsidP="00AF6190">
      <w:pPr>
        <w:spacing w:after="0"/>
        <w:ind w:right="-324"/>
        <w:jc w:val="both"/>
        <w:rPr>
          <w:rFonts w:ascii="Arial" w:eastAsia="Arial" w:hAnsi="Arial" w:cs="Arial"/>
        </w:rPr>
      </w:pPr>
    </w:p>
    <w:p w:rsidR="00905006" w:rsidRDefault="00905006" w:rsidP="00AF6190">
      <w:pPr>
        <w:spacing w:after="0"/>
        <w:ind w:right="-324"/>
        <w:jc w:val="both"/>
        <w:rPr>
          <w:rFonts w:ascii="Arial" w:eastAsia="Arial" w:hAnsi="Arial" w:cs="Arial"/>
        </w:rPr>
      </w:pPr>
    </w:p>
    <w:p w:rsidR="00905006" w:rsidRDefault="00905006" w:rsidP="00AF6190">
      <w:pPr>
        <w:spacing w:after="0"/>
        <w:ind w:right="-324"/>
        <w:jc w:val="both"/>
        <w:rPr>
          <w:rFonts w:ascii="Arial" w:eastAsia="Arial" w:hAnsi="Arial" w:cs="Arial"/>
        </w:rPr>
      </w:pPr>
    </w:p>
    <w:p w:rsidR="00143C26" w:rsidRPr="00C81996" w:rsidRDefault="007346B1" w:rsidP="00AF6190">
      <w:pPr>
        <w:spacing w:after="0"/>
        <w:ind w:right="-324"/>
        <w:jc w:val="center"/>
        <w:rPr>
          <w:rFonts w:ascii="Arial" w:eastAsia="Arial" w:hAnsi="Arial" w:cs="Arial"/>
          <w:b/>
          <w:sz w:val="28"/>
        </w:rPr>
      </w:pPr>
      <w:r w:rsidRPr="00C81996">
        <w:rPr>
          <w:rFonts w:ascii="Arial" w:eastAsia="Arial" w:hAnsi="Arial" w:cs="Arial"/>
          <w:b/>
          <w:sz w:val="28"/>
        </w:rPr>
        <w:t>SE</w:t>
      </w:r>
      <w:r w:rsidR="00DD554B" w:rsidRPr="00C81996">
        <w:rPr>
          <w:rFonts w:ascii="Arial" w:eastAsia="Arial" w:hAnsi="Arial" w:cs="Arial"/>
          <w:b/>
          <w:sz w:val="28"/>
        </w:rPr>
        <w:t>C</w:t>
      </w:r>
      <w:r w:rsidRPr="00C81996">
        <w:rPr>
          <w:rFonts w:ascii="Arial" w:eastAsia="Arial" w:hAnsi="Arial" w:cs="Arial"/>
          <w:b/>
          <w:sz w:val="28"/>
        </w:rPr>
        <w:t>TION I: INVITATION FOR BIDS (IFB)</w:t>
      </w: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center"/>
        <w:rPr>
          <w:rFonts w:ascii="Arial" w:eastAsia="Arial" w:hAnsi="Arial" w:cs="Arial"/>
          <w:b/>
          <w:u w:val="single"/>
        </w:rPr>
      </w:pPr>
    </w:p>
    <w:p w:rsidR="00143C26" w:rsidRDefault="00143C26" w:rsidP="00AF6190">
      <w:pPr>
        <w:spacing w:after="0"/>
        <w:ind w:right="-324"/>
        <w:jc w:val="center"/>
        <w:rPr>
          <w:rFonts w:ascii="Arial" w:eastAsia="Arial" w:hAnsi="Arial" w:cs="Arial"/>
          <w:b/>
          <w:sz w:val="28"/>
          <w:u w:val="single"/>
        </w:rPr>
      </w:pPr>
    </w:p>
    <w:p w:rsidR="00143C26" w:rsidRDefault="00143C26" w:rsidP="00AF6190">
      <w:pPr>
        <w:spacing w:after="0"/>
        <w:ind w:right="-324"/>
        <w:jc w:val="center"/>
        <w:rPr>
          <w:rFonts w:ascii="Arial" w:eastAsia="Arial" w:hAnsi="Arial" w:cs="Arial"/>
          <w:b/>
          <w:sz w:val="28"/>
          <w:u w:val="single"/>
        </w:rPr>
      </w:pPr>
    </w:p>
    <w:p w:rsidR="00143C26" w:rsidRDefault="00143C26" w:rsidP="00AF6190">
      <w:pPr>
        <w:spacing w:after="0"/>
        <w:ind w:right="-324"/>
        <w:jc w:val="center"/>
        <w:rPr>
          <w:rFonts w:ascii="Arial" w:eastAsia="Arial" w:hAnsi="Arial" w:cs="Arial"/>
          <w:b/>
          <w:sz w:val="28"/>
          <w:u w:val="single"/>
        </w:rPr>
      </w:pPr>
    </w:p>
    <w:p w:rsidR="00143C26" w:rsidRDefault="00143C26" w:rsidP="00AF6190">
      <w:pPr>
        <w:spacing w:after="0"/>
        <w:ind w:right="-324"/>
        <w:jc w:val="center"/>
        <w:rPr>
          <w:rFonts w:ascii="Arial" w:eastAsia="Arial" w:hAnsi="Arial" w:cs="Arial"/>
          <w:b/>
          <w:sz w:val="28"/>
          <w:u w:val="single"/>
        </w:rPr>
      </w:pPr>
    </w:p>
    <w:p w:rsidR="00143C26" w:rsidRDefault="00143C26" w:rsidP="00AF6190">
      <w:pPr>
        <w:spacing w:after="0"/>
        <w:ind w:right="-324"/>
        <w:jc w:val="center"/>
        <w:rPr>
          <w:rFonts w:ascii="Arial" w:eastAsia="Arial" w:hAnsi="Arial" w:cs="Arial"/>
          <w:b/>
          <w:sz w:val="28"/>
          <w:u w:val="single"/>
        </w:rPr>
      </w:pPr>
    </w:p>
    <w:p w:rsidR="00143C26" w:rsidRDefault="00143C26" w:rsidP="00AF6190">
      <w:pPr>
        <w:spacing w:after="0"/>
        <w:ind w:right="-324"/>
        <w:jc w:val="center"/>
        <w:rPr>
          <w:rFonts w:ascii="Arial" w:eastAsia="Arial" w:hAnsi="Arial" w:cs="Arial"/>
          <w:b/>
          <w:sz w:val="28"/>
          <w:u w:val="single"/>
        </w:rPr>
      </w:pPr>
    </w:p>
    <w:p w:rsidR="00143C26" w:rsidRDefault="00143C26" w:rsidP="00AF6190">
      <w:pPr>
        <w:spacing w:after="0"/>
        <w:ind w:right="-324"/>
        <w:jc w:val="center"/>
        <w:rPr>
          <w:rFonts w:ascii="Arial" w:eastAsia="Arial" w:hAnsi="Arial" w:cs="Arial"/>
          <w:b/>
          <w:sz w:val="28"/>
          <w:u w:val="single"/>
        </w:rPr>
      </w:pPr>
    </w:p>
    <w:p w:rsidR="00143C26" w:rsidRDefault="00143C26" w:rsidP="00AF6190">
      <w:pPr>
        <w:spacing w:after="0"/>
        <w:ind w:right="-324"/>
        <w:jc w:val="center"/>
        <w:rPr>
          <w:rFonts w:ascii="Arial" w:eastAsia="Arial" w:hAnsi="Arial" w:cs="Arial"/>
          <w:b/>
          <w:sz w:val="28"/>
          <w:u w:val="single"/>
        </w:rPr>
      </w:pPr>
    </w:p>
    <w:p w:rsidR="00143C26" w:rsidRDefault="00143C26" w:rsidP="00AF6190">
      <w:pPr>
        <w:spacing w:after="0"/>
        <w:rPr>
          <w:rFonts w:ascii="Arial" w:eastAsia="Arial" w:hAnsi="Arial" w:cs="Arial"/>
          <w:b/>
          <w:sz w:val="28"/>
          <w:u w:val="single"/>
        </w:rPr>
      </w:pPr>
    </w:p>
    <w:p w:rsidR="008A4328" w:rsidRDefault="008A4328" w:rsidP="00AF6190">
      <w:pPr>
        <w:spacing w:after="0"/>
        <w:rPr>
          <w:rFonts w:ascii="Arial" w:eastAsia="Arial" w:hAnsi="Arial" w:cs="Arial"/>
          <w:b/>
          <w:sz w:val="28"/>
          <w:u w:val="single"/>
        </w:rPr>
      </w:pPr>
    </w:p>
    <w:p w:rsidR="009A2DF9" w:rsidRDefault="009A2DF9">
      <w:pPr>
        <w:rPr>
          <w:rFonts w:ascii="Arial" w:eastAsia="Arial" w:hAnsi="Arial" w:cs="Arial"/>
          <w:b/>
          <w:sz w:val="24"/>
          <w:u w:val="single"/>
        </w:rPr>
      </w:pPr>
      <w:r>
        <w:rPr>
          <w:rFonts w:ascii="Arial" w:eastAsia="Arial" w:hAnsi="Arial" w:cs="Arial"/>
          <w:b/>
          <w:sz w:val="24"/>
          <w:u w:val="single"/>
        </w:rPr>
        <w:br w:type="page"/>
      </w:r>
    </w:p>
    <w:p w:rsidR="00143C26" w:rsidRDefault="007346B1" w:rsidP="00AF6190">
      <w:pPr>
        <w:spacing w:after="0"/>
        <w:ind w:right="-324"/>
        <w:jc w:val="center"/>
        <w:rPr>
          <w:rFonts w:ascii="Arial" w:eastAsia="Arial" w:hAnsi="Arial" w:cs="Arial"/>
          <w:b/>
          <w:sz w:val="24"/>
          <w:u w:val="single"/>
        </w:rPr>
      </w:pPr>
      <w:r>
        <w:rPr>
          <w:rFonts w:ascii="Arial" w:eastAsia="Arial" w:hAnsi="Arial" w:cs="Arial"/>
          <w:b/>
          <w:sz w:val="24"/>
          <w:u w:val="single"/>
        </w:rPr>
        <w:t>SECTION I. INVITATION FOR BIDS (IFB)</w:t>
      </w:r>
    </w:p>
    <w:p w:rsidR="00143C26" w:rsidRDefault="00143C26" w:rsidP="00AF6190">
      <w:pPr>
        <w:spacing w:after="0"/>
        <w:ind w:right="-324"/>
        <w:jc w:val="both"/>
        <w:rPr>
          <w:rFonts w:ascii="Arial" w:eastAsia="Arial" w:hAnsi="Arial" w:cs="Arial"/>
        </w:rPr>
      </w:pPr>
    </w:p>
    <w:p w:rsidR="00D6646C" w:rsidRDefault="00D6646C" w:rsidP="00AF6190">
      <w:pPr>
        <w:spacing w:after="0" w:line="360" w:lineRule="auto"/>
        <w:ind w:right="-324"/>
        <w:jc w:val="both"/>
        <w:rPr>
          <w:rFonts w:ascii="Arial" w:eastAsia="Arial" w:hAnsi="Arial" w:cs="Arial"/>
        </w:rPr>
      </w:pPr>
      <w:r>
        <w:rPr>
          <w:rFonts w:ascii="Arial" w:eastAsia="Arial" w:hAnsi="Arial" w:cs="Arial"/>
          <w:b/>
          <w:sz w:val="20"/>
        </w:rPr>
        <w:t xml:space="preserve">              Date            :    23-May-2019</w:t>
      </w:r>
    </w:p>
    <w:p w:rsidR="00D6646C" w:rsidRDefault="00D6646C" w:rsidP="00AF6190">
      <w:pPr>
        <w:spacing w:after="0" w:line="360" w:lineRule="auto"/>
        <w:ind w:right="-324"/>
        <w:jc w:val="both"/>
        <w:rPr>
          <w:rFonts w:ascii="Arial" w:eastAsia="Arial" w:hAnsi="Arial" w:cs="Arial"/>
        </w:rPr>
      </w:pPr>
      <w:r>
        <w:rPr>
          <w:rFonts w:ascii="Arial" w:eastAsia="Arial" w:hAnsi="Arial" w:cs="Arial"/>
          <w:b/>
          <w:sz w:val="20"/>
        </w:rPr>
        <w:t xml:space="preserve">              Credit No.  :     Cr. 5874-0 IN</w:t>
      </w:r>
    </w:p>
    <w:p w:rsidR="00143C26" w:rsidRDefault="00D6646C" w:rsidP="00AF6190">
      <w:pPr>
        <w:spacing w:line="360" w:lineRule="auto"/>
        <w:ind w:right="-324"/>
        <w:jc w:val="both"/>
        <w:rPr>
          <w:rFonts w:ascii="Arial" w:eastAsia="Arial" w:hAnsi="Arial" w:cs="Arial"/>
          <w:b/>
          <w:sz w:val="20"/>
        </w:rPr>
      </w:pPr>
      <w:r>
        <w:rPr>
          <w:rFonts w:ascii="Arial" w:eastAsia="Arial" w:hAnsi="Arial" w:cs="Arial"/>
          <w:b/>
          <w:sz w:val="20"/>
        </w:rPr>
        <w:t xml:space="preserve">              IFB No.       :     TEQIP-III/nitr/37</w:t>
      </w:r>
    </w:p>
    <w:p w:rsidR="00CC147C" w:rsidRDefault="00CC147C" w:rsidP="00AF6190">
      <w:pPr>
        <w:spacing w:line="360" w:lineRule="auto"/>
        <w:ind w:right="-324"/>
        <w:jc w:val="both"/>
        <w:rPr>
          <w:rFonts w:ascii="Arial" w:eastAsia="Arial" w:hAnsi="Arial" w:cs="Arial"/>
          <w:b/>
          <w:sz w:val="20"/>
        </w:rPr>
      </w:pPr>
    </w:p>
    <w:tbl>
      <w:tblPr>
        <w:tblStyle w:val="TableGrid"/>
        <w:tblW w:w="0" w:type="auto"/>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68"/>
        <w:gridCol w:w="9184"/>
      </w:tblGrid>
      <w:tr w:rsidR="00CC147C" w:rsidTr="003C4401">
        <w:tc>
          <w:tcPr>
            <w:tcW w:w="568" w:type="dxa"/>
          </w:tcPr>
          <w:p w:rsidR="00CC147C" w:rsidRDefault="00CC147C" w:rsidP="00AF6190">
            <w:pPr>
              <w:spacing w:line="360" w:lineRule="auto"/>
              <w:ind w:right="-324"/>
              <w:jc w:val="both"/>
              <w:rPr>
                <w:rFonts w:ascii="Arial" w:eastAsia="Arial" w:hAnsi="Arial" w:cs="Arial"/>
              </w:rPr>
            </w:pPr>
            <w:r>
              <w:rPr>
                <w:rFonts w:ascii="Arial" w:eastAsia="Arial" w:hAnsi="Arial" w:cs="Arial"/>
              </w:rPr>
              <w:t xml:space="preserve">1. </w:t>
            </w:r>
          </w:p>
        </w:tc>
        <w:tc>
          <w:tcPr>
            <w:tcW w:w="9184" w:type="dxa"/>
          </w:tcPr>
          <w:p w:rsidR="00CC147C" w:rsidRPr="008B629C" w:rsidRDefault="00CC147C" w:rsidP="00CC147C">
            <w:pPr>
              <w:spacing w:line="360" w:lineRule="auto"/>
              <w:ind w:right="-324"/>
              <w:rPr>
                <w:rFonts w:ascii="Arial" w:eastAsia="Arial" w:hAnsi="Arial" w:cs="Arial"/>
                <w:sz w:val="20"/>
              </w:rPr>
            </w:pPr>
            <w:r w:rsidRPr="008B629C">
              <w:rPr>
                <w:rFonts w:ascii="Arial" w:eastAsia="Arial" w:hAnsi="Arial" w:cs="Arial"/>
                <w:sz w:val="20"/>
              </w:rPr>
              <w:t xml:space="preserve">The Government of India has received a Credit (Cr. </w:t>
            </w:r>
            <w:r w:rsidR="000E6ED7">
              <w:rPr>
                <w:rFonts w:ascii="Arial" w:eastAsia="Arial" w:hAnsi="Arial" w:cs="Arial"/>
                <w:sz w:val="20"/>
              </w:rPr>
              <w:t>5874</w:t>
            </w:r>
            <w:r w:rsidRPr="008B629C">
              <w:rPr>
                <w:rFonts w:ascii="Arial" w:eastAsia="Arial" w:hAnsi="Arial" w:cs="Arial"/>
                <w:sz w:val="20"/>
              </w:rPr>
              <w:t xml:space="preserve">-0 IN) from the International Development </w:t>
            </w:r>
          </w:p>
          <w:p w:rsidR="00CC147C" w:rsidRPr="00CC147C" w:rsidRDefault="00CC147C" w:rsidP="00CC147C">
            <w:pPr>
              <w:spacing w:line="360" w:lineRule="auto"/>
              <w:ind w:right="-324"/>
              <w:rPr>
                <w:rFonts w:ascii="Arial" w:eastAsia="Arial" w:hAnsi="Arial" w:cs="Arial"/>
                <w:sz w:val="20"/>
              </w:rPr>
            </w:pPr>
            <w:r w:rsidRPr="008B629C">
              <w:rPr>
                <w:rFonts w:ascii="Arial" w:eastAsia="Arial" w:hAnsi="Arial" w:cs="Arial"/>
                <w:sz w:val="20"/>
              </w:rPr>
              <w:t>Association in various currencies towards the cost of project Technical Education Quality Improvement Programme [TEQIP]-Phase III (TEQIP III) and it is intended that part of the proceeds of this credit will be applied to eligible payments under the contracts for which this Invitation for Bids is issued.</w:t>
            </w:r>
          </w:p>
        </w:tc>
      </w:tr>
      <w:tr w:rsidR="00CC147C" w:rsidTr="003C4401">
        <w:tc>
          <w:tcPr>
            <w:tcW w:w="568" w:type="dxa"/>
          </w:tcPr>
          <w:p w:rsidR="00CC147C" w:rsidRDefault="00CC147C" w:rsidP="00AF6190">
            <w:pPr>
              <w:spacing w:line="360" w:lineRule="auto"/>
              <w:ind w:right="-324"/>
              <w:jc w:val="both"/>
              <w:rPr>
                <w:rFonts w:ascii="Arial" w:eastAsia="Arial" w:hAnsi="Arial" w:cs="Arial"/>
              </w:rPr>
            </w:pPr>
            <w:r>
              <w:rPr>
                <w:rFonts w:ascii="Arial" w:eastAsia="Arial" w:hAnsi="Arial" w:cs="Arial"/>
              </w:rPr>
              <w:t>2.</w:t>
            </w:r>
          </w:p>
        </w:tc>
        <w:tc>
          <w:tcPr>
            <w:tcW w:w="9184" w:type="dxa"/>
          </w:tcPr>
          <w:p w:rsidR="00CC147C" w:rsidRPr="009011AB" w:rsidRDefault="00CC147C" w:rsidP="00CC147C">
            <w:pPr>
              <w:spacing w:line="360" w:lineRule="auto"/>
              <w:ind w:right="-324"/>
              <w:jc w:val="both"/>
              <w:rPr>
                <w:rFonts w:ascii="Arial" w:eastAsia="Arial" w:hAnsi="Arial" w:cs="Arial"/>
                <w:sz w:val="20"/>
              </w:rPr>
            </w:pPr>
            <w:r w:rsidRPr="009011AB">
              <w:rPr>
                <w:rFonts w:ascii="Arial" w:eastAsia="Arial" w:hAnsi="Arial" w:cs="Arial"/>
                <w:sz w:val="20"/>
              </w:rPr>
              <w:t>The Director</w:t>
            </w:r>
            <w:r w:rsidRPr="009011AB">
              <w:rPr>
                <w:rFonts w:ascii="Arial" w:eastAsia="Arial" w:hAnsi="Arial" w:cs="Arial"/>
                <w:b/>
                <w:sz w:val="20"/>
              </w:rPr>
              <w:t xml:space="preserve">, </w:t>
            </w:r>
            <w:r w:rsidR="0047224D" w:rsidRPr="009011AB">
              <w:rPr>
                <w:rFonts w:ascii="Arial" w:eastAsia="Arial" w:hAnsi="Arial" w:cs="Arial"/>
                <w:b/>
                <w:sz w:val="20"/>
              </w:rPr>
              <w:t>National Institute of Technology, Raipur</w:t>
            </w:r>
            <w:r w:rsidRPr="009011AB">
              <w:rPr>
                <w:rFonts w:ascii="Arial" w:eastAsia="Arial" w:hAnsi="Arial" w:cs="Arial"/>
                <w:sz w:val="20"/>
              </w:rPr>
              <w:t xml:space="preserve"> now invites sealed bids from eligible bidders for supply of   </w:t>
            </w:r>
          </w:p>
          <w:p w:rsidR="00CC147C" w:rsidRPr="008B629C" w:rsidRDefault="00CC147C" w:rsidP="00CC147C">
            <w:pPr>
              <w:spacing w:line="360" w:lineRule="auto"/>
              <w:ind w:right="-324"/>
              <w:jc w:val="both"/>
              <w:rPr>
                <w:rFonts w:ascii="Arial" w:eastAsia="Arial" w:hAnsi="Arial" w:cs="Arial"/>
                <w:sz w:val="20"/>
              </w:rPr>
            </w:pPr>
            <w:r w:rsidRPr="009011AB">
              <w:rPr>
                <w:rFonts w:ascii="Arial" w:eastAsia="Arial" w:hAnsi="Arial" w:cs="Arial"/>
                <w:b/>
                <w:sz w:val="20"/>
              </w:rPr>
              <w:t>GIV-01</w:t>
            </w:r>
            <w:r w:rsidRPr="009011AB">
              <w:rPr>
                <w:rFonts w:ascii="Arial" w:eastAsia="Arial" w:hAnsi="Arial" w:cs="Arial"/>
                <w:sz w:val="20"/>
              </w:rPr>
              <w:t xml:space="preserve"> listed below:</w:t>
            </w:r>
          </w:p>
        </w:tc>
      </w:tr>
    </w:tbl>
    <w:tbl>
      <w:tblPr>
        <w:tblW w:w="9072"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53"/>
        <w:gridCol w:w="6445"/>
        <w:gridCol w:w="1474"/>
      </w:tblGrid>
      <w:tr w:rsidR="00571D15">
        <w:tc>
          <w:tcPr>
            <w:tcW w:w="0" w:type="auto"/>
          </w:tcPr>
          <w:p w:rsidR="00571D15" w:rsidRDefault="00571D15"/>
          <w:p w:rsidR="00571D15" w:rsidRDefault="0074297C">
            <w:r>
              <w:rPr>
                <w:rFonts w:ascii="Arial" w:eastAsia="Arial" w:hAnsi="Arial" w:cs="Arial"/>
                <w:b/>
                <w:sz w:val="20"/>
              </w:rPr>
              <w:t>Sr. No</w:t>
            </w:r>
          </w:p>
        </w:tc>
        <w:tc>
          <w:tcPr>
            <w:tcW w:w="0" w:type="auto"/>
          </w:tcPr>
          <w:p w:rsidR="00571D15" w:rsidRDefault="00571D15"/>
          <w:p w:rsidR="00571D15" w:rsidRDefault="0074297C">
            <w:r>
              <w:rPr>
                <w:rFonts w:ascii="Arial" w:eastAsia="Arial" w:hAnsi="Arial" w:cs="Arial"/>
                <w:b/>
                <w:sz w:val="20"/>
              </w:rPr>
              <w:t>Item Name</w:t>
            </w:r>
          </w:p>
        </w:tc>
        <w:tc>
          <w:tcPr>
            <w:tcW w:w="0" w:type="auto"/>
          </w:tcPr>
          <w:p w:rsidR="00571D15" w:rsidRDefault="00571D15"/>
          <w:p w:rsidR="00571D15" w:rsidRDefault="0074297C">
            <w:r>
              <w:rPr>
                <w:rFonts w:ascii="Arial" w:eastAsia="Arial" w:hAnsi="Arial" w:cs="Arial"/>
                <w:b/>
                <w:sz w:val="20"/>
              </w:rPr>
              <w:t>Quantity</w:t>
            </w:r>
          </w:p>
        </w:tc>
      </w:tr>
      <w:tr w:rsidR="00571D15">
        <w:tc>
          <w:tcPr>
            <w:tcW w:w="0" w:type="auto"/>
          </w:tcPr>
          <w:p w:rsidR="00571D15" w:rsidRDefault="00571D15"/>
          <w:p w:rsidR="00571D15" w:rsidRDefault="0074297C">
            <w:r>
              <w:rPr>
                <w:rFonts w:ascii="Arial" w:eastAsia="Arial" w:hAnsi="Arial" w:cs="Arial"/>
                <w:sz w:val="20"/>
              </w:rPr>
              <w:t>1</w:t>
            </w:r>
          </w:p>
        </w:tc>
        <w:tc>
          <w:tcPr>
            <w:tcW w:w="0" w:type="auto"/>
          </w:tcPr>
          <w:p w:rsidR="00571D15" w:rsidRDefault="00571D15"/>
          <w:p w:rsidR="00571D15" w:rsidRDefault="0074297C">
            <w:r>
              <w:rPr>
                <w:rFonts w:ascii="Arial" w:eastAsia="Arial" w:hAnsi="Arial" w:cs="Arial"/>
                <w:sz w:val="20"/>
              </w:rPr>
              <w:t>Printed Circut Board (PCB) Prototyping Machine</w:t>
            </w:r>
          </w:p>
        </w:tc>
        <w:tc>
          <w:tcPr>
            <w:tcW w:w="0" w:type="auto"/>
          </w:tcPr>
          <w:p w:rsidR="00571D15" w:rsidRDefault="00571D15"/>
          <w:p w:rsidR="00571D15" w:rsidRDefault="0074297C">
            <w:r>
              <w:rPr>
                <w:rFonts w:ascii="Arial" w:eastAsia="Arial" w:hAnsi="Arial" w:cs="Arial"/>
                <w:sz w:val="20"/>
              </w:rPr>
              <w:t>1</w:t>
            </w:r>
          </w:p>
        </w:tc>
      </w:tr>
    </w:tbl>
    <w:p w:rsidR="00CC147C" w:rsidRDefault="00CC147C" w:rsidP="00CC147C">
      <w:pPr>
        <w:spacing w:line="360" w:lineRule="auto"/>
        <w:ind w:right="-324"/>
        <w:rPr>
          <w:rFonts w:ascii="Arial" w:eastAsia="Arial" w:hAnsi="Arial" w:cs="Arial"/>
          <w:b/>
          <w:sz w:val="20"/>
        </w:rPr>
      </w:pPr>
    </w:p>
    <w:tbl>
      <w:tblPr>
        <w:tblStyle w:val="TableGrid"/>
        <w:tblW w:w="9985"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9450"/>
      </w:tblGrid>
      <w:tr w:rsidR="008B629C" w:rsidTr="003C4401">
        <w:tc>
          <w:tcPr>
            <w:tcW w:w="535" w:type="dxa"/>
          </w:tcPr>
          <w:p w:rsidR="008B629C" w:rsidRDefault="009011AB" w:rsidP="008B629C">
            <w:pPr>
              <w:ind w:right="-324"/>
              <w:jc w:val="both"/>
              <w:rPr>
                <w:rFonts w:ascii="Arial" w:eastAsia="Arial" w:hAnsi="Arial" w:cs="Arial"/>
                <w:sz w:val="20"/>
              </w:rPr>
            </w:pPr>
            <w:r>
              <w:rPr>
                <w:rFonts w:ascii="Arial" w:eastAsia="Arial" w:hAnsi="Arial" w:cs="Arial"/>
                <w:sz w:val="20"/>
              </w:rPr>
              <w:t>3.</w:t>
            </w:r>
          </w:p>
        </w:tc>
        <w:tc>
          <w:tcPr>
            <w:tcW w:w="9450" w:type="dxa"/>
          </w:tcPr>
          <w:p w:rsidR="009011AB" w:rsidRPr="009011AB" w:rsidRDefault="009011AB" w:rsidP="009011AB">
            <w:pPr>
              <w:spacing w:line="360" w:lineRule="auto"/>
              <w:ind w:right="-324"/>
              <w:jc w:val="both"/>
              <w:rPr>
                <w:rFonts w:ascii="Arial" w:eastAsia="Arial" w:hAnsi="Arial" w:cs="Arial"/>
                <w:sz w:val="20"/>
              </w:rPr>
            </w:pPr>
            <w:r w:rsidRPr="009011AB">
              <w:rPr>
                <w:rFonts w:ascii="Arial" w:eastAsia="Arial" w:hAnsi="Arial" w:cs="Arial"/>
                <w:sz w:val="20"/>
              </w:rPr>
              <w:t xml:space="preserve">Interested eligible Bidders may obtain further information from and inspect the bidding documents at </w:t>
            </w:r>
          </w:p>
          <w:p w:rsidR="008B629C" w:rsidRDefault="009011AB" w:rsidP="009011AB">
            <w:pPr>
              <w:spacing w:line="360" w:lineRule="auto"/>
              <w:ind w:right="-324"/>
              <w:jc w:val="both"/>
              <w:rPr>
                <w:rFonts w:ascii="Arial" w:eastAsia="Arial" w:hAnsi="Arial" w:cs="Arial"/>
                <w:sz w:val="20"/>
              </w:rPr>
            </w:pPr>
            <w:r>
              <w:rPr>
                <w:rFonts w:ascii="Arial" w:eastAsia="Arial" w:hAnsi="Arial" w:cs="Arial"/>
                <w:sz w:val="20"/>
              </w:rPr>
              <w:t>the office of</w:t>
            </w:r>
            <w:r w:rsidRPr="008A4328">
              <w:rPr>
                <w:rFonts w:ascii="Arial" w:eastAsia="Arial" w:hAnsi="Arial" w:cs="Arial"/>
                <w:sz w:val="20"/>
              </w:rPr>
              <w:t xml:space="preserve"> The Director </w:t>
            </w:r>
            <w:r w:rsidR="007F1374">
              <w:rPr>
                <w:rFonts w:ascii="Arial" w:eastAsia="Arial" w:hAnsi="Arial" w:cs="Arial"/>
                <w:b/>
                <w:sz w:val="20"/>
              </w:rPr>
              <w:t>National Institute of Technology, Raipur,</w:t>
            </w:r>
            <w:r w:rsidR="009D4DF3" w:rsidRPr="008A4328">
              <w:rPr>
                <w:rFonts w:ascii="Arial" w:eastAsia="Arial" w:hAnsi="Arial" w:cs="Arial"/>
                <w:sz w:val="20"/>
              </w:rPr>
              <w:t xml:space="preserve"> India</w:t>
            </w:r>
          </w:p>
          <w:p w:rsidR="00DA2FC8" w:rsidRDefault="00DA2FC8" w:rsidP="009011AB">
            <w:pPr>
              <w:spacing w:line="360" w:lineRule="auto"/>
              <w:ind w:right="-324"/>
              <w:jc w:val="both"/>
              <w:rPr>
                <w:rFonts w:ascii="Arial" w:eastAsia="Arial" w:hAnsi="Arial" w:cs="Arial"/>
                <w:sz w:val="20"/>
              </w:rPr>
            </w:pPr>
          </w:p>
        </w:tc>
      </w:tr>
      <w:tr w:rsidR="008B629C" w:rsidTr="003C4401">
        <w:tc>
          <w:tcPr>
            <w:tcW w:w="535" w:type="dxa"/>
          </w:tcPr>
          <w:p w:rsidR="008B629C" w:rsidRDefault="009011AB" w:rsidP="008B629C">
            <w:pPr>
              <w:ind w:right="-324"/>
              <w:jc w:val="both"/>
              <w:rPr>
                <w:rFonts w:ascii="Arial" w:eastAsia="Arial" w:hAnsi="Arial" w:cs="Arial"/>
                <w:sz w:val="20"/>
              </w:rPr>
            </w:pPr>
            <w:r>
              <w:rPr>
                <w:rFonts w:ascii="Arial" w:eastAsia="Arial" w:hAnsi="Arial" w:cs="Arial"/>
                <w:sz w:val="20"/>
              </w:rPr>
              <w:t>4.</w:t>
            </w:r>
          </w:p>
        </w:tc>
        <w:tc>
          <w:tcPr>
            <w:tcW w:w="9450" w:type="dxa"/>
          </w:tcPr>
          <w:p w:rsidR="009011AB" w:rsidRPr="009011AB" w:rsidRDefault="009011AB" w:rsidP="009011AB">
            <w:pPr>
              <w:spacing w:line="360" w:lineRule="auto"/>
              <w:ind w:right="-324"/>
              <w:jc w:val="both"/>
              <w:rPr>
                <w:rFonts w:ascii="Arial" w:eastAsia="Arial" w:hAnsi="Arial" w:cs="Arial"/>
                <w:sz w:val="20"/>
              </w:rPr>
            </w:pPr>
            <w:r w:rsidRPr="009011AB">
              <w:rPr>
                <w:rFonts w:ascii="Arial" w:eastAsia="Arial" w:hAnsi="Arial" w:cs="Arial"/>
                <w:sz w:val="20"/>
              </w:rPr>
              <w:t xml:space="preserve">A complete set of bidding documents may be purchased by any interested eligible bidder on the </w:t>
            </w:r>
          </w:p>
          <w:p w:rsidR="00F01F15" w:rsidRDefault="009011AB" w:rsidP="009011AB">
            <w:pPr>
              <w:spacing w:line="360" w:lineRule="auto"/>
              <w:ind w:right="-324"/>
              <w:jc w:val="both"/>
              <w:rPr>
                <w:rFonts w:ascii="Arial" w:eastAsia="Arial" w:hAnsi="Arial" w:cs="Arial"/>
                <w:sz w:val="20"/>
              </w:rPr>
            </w:pPr>
            <w:r w:rsidRPr="009011AB">
              <w:rPr>
                <w:rFonts w:ascii="Arial" w:eastAsia="Arial" w:hAnsi="Arial" w:cs="Arial"/>
                <w:sz w:val="20"/>
              </w:rPr>
              <w:t>submission of a written application to the above office and upon payment of a non-refundable fee as</w:t>
            </w:r>
          </w:p>
          <w:p w:rsidR="00F01F15" w:rsidRDefault="009011AB" w:rsidP="009011AB">
            <w:pPr>
              <w:spacing w:line="360" w:lineRule="auto"/>
              <w:ind w:right="-324"/>
              <w:jc w:val="both"/>
              <w:rPr>
                <w:rFonts w:ascii="Arial" w:eastAsia="Arial" w:hAnsi="Arial" w:cs="Arial"/>
                <w:sz w:val="20"/>
              </w:rPr>
            </w:pPr>
            <w:r w:rsidRPr="009011AB">
              <w:rPr>
                <w:rFonts w:ascii="Arial" w:eastAsia="Arial" w:hAnsi="Arial" w:cs="Arial"/>
                <w:sz w:val="20"/>
              </w:rPr>
              <w:t xml:space="preserve">indicated below in the form of a Demand Draft in favour of </w:t>
            </w:r>
            <w:r w:rsidRPr="005541A6">
              <w:rPr>
                <w:rFonts w:ascii="Arial" w:eastAsia="Arial" w:hAnsi="Arial" w:cs="Arial"/>
                <w:b/>
                <w:sz w:val="20"/>
              </w:rPr>
              <w:t>Director NIT Raipur</w:t>
            </w:r>
            <w:r w:rsidRPr="009011AB">
              <w:rPr>
                <w:rFonts w:ascii="Arial" w:eastAsia="Arial" w:hAnsi="Arial" w:cs="Arial"/>
                <w:sz w:val="20"/>
              </w:rPr>
              <w:t>, payable</w:t>
            </w:r>
          </w:p>
          <w:p w:rsidR="008B629C" w:rsidRDefault="009011AB" w:rsidP="009011AB">
            <w:pPr>
              <w:spacing w:line="360" w:lineRule="auto"/>
              <w:ind w:right="-324"/>
              <w:jc w:val="both"/>
              <w:rPr>
                <w:rFonts w:ascii="Arial" w:eastAsia="Arial" w:hAnsi="Arial" w:cs="Arial"/>
                <w:sz w:val="20"/>
              </w:rPr>
            </w:pPr>
            <w:r w:rsidRPr="009011AB">
              <w:rPr>
                <w:rFonts w:ascii="Arial" w:eastAsia="Arial" w:hAnsi="Arial" w:cs="Arial"/>
                <w:sz w:val="20"/>
              </w:rPr>
              <w:t xml:space="preserve">at </w:t>
            </w:r>
            <w:r w:rsidRPr="005541A6">
              <w:rPr>
                <w:rFonts w:ascii="Arial" w:eastAsia="Arial" w:hAnsi="Arial" w:cs="Arial"/>
                <w:b/>
                <w:sz w:val="20"/>
              </w:rPr>
              <w:t>Raipur</w:t>
            </w:r>
            <w:r w:rsidRPr="009011AB">
              <w:rPr>
                <w:rFonts w:ascii="Arial" w:eastAsia="Arial" w:hAnsi="Arial" w:cs="Arial"/>
                <w:sz w:val="20"/>
              </w:rPr>
              <w:t>.</w:t>
            </w:r>
          </w:p>
          <w:p w:rsidR="00DA2FC8" w:rsidRDefault="00DA2FC8" w:rsidP="009011AB">
            <w:pPr>
              <w:spacing w:line="360" w:lineRule="auto"/>
              <w:ind w:right="-324"/>
              <w:jc w:val="both"/>
              <w:rPr>
                <w:rFonts w:ascii="Arial" w:eastAsia="Arial" w:hAnsi="Arial" w:cs="Arial"/>
                <w:sz w:val="20"/>
              </w:rPr>
            </w:pPr>
          </w:p>
        </w:tc>
      </w:tr>
      <w:tr w:rsidR="008B629C" w:rsidTr="003C4401">
        <w:tc>
          <w:tcPr>
            <w:tcW w:w="535" w:type="dxa"/>
          </w:tcPr>
          <w:p w:rsidR="008B629C" w:rsidRDefault="009011AB" w:rsidP="008B629C">
            <w:pPr>
              <w:ind w:right="-324"/>
              <w:jc w:val="both"/>
              <w:rPr>
                <w:rFonts w:ascii="Arial" w:eastAsia="Arial" w:hAnsi="Arial" w:cs="Arial"/>
                <w:sz w:val="20"/>
              </w:rPr>
            </w:pPr>
            <w:r>
              <w:rPr>
                <w:rFonts w:ascii="Arial" w:eastAsia="Arial" w:hAnsi="Arial" w:cs="Arial"/>
                <w:sz w:val="20"/>
              </w:rPr>
              <w:t>5.</w:t>
            </w:r>
          </w:p>
        </w:tc>
        <w:tc>
          <w:tcPr>
            <w:tcW w:w="9450" w:type="dxa"/>
          </w:tcPr>
          <w:p w:rsidR="008B629C" w:rsidRDefault="009011AB" w:rsidP="009011AB">
            <w:pPr>
              <w:spacing w:line="360" w:lineRule="auto"/>
              <w:ind w:right="-324"/>
              <w:jc w:val="both"/>
              <w:rPr>
                <w:rFonts w:ascii="Arial" w:eastAsia="Arial" w:hAnsi="Arial" w:cs="Arial"/>
                <w:sz w:val="20"/>
              </w:rPr>
            </w:pPr>
            <w:r w:rsidRPr="009011AB">
              <w:rPr>
                <w:rFonts w:ascii="Arial" w:eastAsia="Arial" w:hAnsi="Arial" w:cs="Arial"/>
                <w:sz w:val="20"/>
              </w:rPr>
              <w:t xml:space="preserve">The provisions in the Instructions to Bidders and in the General Conditions of contract (GCC) are based on the provisions of the World Bank Standard Bidding </w:t>
            </w:r>
            <w:r w:rsidR="00716316" w:rsidRPr="009011AB">
              <w:rPr>
                <w:rFonts w:ascii="Arial" w:eastAsia="Arial" w:hAnsi="Arial" w:cs="Arial"/>
                <w:sz w:val="20"/>
              </w:rPr>
              <w:t>Document -</w:t>
            </w:r>
            <w:r w:rsidRPr="009011AB">
              <w:rPr>
                <w:rFonts w:ascii="Arial" w:eastAsia="Arial" w:hAnsi="Arial" w:cs="Arial"/>
                <w:sz w:val="20"/>
              </w:rPr>
              <w:t xml:space="preserve">  Procurement of Goods.</w:t>
            </w:r>
          </w:p>
          <w:p w:rsidR="00DA2FC8" w:rsidRDefault="00DA2FC8" w:rsidP="009011AB">
            <w:pPr>
              <w:spacing w:line="360" w:lineRule="auto"/>
              <w:ind w:right="-324"/>
              <w:jc w:val="both"/>
              <w:rPr>
                <w:rFonts w:ascii="Arial" w:eastAsia="Arial" w:hAnsi="Arial" w:cs="Arial"/>
                <w:sz w:val="20"/>
              </w:rPr>
            </w:pPr>
          </w:p>
        </w:tc>
      </w:tr>
      <w:tr w:rsidR="008B629C" w:rsidTr="003C4401">
        <w:tc>
          <w:tcPr>
            <w:tcW w:w="535" w:type="dxa"/>
          </w:tcPr>
          <w:p w:rsidR="008B629C" w:rsidRDefault="009011AB" w:rsidP="008B629C">
            <w:pPr>
              <w:ind w:right="-324"/>
              <w:jc w:val="both"/>
              <w:rPr>
                <w:rFonts w:ascii="Arial" w:eastAsia="Arial" w:hAnsi="Arial" w:cs="Arial"/>
                <w:sz w:val="20"/>
              </w:rPr>
            </w:pPr>
            <w:r>
              <w:rPr>
                <w:rFonts w:ascii="Arial" w:eastAsia="Arial" w:hAnsi="Arial" w:cs="Arial"/>
                <w:sz w:val="20"/>
              </w:rPr>
              <w:t>6.</w:t>
            </w:r>
          </w:p>
        </w:tc>
        <w:tc>
          <w:tcPr>
            <w:tcW w:w="9450" w:type="dxa"/>
          </w:tcPr>
          <w:p w:rsidR="00F01F15" w:rsidRDefault="009011AB" w:rsidP="009011AB">
            <w:pPr>
              <w:spacing w:line="360" w:lineRule="auto"/>
              <w:ind w:right="-324"/>
              <w:jc w:val="both"/>
              <w:rPr>
                <w:rFonts w:ascii="Arial" w:eastAsia="Arial" w:hAnsi="Arial" w:cs="Arial"/>
                <w:sz w:val="20"/>
              </w:rPr>
            </w:pPr>
            <w:r w:rsidRPr="009011AB">
              <w:rPr>
                <w:rFonts w:ascii="Arial" w:eastAsia="Arial" w:hAnsi="Arial" w:cs="Arial"/>
                <w:sz w:val="20"/>
              </w:rPr>
              <w:t xml:space="preserve">The bidding document may be obtained from the office of </w:t>
            </w:r>
            <w:r w:rsidR="00D13FA2" w:rsidRPr="009011AB">
              <w:rPr>
                <w:rFonts w:ascii="Arial" w:eastAsia="Arial" w:hAnsi="Arial" w:cs="Arial"/>
                <w:sz w:val="20"/>
              </w:rPr>
              <w:t>National Institute of Technology, Raipur</w:t>
            </w:r>
            <w:r w:rsidRPr="009011AB">
              <w:rPr>
                <w:rFonts w:ascii="Arial" w:eastAsia="Arial" w:hAnsi="Arial" w:cs="Arial"/>
                <w:sz w:val="20"/>
              </w:rPr>
              <w:t xml:space="preserve"> during office hours namely,</w:t>
            </w:r>
          </w:p>
          <w:p w:rsidR="008B629C" w:rsidRDefault="00381184" w:rsidP="00381184">
            <w:pPr>
              <w:spacing w:line="360" w:lineRule="auto"/>
              <w:ind w:right="-324"/>
              <w:rPr>
                <w:rFonts w:ascii="Arial" w:eastAsia="Arial" w:hAnsi="Arial" w:cs="Arial"/>
                <w:sz w:val="20"/>
              </w:rPr>
            </w:pPr>
            <w:r w:rsidRPr="009011AB">
              <w:rPr>
                <w:rFonts w:ascii="Arial" w:eastAsia="Arial" w:hAnsi="Arial" w:cs="Arial"/>
                <w:sz w:val="20"/>
              </w:rPr>
              <w:t>F</w:t>
            </w:r>
            <w:r w:rsidR="009011AB" w:rsidRPr="009011AB">
              <w:rPr>
                <w:rFonts w:ascii="Arial" w:eastAsia="Arial" w:hAnsi="Arial" w:cs="Arial"/>
                <w:sz w:val="20"/>
              </w:rPr>
              <w:t>rom</w:t>
            </w:r>
            <w:r w:rsidR="00263F62">
              <w:rPr>
                <w:rFonts w:ascii="Arial" w:eastAsia="Arial" w:hAnsi="Arial" w:cs="Arial"/>
                <w:sz w:val="20"/>
              </w:rPr>
              <w:t xml:space="preserve"> </w:t>
            </w:r>
            <w:r w:rsidRPr="00381184">
              <w:rPr>
                <w:rFonts w:ascii="Arial" w:eastAsia="Arial" w:hAnsi="Arial" w:cs="Arial"/>
                <w:sz w:val="20"/>
              </w:rPr>
              <w:t>Bidding Document Sale Start Time</w:t>
            </w:r>
            <w:r>
              <w:rPr>
                <w:rFonts w:ascii="Arial" w:eastAsia="Arial" w:hAnsi="Arial" w:cs="Arial"/>
                <w:sz w:val="20"/>
              </w:rPr>
              <w:t>:</w:t>
            </w:r>
            <w:r w:rsidR="00076165" w:rsidRPr="001508FD">
              <w:rPr>
                <w:rFonts w:ascii="Arial" w:eastAsia="Arial" w:hAnsi="Arial" w:cs="Arial"/>
                <w:b/>
                <w:sz w:val="18"/>
              </w:rPr>
              <w:t xml:space="preserve"> 15:00</w:t>
            </w:r>
            <w:r w:rsidR="001508FD">
              <w:rPr>
                <w:rFonts w:ascii="Arial" w:eastAsia="Arial" w:hAnsi="Arial" w:cs="Arial"/>
                <w:sz w:val="20"/>
              </w:rPr>
              <w:t xml:space="preserve">hrs to </w:t>
            </w:r>
            <w:r w:rsidRPr="00381184">
              <w:rPr>
                <w:rFonts w:ascii="Arial" w:eastAsia="Arial" w:hAnsi="Arial" w:cs="Arial"/>
                <w:sz w:val="20"/>
              </w:rPr>
              <w:t>Bidding Document Sale</w:t>
            </w:r>
            <w:r w:rsidR="00010BBB">
              <w:rPr>
                <w:rFonts w:ascii="Arial" w:eastAsia="Arial" w:hAnsi="Arial" w:cs="Arial"/>
                <w:sz w:val="20"/>
              </w:rPr>
              <w:t xml:space="preserve"> End</w:t>
            </w:r>
            <w:r w:rsidRPr="00381184">
              <w:rPr>
                <w:rFonts w:ascii="Arial" w:eastAsia="Arial" w:hAnsi="Arial" w:cs="Arial"/>
                <w:sz w:val="20"/>
              </w:rPr>
              <w:t xml:space="preserve"> Time</w:t>
            </w:r>
            <w:r w:rsidR="00010BBB">
              <w:rPr>
                <w:rFonts w:ascii="Arial" w:eastAsia="Arial" w:hAnsi="Arial" w:cs="Arial"/>
                <w:sz w:val="20"/>
              </w:rPr>
              <w:t>:</w:t>
            </w:r>
            <w:r w:rsidR="001508FD" w:rsidRPr="001508FD">
              <w:rPr>
                <w:rFonts w:ascii="Arial" w:eastAsia="Arial" w:hAnsi="Arial" w:cs="Arial"/>
                <w:b/>
                <w:sz w:val="18"/>
              </w:rPr>
              <w:t>15:00</w:t>
            </w:r>
            <w:r w:rsidR="00071BDC">
              <w:rPr>
                <w:rFonts w:ascii="Arial" w:eastAsia="Arial" w:hAnsi="Arial" w:cs="Arial"/>
                <w:b/>
                <w:sz w:val="18"/>
              </w:rPr>
              <w:t xml:space="preserve"> </w:t>
            </w:r>
            <w:r w:rsidR="009011AB" w:rsidRPr="009011AB">
              <w:rPr>
                <w:rFonts w:ascii="Arial" w:eastAsia="Arial" w:hAnsi="Arial" w:cs="Arial"/>
                <w:sz w:val="20"/>
              </w:rPr>
              <w:t>hrs, on all working days either in person or by post.</w:t>
            </w:r>
          </w:p>
        </w:tc>
      </w:tr>
    </w:tbl>
    <w:p w:rsidR="008C7F79" w:rsidRDefault="008C7F79" w:rsidP="00AF6190">
      <w:pPr>
        <w:spacing w:after="0"/>
        <w:ind w:right="-324"/>
        <w:jc w:val="both"/>
        <w:rPr>
          <w:rFonts w:ascii="Arial" w:eastAsia="Arial" w:hAnsi="Arial" w:cs="Arial"/>
          <w:sz w:val="20"/>
        </w:rPr>
      </w:pPr>
    </w:p>
    <w:tbl>
      <w:tblPr>
        <w:tblW w:w="9550" w:type="dxa"/>
        <w:tblInd w:w="442" w:type="dxa"/>
        <w:tblCellMar>
          <w:left w:w="10" w:type="dxa"/>
          <w:right w:w="10" w:type="dxa"/>
        </w:tblCellMar>
        <w:tblLook w:val="04A0"/>
      </w:tblPr>
      <w:tblGrid>
        <w:gridCol w:w="394"/>
        <w:gridCol w:w="4299"/>
        <w:gridCol w:w="4857"/>
      </w:tblGrid>
      <w:tr w:rsidR="00143C26" w:rsidTr="00AF6190">
        <w:trPr>
          <w:trHeight w:val="521"/>
        </w:trPr>
        <w:tc>
          <w:tcPr>
            <w:tcW w:w="394" w:type="dxa"/>
            <w:shd w:val="clear" w:color="000000" w:fill="FFFFFF"/>
            <w:tcMar>
              <w:left w:w="108" w:type="dxa"/>
              <w:right w:w="108" w:type="dxa"/>
            </w:tcMar>
          </w:tcPr>
          <w:p w:rsidR="00143C26" w:rsidRDefault="007346B1" w:rsidP="00716316">
            <w:pPr>
              <w:spacing w:after="0"/>
              <w:ind w:right="-324"/>
              <w:jc w:val="both"/>
            </w:pPr>
            <w:r>
              <w:rPr>
                <w:rFonts w:ascii="Arial" w:eastAsia="Arial" w:hAnsi="Arial" w:cs="Arial"/>
                <w:sz w:val="20"/>
              </w:rPr>
              <w:t>a)</w:t>
            </w:r>
          </w:p>
        </w:tc>
        <w:tc>
          <w:tcPr>
            <w:tcW w:w="4299" w:type="dxa"/>
            <w:shd w:val="clear" w:color="000000" w:fill="FFFFFF"/>
            <w:tcMar>
              <w:left w:w="108" w:type="dxa"/>
              <w:right w:w="108" w:type="dxa"/>
            </w:tcMar>
          </w:tcPr>
          <w:p w:rsidR="00143C26" w:rsidRPr="00716316" w:rsidRDefault="005D0C7C" w:rsidP="00716316">
            <w:pPr>
              <w:spacing w:after="0"/>
              <w:ind w:right="-324"/>
              <w:rPr>
                <w:rFonts w:ascii="Arial" w:eastAsia="Arial" w:hAnsi="Arial" w:cs="Arial"/>
                <w:b/>
                <w:sz w:val="20"/>
              </w:rPr>
            </w:pPr>
            <w:r w:rsidRPr="00716316">
              <w:rPr>
                <w:rFonts w:ascii="Arial" w:eastAsia="Arial" w:hAnsi="Arial" w:cs="Arial"/>
                <w:b/>
                <w:sz w:val="20"/>
              </w:rPr>
              <w:t>Price of Bidding D</w:t>
            </w:r>
            <w:r w:rsidR="007346B1" w:rsidRPr="00716316">
              <w:rPr>
                <w:rFonts w:ascii="Arial" w:eastAsia="Arial" w:hAnsi="Arial" w:cs="Arial"/>
                <w:b/>
                <w:sz w:val="20"/>
              </w:rPr>
              <w:t>ocument (non-refundable):</w:t>
            </w:r>
          </w:p>
        </w:tc>
        <w:tc>
          <w:tcPr>
            <w:tcW w:w="4857" w:type="dxa"/>
            <w:shd w:val="clear" w:color="000000" w:fill="FFFFFF"/>
            <w:tcMar>
              <w:left w:w="108" w:type="dxa"/>
              <w:right w:w="108" w:type="dxa"/>
            </w:tcMar>
          </w:tcPr>
          <w:p w:rsidR="00143C26" w:rsidRPr="008C7F79" w:rsidRDefault="0071613D" w:rsidP="00716316">
            <w:pPr>
              <w:spacing w:after="0"/>
              <w:ind w:right="-324"/>
              <w:jc w:val="both"/>
            </w:pPr>
            <w:r w:rsidRPr="008C7F79">
              <w:rPr>
                <w:rFonts w:ascii="Arial" w:eastAsia="Arial" w:hAnsi="Arial" w:cs="Arial"/>
                <w:sz w:val="18"/>
              </w:rPr>
              <w:t xml:space="preserve">Rs. </w:t>
            </w:r>
            <w:r w:rsidR="007346B1" w:rsidRPr="008C7F79">
              <w:rPr>
                <w:rFonts w:ascii="Arial" w:eastAsia="Arial" w:hAnsi="Arial" w:cs="Arial"/>
                <w:sz w:val="18"/>
              </w:rPr>
              <w:t>1000</w:t>
            </w:r>
          </w:p>
        </w:tc>
      </w:tr>
      <w:tr w:rsidR="00143C26" w:rsidTr="00AF6190">
        <w:trPr>
          <w:trHeight w:val="431"/>
        </w:trPr>
        <w:tc>
          <w:tcPr>
            <w:tcW w:w="394" w:type="dxa"/>
            <w:shd w:val="clear" w:color="000000" w:fill="FFFFFF"/>
            <w:tcMar>
              <w:left w:w="108" w:type="dxa"/>
              <w:right w:w="108" w:type="dxa"/>
            </w:tcMar>
          </w:tcPr>
          <w:p w:rsidR="00143C26" w:rsidRDefault="007346B1" w:rsidP="00716316">
            <w:pPr>
              <w:spacing w:after="0"/>
              <w:ind w:right="-324"/>
              <w:jc w:val="both"/>
            </w:pPr>
            <w:r>
              <w:rPr>
                <w:rFonts w:ascii="Arial" w:eastAsia="Arial" w:hAnsi="Arial" w:cs="Arial"/>
                <w:sz w:val="20"/>
              </w:rPr>
              <w:t>b)</w:t>
            </w:r>
          </w:p>
        </w:tc>
        <w:tc>
          <w:tcPr>
            <w:tcW w:w="4299" w:type="dxa"/>
            <w:shd w:val="clear" w:color="000000" w:fill="FFFFFF"/>
            <w:tcMar>
              <w:left w:w="108" w:type="dxa"/>
              <w:right w:w="108" w:type="dxa"/>
            </w:tcMar>
          </w:tcPr>
          <w:p w:rsidR="00143C26" w:rsidRPr="00716316" w:rsidRDefault="005D0C7C" w:rsidP="00716316">
            <w:pPr>
              <w:spacing w:after="0"/>
              <w:ind w:right="-324"/>
              <w:rPr>
                <w:b/>
              </w:rPr>
            </w:pPr>
            <w:r w:rsidRPr="00716316">
              <w:rPr>
                <w:rFonts w:ascii="Arial" w:eastAsia="Arial" w:hAnsi="Arial" w:cs="Arial"/>
                <w:b/>
                <w:sz w:val="20"/>
              </w:rPr>
              <w:t>Postal Charges, I</w:t>
            </w:r>
            <w:r w:rsidR="007346B1" w:rsidRPr="00716316">
              <w:rPr>
                <w:rFonts w:ascii="Arial" w:eastAsia="Arial" w:hAnsi="Arial" w:cs="Arial"/>
                <w:b/>
                <w:sz w:val="20"/>
              </w:rPr>
              <w:t xml:space="preserve">nland :      </w:t>
            </w:r>
          </w:p>
        </w:tc>
        <w:tc>
          <w:tcPr>
            <w:tcW w:w="4857" w:type="dxa"/>
            <w:shd w:val="clear" w:color="000000" w:fill="FFFFFF"/>
            <w:tcMar>
              <w:left w:w="108" w:type="dxa"/>
              <w:right w:w="108" w:type="dxa"/>
            </w:tcMar>
          </w:tcPr>
          <w:p w:rsidR="00143C26" w:rsidRPr="008C7F79" w:rsidRDefault="007346B1" w:rsidP="00716316">
            <w:pPr>
              <w:spacing w:after="0"/>
              <w:ind w:right="-324"/>
              <w:jc w:val="both"/>
            </w:pPr>
            <w:r w:rsidRPr="008C7F79">
              <w:rPr>
                <w:rFonts w:ascii="Arial" w:eastAsia="Arial" w:hAnsi="Arial" w:cs="Arial"/>
                <w:sz w:val="18"/>
              </w:rPr>
              <w:t>Rs. 230</w:t>
            </w:r>
          </w:p>
        </w:tc>
      </w:tr>
      <w:tr w:rsidR="00143C26" w:rsidTr="00AF6190">
        <w:trPr>
          <w:trHeight w:val="431"/>
        </w:trPr>
        <w:tc>
          <w:tcPr>
            <w:tcW w:w="394" w:type="dxa"/>
            <w:shd w:val="clear" w:color="000000" w:fill="FFFFFF"/>
            <w:tcMar>
              <w:left w:w="108" w:type="dxa"/>
              <w:right w:w="108" w:type="dxa"/>
            </w:tcMar>
          </w:tcPr>
          <w:p w:rsidR="00143C26" w:rsidRDefault="007346B1" w:rsidP="00716316">
            <w:pPr>
              <w:spacing w:after="0"/>
              <w:ind w:right="-324"/>
              <w:jc w:val="both"/>
            </w:pPr>
            <w:r>
              <w:rPr>
                <w:rFonts w:ascii="Arial" w:eastAsia="Arial" w:hAnsi="Arial" w:cs="Arial"/>
                <w:sz w:val="20"/>
              </w:rPr>
              <w:t>c)</w:t>
            </w:r>
          </w:p>
        </w:tc>
        <w:tc>
          <w:tcPr>
            <w:tcW w:w="4299" w:type="dxa"/>
            <w:shd w:val="clear" w:color="000000" w:fill="FFFFFF"/>
            <w:tcMar>
              <w:left w:w="108" w:type="dxa"/>
              <w:right w:w="108" w:type="dxa"/>
            </w:tcMar>
          </w:tcPr>
          <w:p w:rsidR="00143C26" w:rsidRPr="00716316" w:rsidRDefault="005D0C7C" w:rsidP="00716316">
            <w:pPr>
              <w:spacing w:after="0"/>
              <w:ind w:right="-324"/>
              <w:rPr>
                <w:b/>
              </w:rPr>
            </w:pPr>
            <w:r w:rsidRPr="00716316">
              <w:rPr>
                <w:rFonts w:ascii="Arial" w:eastAsia="Arial" w:hAnsi="Arial" w:cs="Arial"/>
                <w:b/>
                <w:sz w:val="20"/>
              </w:rPr>
              <w:t>Postal Charges, O</w:t>
            </w:r>
            <w:r w:rsidR="007346B1" w:rsidRPr="00716316">
              <w:rPr>
                <w:rFonts w:ascii="Arial" w:eastAsia="Arial" w:hAnsi="Arial" w:cs="Arial"/>
                <w:b/>
                <w:sz w:val="20"/>
              </w:rPr>
              <w:t>verseas :</w:t>
            </w:r>
          </w:p>
        </w:tc>
        <w:tc>
          <w:tcPr>
            <w:tcW w:w="4857" w:type="dxa"/>
            <w:shd w:val="clear" w:color="000000" w:fill="FFFFFF"/>
            <w:tcMar>
              <w:left w:w="108" w:type="dxa"/>
              <w:right w:w="108" w:type="dxa"/>
            </w:tcMar>
          </w:tcPr>
          <w:p w:rsidR="00143C26" w:rsidRPr="008C7F79" w:rsidRDefault="007346B1" w:rsidP="00716316">
            <w:pPr>
              <w:spacing w:after="0"/>
              <w:ind w:right="-324"/>
              <w:jc w:val="both"/>
            </w:pPr>
            <w:r w:rsidRPr="008C7F79">
              <w:rPr>
                <w:rFonts w:ascii="Arial" w:eastAsia="Arial" w:hAnsi="Arial" w:cs="Arial"/>
                <w:sz w:val="18"/>
              </w:rPr>
              <w:t>Rs.</w:t>
            </w:r>
            <w:r w:rsidR="00905006" w:rsidRPr="008C7F79">
              <w:rPr>
                <w:rFonts w:ascii="Arial" w:eastAsia="Arial" w:hAnsi="Arial" w:cs="Arial"/>
                <w:sz w:val="18"/>
              </w:rPr>
              <w:t>_________________</w:t>
            </w:r>
          </w:p>
        </w:tc>
      </w:tr>
      <w:tr w:rsidR="00143C26" w:rsidTr="00AF6190">
        <w:trPr>
          <w:trHeight w:val="638"/>
        </w:trPr>
        <w:tc>
          <w:tcPr>
            <w:tcW w:w="394" w:type="dxa"/>
            <w:shd w:val="clear" w:color="000000" w:fill="FFFFFF"/>
            <w:tcMar>
              <w:left w:w="108" w:type="dxa"/>
              <w:right w:w="108" w:type="dxa"/>
            </w:tcMar>
          </w:tcPr>
          <w:p w:rsidR="00143C26" w:rsidRDefault="007346B1" w:rsidP="00716316">
            <w:pPr>
              <w:spacing w:after="0"/>
              <w:ind w:right="-324"/>
              <w:jc w:val="both"/>
            </w:pPr>
            <w:r>
              <w:rPr>
                <w:rFonts w:ascii="Arial" w:eastAsia="Arial" w:hAnsi="Arial" w:cs="Arial"/>
                <w:sz w:val="20"/>
              </w:rPr>
              <w:t>d)</w:t>
            </w:r>
          </w:p>
        </w:tc>
        <w:tc>
          <w:tcPr>
            <w:tcW w:w="4299" w:type="dxa"/>
            <w:shd w:val="clear" w:color="000000" w:fill="FFFFFF"/>
            <w:tcMar>
              <w:left w:w="108" w:type="dxa"/>
              <w:right w:w="108" w:type="dxa"/>
            </w:tcMar>
          </w:tcPr>
          <w:p w:rsidR="00143C26" w:rsidRPr="00716316" w:rsidRDefault="005D0C7C" w:rsidP="00716316">
            <w:pPr>
              <w:spacing w:after="0"/>
              <w:ind w:right="-324"/>
              <w:rPr>
                <w:b/>
              </w:rPr>
            </w:pPr>
            <w:r w:rsidRPr="00716316">
              <w:rPr>
                <w:rFonts w:ascii="Arial" w:eastAsia="Arial" w:hAnsi="Arial" w:cs="Arial"/>
                <w:b/>
                <w:sz w:val="20"/>
              </w:rPr>
              <w:t>Date of Commencement of Sale of B</w:t>
            </w:r>
            <w:r w:rsidR="007346B1" w:rsidRPr="00716316">
              <w:rPr>
                <w:rFonts w:ascii="Arial" w:eastAsia="Arial" w:hAnsi="Arial" w:cs="Arial"/>
                <w:b/>
                <w:sz w:val="20"/>
              </w:rPr>
              <w:t>idd</w:t>
            </w:r>
            <w:r w:rsidRPr="00716316">
              <w:rPr>
                <w:rFonts w:ascii="Arial" w:eastAsia="Arial" w:hAnsi="Arial" w:cs="Arial"/>
                <w:b/>
                <w:sz w:val="20"/>
              </w:rPr>
              <w:t>ing D</w:t>
            </w:r>
            <w:r w:rsidR="007346B1" w:rsidRPr="00716316">
              <w:rPr>
                <w:rFonts w:ascii="Arial" w:eastAsia="Arial" w:hAnsi="Arial" w:cs="Arial"/>
                <w:b/>
                <w:sz w:val="20"/>
              </w:rPr>
              <w:t>ocument :</w:t>
            </w:r>
          </w:p>
        </w:tc>
        <w:tc>
          <w:tcPr>
            <w:tcW w:w="4857" w:type="dxa"/>
            <w:shd w:val="clear" w:color="000000" w:fill="FFFFFF"/>
            <w:tcMar>
              <w:left w:w="108" w:type="dxa"/>
              <w:right w:w="108" w:type="dxa"/>
            </w:tcMar>
          </w:tcPr>
          <w:p w:rsidR="00885053" w:rsidRPr="008C7F79" w:rsidRDefault="00885053" w:rsidP="00716316">
            <w:pPr>
              <w:spacing w:after="0"/>
              <w:ind w:right="-324"/>
              <w:jc w:val="both"/>
              <w:rPr>
                <w:rFonts w:ascii="Arial" w:eastAsia="Arial" w:hAnsi="Arial" w:cs="Arial"/>
                <w:sz w:val="18"/>
              </w:rPr>
            </w:pPr>
            <w:r w:rsidRPr="008C7F79">
              <w:rPr>
                <w:rFonts w:ascii="Arial" w:eastAsia="Arial" w:hAnsi="Arial" w:cs="Arial"/>
                <w:sz w:val="18"/>
              </w:rPr>
              <w:t>Date</w:t>
            </w:r>
            <w:r w:rsidR="008C7F79" w:rsidRPr="008C7F79">
              <w:rPr>
                <w:rFonts w:ascii="Arial" w:eastAsia="Arial" w:hAnsi="Arial" w:cs="Arial"/>
                <w:sz w:val="18"/>
              </w:rPr>
              <w:t>:</w:t>
            </w:r>
            <w:r w:rsidR="00071BDC">
              <w:rPr>
                <w:rFonts w:ascii="Arial" w:eastAsia="Arial" w:hAnsi="Arial" w:cs="Arial"/>
                <w:sz w:val="18"/>
              </w:rPr>
              <w:t xml:space="preserve"> 2</w:t>
            </w:r>
            <w:r w:rsidR="00F06346">
              <w:rPr>
                <w:rFonts w:ascii="Arial" w:eastAsia="Arial" w:hAnsi="Arial" w:cs="Arial"/>
                <w:sz w:val="18"/>
              </w:rPr>
              <w:t>9</w:t>
            </w:r>
            <w:r w:rsidRPr="008C7F79">
              <w:rPr>
                <w:rFonts w:ascii="Arial" w:eastAsia="Arial" w:hAnsi="Arial" w:cs="Arial"/>
                <w:sz w:val="18"/>
              </w:rPr>
              <w:t>-May-2019</w:t>
            </w:r>
          </w:p>
          <w:p w:rsidR="00143C26" w:rsidRPr="008C7F79" w:rsidRDefault="008C7F79" w:rsidP="00716316">
            <w:pPr>
              <w:spacing w:after="0"/>
              <w:ind w:right="-324"/>
              <w:jc w:val="both"/>
            </w:pPr>
            <w:r w:rsidRPr="008C7F79">
              <w:rPr>
                <w:rFonts w:ascii="Arial" w:eastAsia="Arial" w:hAnsi="Arial" w:cs="Arial"/>
                <w:sz w:val="18"/>
              </w:rPr>
              <w:t>Time</w:t>
            </w:r>
            <w:r w:rsidR="007346B1" w:rsidRPr="008C7F79">
              <w:rPr>
                <w:rFonts w:ascii="Arial" w:eastAsia="Arial" w:hAnsi="Arial" w:cs="Arial"/>
                <w:sz w:val="18"/>
              </w:rPr>
              <w:t>: 15:00 Hrs</w:t>
            </w:r>
          </w:p>
        </w:tc>
      </w:tr>
      <w:tr w:rsidR="00F87B62" w:rsidTr="00AF6190">
        <w:trPr>
          <w:trHeight w:val="530"/>
        </w:trPr>
        <w:tc>
          <w:tcPr>
            <w:tcW w:w="394" w:type="dxa"/>
            <w:shd w:val="clear" w:color="000000" w:fill="FFFFFF"/>
            <w:tcMar>
              <w:left w:w="108" w:type="dxa"/>
              <w:right w:w="108" w:type="dxa"/>
            </w:tcMar>
          </w:tcPr>
          <w:p w:rsidR="00F87B62" w:rsidRDefault="00F87B62" w:rsidP="00716316">
            <w:pPr>
              <w:spacing w:after="0"/>
              <w:ind w:right="-324"/>
              <w:jc w:val="both"/>
              <w:rPr>
                <w:rFonts w:ascii="Arial" w:eastAsia="Arial" w:hAnsi="Arial" w:cs="Arial"/>
                <w:sz w:val="20"/>
              </w:rPr>
            </w:pPr>
            <w:r>
              <w:rPr>
                <w:rFonts w:ascii="Arial" w:eastAsia="Arial" w:hAnsi="Arial" w:cs="Arial"/>
                <w:sz w:val="20"/>
              </w:rPr>
              <w:t>e)</w:t>
            </w:r>
          </w:p>
        </w:tc>
        <w:tc>
          <w:tcPr>
            <w:tcW w:w="4299" w:type="dxa"/>
            <w:shd w:val="clear" w:color="000000" w:fill="FFFFFF"/>
            <w:tcMar>
              <w:left w:w="108" w:type="dxa"/>
              <w:right w:w="108" w:type="dxa"/>
            </w:tcMar>
          </w:tcPr>
          <w:p w:rsidR="00F87B62" w:rsidRPr="00716316" w:rsidRDefault="00F87B62" w:rsidP="00716316">
            <w:pPr>
              <w:spacing w:after="0"/>
              <w:ind w:right="-324"/>
              <w:rPr>
                <w:rFonts w:ascii="Arial" w:eastAsia="Arial" w:hAnsi="Arial" w:cs="Arial"/>
                <w:b/>
                <w:sz w:val="20"/>
              </w:rPr>
            </w:pPr>
            <w:r>
              <w:rPr>
                <w:rFonts w:ascii="Arial" w:eastAsia="Arial" w:hAnsi="Arial" w:cs="Arial"/>
                <w:b/>
                <w:sz w:val="20"/>
              </w:rPr>
              <w:t xml:space="preserve">Bid Security Amount (In INR): </w:t>
            </w:r>
          </w:p>
        </w:tc>
        <w:tc>
          <w:tcPr>
            <w:tcW w:w="4857" w:type="dxa"/>
            <w:shd w:val="clear" w:color="000000" w:fill="FFFFFF"/>
            <w:tcMar>
              <w:left w:w="108" w:type="dxa"/>
              <w:right w:w="108" w:type="dxa"/>
            </w:tcMar>
          </w:tcPr>
          <w:p w:rsidR="00F87B62" w:rsidRPr="008C7F79" w:rsidRDefault="00F91056" w:rsidP="00716316">
            <w:pPr>
              <w:rPr>
                <w:rFonts w:ascii="Arial" w:hAnsi="Arial" w:cs="Arial"/>
                <w:sz w:val="18"/>
                <w:szCs w:val="18"/>
              </w:rPr>
            </w:pPr>
            <w:r>
              <w:rPr>
                <w:rFonts w:ascii="Arial" w:hAnsi="Arial" w:cs="Arial"/>
                <w:sz w:val="18"/>
                <w:szCs w:val="18"/>
              </w:rPr>
              <w:t>Rs:</w:t>
            </w:r>
            <w:r w:rsidRPr="00F91056">
              <w:rPr>
                <w:rFonts w:ascii="Arial" w:hAnsi="Arial" w:cs="Arial"/>
                <w:sz w:val="18"/>
                <w:szCs w:val="18"/>
              </w:rPr>
              <w:t xml:space="preserve"> :75000</w:t>
            </w:r>
          </w:p>
        </w:tc>
      </w:tr>
      <w:tr w:rsidR="00F87B62" w:rsidTr="00AF6190">
        <w:trPr>
          <w:trHeight w:val="530"/>
        </w:trPr>
        <w:tc>
          <w:tcPr>
            <w:tcW w:w="394" w:type="dxa"/>
            <w:shd w:val="clear" w:color="000000" w:fill="FFFFFF"/>
            <w:tcMar>
              <w:left w:w="108" w:type="dxa"/>
              <w:right w:w="108" w:type="dxa"/>
            </w:tcMar>
          </w:tcPr>
          <w:p w:rsidR="00F87B62" w:rsidRDefault="00F87B62" w:rsidP="008D7E46">
            <w:pPr>
              <w:spacing w:after="0"/>
              <w:ind w:right="-324"/>
              <w:jc w:val="both"/>
            </w:pPr>
            <w:r>
              <w:rPr>
                <w:rFonts w:ascii="Arial" w:eastAsia="Arial" w:hAnsi="Arial" w:cs="Arial"/>
                <w:sz w:val="20"/>
              </w:rPr>
              <w:t>f)</w:t>
            </w:r>
          </w:p>
        </w:tc>
        <w:tc>
          <w:tcPr>
            <w:tcW w:w="4299" w:type="dxa"/>
            <w:shd w:val="clear" w:color="000000" w:fill="FFFFFF"/>
            <w:tcMar>
              <w:left w:w="108" w:type="dxa"/>
              <w:right w:w="108" w:type="dxa"/>
            </w:tcMar>
          </w:tcPr>
          <w:p w:rsidR="00F87B62" w:rsidRPr="00716316" w:rsidRDefault="00F87B62" w:rsidP="00716316">
            <w:pPr>
              <w:spacing w:after="0"/>
              <w:ind w:right="-324"/>
              <w:rPr>
                <w:rFonts w:ascii="Arial" w:eastAsia="Arial" w:hAnsi="Arial" w:cs="Arial"/>
                <w:b/>
                <w:sz w:val="20"/>
              </w:rPr>
            </w:pPr>
            <w:r w:rsidRPr="00716316">
              <w:rPr>
                <w:rFonts w:ascii="Arial" w:eastAsia="Arial" w:hAnsi="Arial" w:cs="Arial"/>
                <w:b/>
                <w:sz w:val="20"/>
              </w:rPr>
              <w:t>Pre-Bid Meeting Date and Time:</w:t>
            </w:r>
          </w:p>
        </w:tc>
        <w:tc>
          <w:tcPr>
            <w:tcW w:w="4857" w:type="dxa"/>
            <w:shd w:val="clear" w:color="000000" w:fill="FFFFFF"/>
            <w:tcMar>
              <w:left w:w="108" w:type="dxa"/>
              <w:right w:w="108" w:type="dxa"/>
            </w:tcMar>
          </w:tcPr>
          <w:p w:rsidR="00F87B62" w:rsidRPr="008C7F79" w:rsidRDefault="00F87B62" w:rsidP="00716316">
            <w:pPr>
              <w:rPr>
                <w:rFonts w:ascii="Arial" w:eastAsia="Arial" w:hAnsi="Arial" w:cs="Arial"/>
                <w:sz w:val="18"/>
              </w:rPr>
            </w:pPr>
            <w:r w:rsidRPr="008C7F79">
              <w:rPr>
                <w:rFonts w:ascii="Arial" w:hAnsi="Arial" w:cs="Arial"/>
                <w:sz w:val="18"/>
                <w:szCs w:val="18"/>
              </w:rPr>
              <w:t>Date: NA Time: NA</w:t>
            </w:r>
          </w:p>
        </w:tc>
      </w:tr>
      <w:tr w:rsidR="00F87B62" w:rsidTr="00AF6190">
        <w:trPr>
          <w:trHeight w:val="530"/>
        </w:trPr>
        <w:tc>
          <w:tcPr>
            <w:tcW w:w="394" w:type="dxa"/>
            <w:shd w:val="clear" w:color="000000" w:fill="FFFFFF"/>
            <w:tcMar>
              <w:left w:w="108" w:type="dxa"/>
              <w:right w:w="108" w:type="dxa"/>
            </w:tcMar>
          </w:tcPr>
          <w:p w:rsidR="00F87B62" w:rsidRDefault="00F87B62" w:rsidP="008D7E46">
            <w:pPr>
              <w:spacing w:after="0"/>
              <w:ind w:right="-324"/>
              <w:jc w:val="both"/>
            </w:pPr>
            <w:r>
              <w:rPr>
                <w:rFonts w:ascii="Arial" w:eastAsia="Arial" w:hAnsi="Arial" w:cs="Arial"/>
                <w:sz w:val="20"/>
              </w:rPr>
              <w:t>g)</w:t>
            </w:r>
          </w:p>
        </w:tc>
        <w:tc>
          <w:tcPr>
            <w:tcW w:w="4299" w:type="dxa"/>
            <w:shd w:val="clear" w:color="000000" w:fill="FFFFFF"/>
            <w:tcMar>
              <w:left w:w="108" w:type="dxa"/>
              <w:right w:w="108" w:type="dxa"/>
            </w:tcMar>
          </w:tcPr>
          <w:p w:rsidR="00F87B62" w:rsidRPr="00716316" w:rsidRDefault="00F87B62" w:rsidP="00716316">
            <w:pPr>
              <w:spacing w:after="0"/>
              <w:ind w:right="-324"/>
              <w:rPr>
                <w:b/>
              </w:rPr>
            </w:pPr>
            <w:r w:rsidRPr="00716316">
              <w:rPr>
                <w:rFonts w:ascii="Arial" w:eastAsia="Arial" w:hAnsi="Arial" w:cs="Arial"/>
                <w:b/>
                <w:sz w:val="20"/>
              </w:rPr>
              <w:t>Last date for Sale of Bidding Document :</w:t>
            </w:r>
          </w:p>
        </w:tc>
        <w:tc>
          <w:tcPr>
            <w:tcW w:w="4857" w:type="dxa"/>
            <w:shd w:val="clear" w:color="000000" w:fill="FFFFFF"/>
            <w:tcMar>
              <w:left w:w="108" w:type="dxa"/>
              <w:right w:w="108" w:type="dxa"/>
            </w:tcMar>
          </w:tcPr>
          <w:p w:rsidR="00F87B62" w:rsidRPr="008C7F79" w:rsidRDefault="008D4E43" w:rsidP="00716316">
            <w:pPr>
              <w:spacing w:after="0"/>
              <w:ind w:right="-324"/>
              <w:jc w:val="both"/>
              <w:rPr>
                <w:rFonts w:ascii="Arial" w:eastAsia="Arial" w:hAnsi="Arial" w:cs="Arial"/>
                <w:sz w:val="18"/>
              </w:rPr>
            </w:pPr>
            <w:r>
              <w:rPr>
                <w:rFonts w:ascii="Arial" w:eastAsia="Arial" w:hAnsi="Arial" w:cs="Arial"/>
                <w:sz w:val="18"/>
              </w:rPr>
              <w:t>Date: 02-July</w:t>
            </w:r>
            <w:r w:rsidR="00F87B62" w:rsidRPr="008C7F79">
              <w:rPr>
                <w:rFonts w:ascii="Arial" w:eastAsia="Arial" w:hAnsi="Arial" w:cs="Arial"/>
                <w:sz w:val="18"/>
              </w:rPr>
              <w:t>-2019</w:t>
            </w:r>
          </w:p>
          <w:p w:rsidR="00F87B62" w:rsidRPr="008C7F79" w:rsidRDefault="00F87B62" w:rsidP="00716316">
            <w:pPr>
              <w:spacing w:after="0"/>
              <w:ind w:right="-324"/>
              <w:jc w:val="both"/>
            </w:pPr>
            <w:r w:rsidRPr="008C7F79">
              <w:rPr>
                <w:rFonts w:ascii="Arial" w:eastAsia="Arial" w:hAnsi="Arial" w:cs="Arial"/>
                <w:sz w:val="18"/>
              </w:rPr>
              <w:t>Time: 15:00 Hrs</w:t>
            </w:r>
          </w:p>
        </w:tc>
      </w:tr>
      <w:tr w:rsidR="00F87B62" w:rsidTr="00AF6190">
        <w:trPr>
          <w:trHeight w:val="620"/>
        </w:trPr>
        <w:tc>
          <w:tcPr>
            <w:tcW w:w="394" w:type="dxa"/>
            <w:shd w:val="clear" w:color="000000" w:fill="FFFFFF"/>
            <w:tcMar>
              <w:left w:w="108" w:type="dxa"/>
              <w:right w:w="108" w:type="dxa"/>
            </w:tcMar>
          </w:tcPr>
          <w:p w:rsidR="00F87B62" w:rsidRDefault="00F87B62" w:rsidP="008D7E46">
            <w:pPr>
              <w:spacing w:after="0"/>
              <w:ind w:right="-324"/>
              <w:jc w:val="both"/>
            </w:pPr>
            <w:r>
              <w:rPr>
                <w:rFonts w:ascii="Arial" w:eastAsia="Arial" w:hAnsi="Arial" w:cs="Arial"/>
                <w:sz w:val="20"/>
              </w:rPr>
              <w:t>h)</w:t>
            </w:r>
          </w:p>
        </w:tc>
        <w:tc>
          <w:tcPr>
            <w:tcW w:w="4299" w:type="dxa"/>
            <w:shd w:val="clear" w:color="000000" w:fill="FFFFFF"/>
            <w:tcMar>
              <w:left w:w="108" w:type="dxa"/>
              <w:right w:w="108" w:type="dxa"/>
            </w:tcMar>
          </w:tcPr>
          <w:p w:rsidR="00F87B62" w:rsidRPr="00716316" w:rsidRDefault="00F87B62" w:rsidP="00716316">
            <w:pPr>
              <w:spacing w:after="0"/>
              <w:ind w:right="-324"/>
              <w:rPr>
                <w:b/>
              </w:rPr>
            </w:pPr>
            <w:r w:rsidRPr="00716316">
              <w:rPr>
                <w:rFonts w:ascii="Arial" w:eastAsia="Arial" w:hAnsi="Arial" w:cs="Arial"/>
                <w:b/>
                <w:sz w:val="20"/>
              </w:rPr>
              <w:t xml:space="preserve">Last Date and Time for Receipt of Bids :                     </w:t>
            </w:r>
          </w:p>
        </w:tc>
        <w:tc>
          <w:tcPr>
            <w:tcW w:w="4857" w:type="dxa"/>
            <w:shd w:val="clear" w:color="000000" w:fill="FFFFFF"/>
            <w:tcMar>
              <w:left w:w="108" w:type="dxa"/>
              <w:right w:w="108" w:type="dxa"/>
            </w:tcMar>
          </w:tcPr>
          <w:p w:rsidR="00F87B62" w:rsidRPr="008C7F79" w:rsidRDefault="00F87B62" w:rsidP="00716316">
            <w:pPr>
              <w:spacing w:after="0"/>
              <w:ind w:right="-324"/>
            </w:pPr>
            <w:r w:rsidRPr="008C7F79">
              <w:rPr>
                <w:rFonts w:ascii="Arial" w:eastAsia="Arial" w:hAnsi="Arial" w:cs="Arial"/>
                <w:sz w:val="18"/>
              </w:rPr>
              <w:t xml:space="preserve">Date: </w:t>
            </w:r>
            <w:r w:rsidR="00730AC9">
              <w:rPr>
                <w:rFonts w:ascii="Arial" w:eastAsia="Arial" w:hAnsi="Arial" w:cs="Arial"/>
                <w:sz w:val="18"/>
              </w:rPr>
              <w:t>02-July</w:t>
            </w:r>
            <w:r w:rsidRPr="008C7F79">
              <w:rPr>
                <w:rFonts w:ascii="Arial" w:eastAsia="Arial" w:hAnsi="Arial" w:cs="Arial"/>
                <w:sz w:val="18"/>
              </w:rPr>
              <w:t>-2019 Time: 15:30 Hrs</w:t>
            </w:r>
          </w:p>
        </w:tc>
      </w:tr>
      <w:tr w:rsidR="00F87B62" w:rsidTr="00AF6190">
        <w:trPr>
          <w:trHeight w:val="431"/>
        </w:trPr>
        <w:tc>
          <w:tcPr>
            <w:tcW w:w="394" w:type="dxa"/>
            <w:shd w:val="clear" w:color="000000" w:fill="FFFFFF"/>
            <w:tcMar>
              <w:left w:w="108" w:type="dxa"/>
              <w:right w:w="108" w:type="dxa"/>
            </w:tcMar>
          </w:tcPr>
          <w:p w:rsidR="00F87B62" w:rsidRDefault="00F87B62" w:rsidP="008D7E46">
            <w:pPr>
              <w:spacing w:after="0"/>
              <w:ind w:right="-324"/>
              <w:jc w:val="both"/>
            </w:pPr>
            <w:r>
              <w:rPr>
                <w:rFonts w:ascii="Arial" w:eastAsia="Arial" w:hAnsi="Arial" w:cs="Arial"/>
                <w:sz w:val="20"/>
              </w:rPr>
              <w:t>i)</w:t>
            </w:r>
          </w:p>
        </w:tc>
        <w:tc>
          <w:tcPr>
            <w:tcW w:w="4299" w:type="dxa"/>
            <w:shd w:val="clear" w:color="000000" w:fill="FFFFFF"/>
            <w:tcMar>
              <w:left w:w="108" w:type="dxa"/>
              <w:right w:w="108" w:type="dxa"/>
            </w:tcMar>
          </w:tcPr>
          <w:p w:rsidR="00F87B62" w:rsidRPr="00716316" w:rsidRDefault="00F87B62" w:rsidP="00716316">
            <w:pPr>
              <w:spacing w:after="0"/>
              <w:ind w:right="-324"/>
              <w:jc w:val="both"/>
              <w:rPr>
                <w:rFonts w:ascii="Arial" w:eastAsia="Arial" w:hAnsi="Arial" w:cs="Arial"/>
                <w:b/>
                <w:sz w:val="20"/>
              </w:rPr>
            </w:pPr>
            <w:r w:rsidRPr="00716316">
              <w:rPr>
                <w:rFonts w:ascii="Arial" w:eastAsia="Arial" w:hAnsi="Arial" w:cs="Arial"/>
                <w:b/>
                <w:sz w:val="20"/>
              </w:rPr>
              <w:t xml:space="preserve">Time and Date of Opening of Bids   </w:t>
            </w:r>
          </w:p>
          <w:p w:rsidR="00F87B62" w:rsidRPr="00716316" w:rsidRDefault="00F87B62" w:rsidP="00716316">
            <w:pPr>
              <w:spacing w:after="0"/>
              <w:ind w:right="-324"/>
              <w:rPr>
                <w:b/>
              </w:rPr>
            </w:pPr>
          </w:p>
        </w:tc>
        <w:tc>
          <w:tcPr>
            <w:tcW w:w="4857" w:type="dxa"/>
            <w:shd w:val="clear" w:color="000000" w:fill="FFFFFF"/>
            <w:tcMar>
              <w:left w:w="108" w:type="dxa"/>
              <w:right w:w="108" w:type="dxa"/>
            </w:tcMar>
          </w:tcPr>
          <w:p w:rsidR="00F87B62" w:rsidRPr="008C7F79" w:rsidRDefault="00F87B62" w:rsidP="00716316">
            <w:pPr>
              <w:spacing w:after="0"/>
              <w:ind w:right="-324"/>
            </w:pPr>
            <w:r w:rsidRPr="008C7F79">
              <w:rPr>
                <w:rFonts w:ascii="Arial" w:eastAsia="Arial" w:hAnsi="Arial" w:cs="Arial"/>
                <w:sz w:val="18"/>
              </w:rPr>
              <w:t>Date:</w:t>
            </w:r>
            <w:r w:rsidR="00730AC9">
              <w:rPr>
                <w:rFonts w:ascii="Arial" w:eastAsia="Arial" w:hAnsi="Arial" w:cs="Arial"/>
                <w:sz w:val="20"/>
                <w:szCs w:val="20"/>
              </w:rPr>
              <w:t>02-July</w:t>
            </w:r>
            <w:r w:rsidRPr="008C7F79">
              <w:rPr>
                <w:rFonts w:ascii="Arial" w:eastAsia="Arial" w:hAnsi="Arial" w:cs="Arial"/>
                <w:sz w:val="20"/>
                <w:szCs w:val="20"/>
              </w:rPr>
              <w:t>-2019</w:t>
            </w:r>
            <w:r w:rsidRPr="008C7F79">
              <w:rPr>
                <w:rFonts w:ascii="Arial" w:eastAsia="Arial" w:hAnsi="Arial" w:cs="Arial"/>
                <w:sz w:val="18"/>
              </w:rPr>
              <w:t xml:space="preserve"> Time: 16:00 Hrs</w:t>
            </w:r>
          </w:p>
        </w:tc>
      </w:tr>
      <w:tr w:rsidR="00F87B62" w:rsidTr="00AF6190">
        <w:trPr>
          <w:trHeight w:val="431"/>
        </w:trPr>
        <w:tc>
          <w:tcPr>
            <w:tcW w:w="394" w:type="dxa"/>
            <w:shd w:val="clear" w:color="000000" w:fill="FFFFFF"/>
            <w:tcMar>
              <w:left w:w="108" w:type="dxa"/>
              <w:right w:w="108" w:type="dxa"/>
            </w:tcMar>
          </w:tcPr>
          <w:p w:rsidR="00F87B62" w:rsidRDefault="00F87B62" w:rsidP="008D7E46">
            <w:pPr>
              <w:spacing w:after="0"/>
              <w:ind w:right="-324"/>
              <w:jc w:val="both"/>
            </w:pPr>
            <w:r>
              <w:rPr>
                <w:rFonts w:ascii="Arial" w:eastAsia="Arial" w:hAnsi="Arial" w:cs="Arial"/>
                <w:sz w:val="20"/>
              </w:rPr>
              <w:t>j)</w:t>
            </w:r>
          </w:p>
        </w:tc>
        <w:tc>
          <w:tcPr>
            <w:tcW w:w="4299" w:type="dxa"/>
            <w:shd w:val="clear" w:color="000000" w:fill="FFFFFF"/>
            <w:tcMar>
              <w:left w:w="108" w:type="dxa"/>
              <w:right w:w="108" w:type="dxa"/>
            </w:tcMar>
          </w:tcPr>
          <w:p w:rsidR="00F87B62" w:rsidRPr="00716316" w:rsidRDefault="00F87B62" w:rsidP="00716316">
            <w:pPr>
              <w:spacing w:after="0"/>
              <w:ind w:right="-324"/>
              <w:jc w:val="both"/>
              <w:rPr>
                <w:b/>
              </w:rPr>
            </w:pPr>
            <w:r w:rsidRPr="00716316">
              <w:rPr>
                <w:rFonts w:ascii="Arial" w:eastAsia="Arial" w:hAnsi="Arial" w:cs="Arial"/>
                <w:b/>
                <w:sz w:val="20"/>
              </w:rPr>
              <w:t>Place of Opening of Bid :</w:t>
            </w:r>
          </w:p>
        </w:tc>
        <w:tc>
          <w:tcPr>
            <w:tcW w:w="4857" w:type="dxa"/>
            <w:shd w:val="clear" w:color="000000" w:fill="FFFFFF"/>
            <w:tcMar>
              <w:left w:w="108" w:type="dxa"/>
              <w:right w:w="108" w:type="dxa"/>
            </w:tcMar>
          </w:tcPr>
          <w:p w:rsidR="00F87B62" w:rsidRPr="008C7F79" w:rsidRDefault="00F87B62" w:rsidP="00716316">
            <w:pPr>
              <w:spacing w:after="0"/>
              <w:ind w:right="-324"/>
            </w:pPr>
            <w:r w:rsidRPr="008C7F79">
              <w:rPr>
                <w:rFonts w:ascii="Arial" w:eastAsia="Arial" w:hAnsi="Arial" w:cs="Arial"/>
                <w:sz w:val="18"/>
              </w:rPr>
              <w:t>Central Stores, NIT Raipur 492010</w:t>
            </w:r>
          </w:p>
        </w:tc>
      </w:tr>
      <w:tr w:rsidR="00905006" w:rsidTr="00AF6190">
        <w:trPr>
          <w:trHeight w:val="431"/>
        </w:trPr>
        <w:tc>
          <w:tcPr>
            <w:tcW w:w="394" w:type="dxa"/>
            <w:shd w:val="clear" w:color="000000" w:fill="FFFFFF"/>
            <w:tcMar>
              <w:left w:w="108" w:type="dxa"/>
              <w:right w:w="108" w:type="dxa"/>
            </w:tcMar>
          </w:tcPr>
          <w:p w:rsidR="00905006" w:rsidRDefault="00F87B62" w:rsidP="00716316">
            <w:pPr>
              <w:spacing w:after="0"/>
              <w:ind w:right="-324"/>
              <w:jc w:val="both"/>
            </w:pPr>
            <w:r>
              <w:t>k)</w:t>
            </w:r>
          </w:p>
        </w:tc>
        <w:tc>
          <w:tcPr>
            <w:tcW w:w="4299" w:type="dxa"/>
            <w:shd w:val="clear" w:color="000000" w:fill="FFFFFF"/>
            <w:tcMar>
              <w:left w:w="108" w:type="dxa"/>
              <w:right w:w="108" w:type="dxa"/>
            </w:tcMar>
          </w:tcPr>
          <w:p w:rsidR="00905006" w:rsidRPr="00716316" w:rsidRDefault="005D0C7C" w:rsidP="00716316">
            <w:pPr>
              <w:spacing w:after="0"/>
              <w:ind w:right="-324"/>
              <w:jc w:val="both"/>
              <w:rPr>
                <w:b/>
              </w:rPr>
            </w:pPr>
            <w:r w:rsidRPr="00716316">
              <w:rPr>
                <w:rFonts w:ascii="Arial" w:eastAsia="Arial" w:hAnsi="Arial" w:cs="Arial"/>
                <w:b/>
                <w:sz w:val="20"/>
              </w:rPr>
              <w:t>Address for C</w:t>
            </w:r>
            <w:r w:rsidR="00905006" w:rsidRPr="00716316">
              <w:rPr>
                <w:rFonts w:ascii="Arial" w:eastAsia="Arial" w:hAnsi="Arial" w:cs="Arial"/>
                <w:b/>
                <w:sz w:val="20"/>
              </w:rPr>
              <w:t>ommunication :</w:t>
            </w:r>
          </w:p>
        </w:tc>
        <w:tc>
          <w:tcPr>
            <w:tcW w:w="4857" w:type="dxa"/>
            <w:shd w:val="clear" w:color="000000" w:fill="FFFFFF"/>
            <w:tcMar>
              <w:left w:w="108" w:type="dxa"/>
              <w:right w:w="108" w:type="dxa"/>
            </w:tcMar>
          </w:tcPr>
          <w:p w:rsidR="00905006" w:rsidRPr="008C7F79" w:rsidRDefault="00905006" w:rsidP="00716316">
            <w:pPr>
              <w:spacing w:after="0"/>
              <w:ind w:right="-324"/>
              <w:jc w:val="both"/>
              <w:rPr>
                <w:rFonts w:ascii="Arial" w:eastAsia="Arial" w:hAnsi="Arial" w:cs="Arial"/>
                <w:sz w:val="18"/>
              </w:rPr>
            </w:pPr>
            <w:r w:rsidRPr="008C7F79">
              <w:rPr>
                <w:rFonts w:ascii="Arial" w:eastAsia="Arial" w:hAnsi="Arial" w:cs="Arial"/>
                <w:sz w:val="18"/>
              </w:rPr>
              <w:t>Registrar, National Institute of Technology, Raipur 492010</w:t>
            </w:r>
          </w:p>
          <w:p w:rsidR="00905006" w:rsidRPr="008C7F79" w:rsidRDefault="00905006" w:rsidP="00716316">
            <w:pPr>
              <w:spacing w:after="0"/>
              <w:ind w:right="-324"/>
            </w:pPr>
          </w:p>
        </w:tc>
      </w:tr>
    </w:tbl>
    <w:p w:rsidR="00143C26" w:rsidRDefault="00143C26" w:rsidP="00AF6190">
      <w:pPr>
        <w:spacing w:after="0"/>
        <w:ind w:right="-324"/>
        <w:jc w:val="both"/>
        <w:rPr>
          <w:rFonts w:ascii="Arial" w:eastAsia="Arial" w:hAnsi="Arial" w:cs="Arial"/>
          <w:sz w:val="20"/>
        </w:rPr>
      </w:pPr>
    </w:p>
    <w:tbl>
      <w:tblPr>
        <w:tblStyle w:val="TableGrid"/>
        <w:tblW w:w="9720"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9185"/>
      </w:tblGrid>
      <w:tr w:rsidR="009011AB" w:rsidTr="00AF6190">
        <w:tc>
          <w:tcPr>
            <w:tcW w:w="535" w:type="dxa"/>
          </w:tcPr>
          <w:p w:rsidR="009011AB" w:rsidRDefault="009011AB" w:rsidP="009011AB">
            <w:pPr>
              <w:spacing w:line="360" w:lineRule="auto"/>
              <w:ind w:right="-324"/>
              <w:jc w:val="both"/>
              <w:rPr>
                <w:rFonts w:ascii="Arial" w:eastAsia="Arial" w:hAnsi="Arial" w:cs="Arial"/>
                <w:sz w:val="20"/>
              </w:rPr>
            </w:pPr>
            <w:r>
              <w:rPr>
                <w:rFonts w:ascii="Arial" w:eastAsia="Arial" w:hAnsi="Arial" w:cs="Arial"/>
                <w:sz w:val="20"/>
              </w:rPr>
              <w:t>7.</w:t>
            </w:r>
          </w:p>
        </w:tc>
        <w:tc>
          <w:tcPr>
            <w:tcW w:w="9185" w:type="dxa"/>
          </w:tcPr>
          <w:p w:rsidR="00F01F15" w:rsidRDefault="009011AB" w:rsidP="00F01F15">
            <w:pPr>
              <w:spacing w:line="360" w:lineRule="auto"/>
              <w:ind w:right="-324"/>
              <w:rPr>
                <w:rFonts w:ascii="Arial" w:eastAsia="Arial" w:hAnsi="Arial" w:cs="Arial"/>
                <w:sz w:val="20"/>
              </w:rPr>
            </w:pPr>
            <w:r>
              <w:rPr>
                <w:rFonts w:ascii="Arial" w:eastAsia="Arial" w:hAnsi="Arial" w:cs="Arial"/>
                <w:sz w:val="20"/>
              </w:rPr>
              <w:t>All bids must be accompanied by a bid security as specified in the bid document and must be delivered</w:t>
            </w:r>
          </w:p>
          <w:p w:rsidR="009011AB" w:rsidRDefault="009011AB" w:rsidP="00F01F15">
            <w:pPr>
              <w:spacing w:line="360" w:lineRule="auto"/>
              <w:ind w:right="-324"/>
              <w:rPr>
                <w:rFonts w:ascii="Arial" w:eastAsia="Arial" w:hAnsi="Arial" w:cs="Arial"/>
                <w:sz w:val="20"/>
              </w:rPr>
            </w:pPr>
            <w:r>
              <w:rPr>
                <w:rFonts w:ascii="Arial" w:eastAsia="Arial" w:hAnsi="Arial" w:cs="Arial"/>
                <w:sz w:val="20"/>
              </w:rPr>
              <w:t>to the above office at the date and time indicated above.</w:t>
            </w:r>
          </w:p>
          <w:p w:rsidR="00DA2FC8" w:rsidRDefault="00DA2FC8" w:rsidP="00F01F15">
            <w:pPr>
              <w:spacing w:line="360" w:lineRule="auto"/>
              <w:ind w:right="-324"/>
              <w:rPr>
                <w:rFonts w:ascii="Arial" w:eastAsia="Arial" w:hAnsi="Arial" w:cs="Arial"/>
                <w:sz w:val="20"/>
              </w:rPr>
            </w:pPr>
          </w:p>
        </w:tc>
      </w:tr>
      <w:tr w:rsidR="009011AB" w:rsidTr="00AF6190">
        <w:tc>
          <w:tcPr>
            <w:tcW w:w="535" w:type="dxa"/>
          </w:tcPr>
          <w:p w:rsidR="009011AB" w:rsidRDefault="009011AB" w:rsidP="009011AB">
            <w:pPr>
              <w:spacing w:line="360" w:lineRule="auto"/>
              <w:ind w:right="-324"/>
              <w:jc w:val="both"/>
              <w:rPr>
                <w:rFonts w:ascii="Arial" w:eastAsia="Arial" w:hAnsi="Arial" w:cs="Arial"/>
                <w:sz w:val="20"/>
              </w:rPr>
            </w:pPr>
            <w:r>
              <w:rPr>
                <w:rFonts w:ascii="Arial" w:eastAsia="Arial" w:hAnsi="Arial" w:cs="Arial"/>
                <w:sz w:val="20"/>
              </w:rPr>
              <w:t>8.</w:t>
            </w:r>
          </w:p>
        </w:tc>
        <w:tc>
          <w:tcPr>
            <w:tcW w:w="9185" w:type="dxa"/>
          </w:tcPr>
          <w:p w:rsidR="00F01F15" w:rsidRDefault="009011AB" w:rsidP="00F01F15">
            <w:pPr>
              <w:spacing w:line="360" w:lineRule="auto"/>
              <w:ind w:right="-324"/>
              <w:rPr>
                <w:rFonts w:ascii="Arial" w:eastAsia="Arial" w:hAnsi="Arial" w:cs="Arial"/>
                <w:sz w:val="20"/>
              </w:rPr>
            </w:pPr>
            <w:r>
              <w:rPr>
                <w:rFonts w:ascii="Arial" w:eastAsia="Arial" w:hAnsi="Arial" w:cs="Arial"/>
                <w:sz w:val="20"/>
              </w:rPr>
              <w:t xml:space="preserve">Bids will be opened in the presence of Bidders' representatives who choose to attend on the specified </w:t>
            </w:r>
          </w:p>
          <w:p w:rsidR="009011AB" w:rsidRDefault="009011AB" w:rsidP="00F01F15">
            <w:pPr>
              <w:spacing w:line="360" w:lineRule="auto"/>
              <w:ind w:right="-324"/>
              <w:rPr>
                <w:rFonts w:ascii="Arial" w:eastAsia="Arial" w:hAnsi="Arial" w:cs="Arial"/>
                <w:sz w:val="20"/>
              </w:rPr>
            </w:pPr>
            <w:r>
              <w:rPr>
                <w:rFonts w:ascii="Arial" w:eastAsia="Arial" w:hAnsi="Arial" w:cs="Arial"/>
                <w:sz w:val="20"/>
              </w:rPr>
              <w:t>date and time.</w:t>
            </w:r>
          </w:p>
          <w:p w:rsidR="00DA2FC8" w:rsidRDefault="00DA2FC8" w:rsidP="00F01F15">
            <w:pPr>
              <w:spacing w:line="360" w:lineRule="auto"/>
              <w:ind w:right="-324"/>
              <w:rPr>
                <w:rFonts w:ascii="Arial" w:eastAsia="Arial" w:hAnsi="Arial" w:cs="Arial"/>
                <w:sz w:val="20"/>
              </w:rPr>
            </w:pPr>
          </w:p>
        </w:tc>
      </w:tr>
      <w:tr w:rsidR="009011AB" w:rsidTr="00AF6190">
        <w:tc>
          <w:tcPr>
            <w:tcW w:w="535" w:type="dxa"/>
          </w:tcPr>
          <w:p w:rsidR="009011AB" w:rsidRDefault="009011AB" w:rsidP="009011AB">
            <w:pPr>
              <w:spacing w:line="360" w:lineRule="auto"/>
              <w:ind w:right="-324"/>
              <w:jc w:val="both"/>
              <w:rPr>
                <w:rFonts w:ascii="Arial" w:eastAsia="Arial" w:hAnsi="Arial" w:cs="Arial"/>
                <w:sz w:val="20"/>
              </w:rPr>
            </w:pPr>
            <w:r>
              <w:rPr>
                <w:rFonts w:ascii="Arial" w:eastAsia="Arial" w:hAnsi="Arial" w:cs="Arial"/>
                <w:sz w:val="20"/>
              </w:rPr>
              <w:t>9.</w:t>
            </w:r>
          </w:p>
        </w:tc>
        <w:tc>
          <w:tcPr>
            <w:tcW w:w="9185" w:type="dxa"/>
          </w:tcPr>
          <w:p w:rsidR="00F01F15" w:rsidRDefault="009011AB" w:rsidP="00F01F15">
            <w:pPr>
              <w:spacing w:line="360" w:lineRule="auto"/>
              <w:ind w:right="-324"/>
              <w:rPr>
                <w:rFonts w:ascii="Arial" w:eastAsia="Arial" w:hAnsi="Arial" w:cs="Arial"/>
                <w:sz w:val="20"/>
              </w:rPr>
            </w:pPr>
            <w:r>
              <w:rPr>
                <w:rFonts w:ascii="Arial" w:eastAsia="Arial" w:hAnsi="Arial" w:cs="Arial"/>
                <w:sz w:val="20"/>
              </w:rPr>
              <w:t>In the event of the date specified for bid receipt and opening being declared as a closed holiday</w:t>
            </w:r>
          </w:p>
          <w:p w:rsidR="00F01F15" w:rsidRDefault="009011AB" w:rsidP="00F01F15">
            <w:pPr>
              <w:spacing w:line="360" w:lineRule="auto"/>
              <w:ind w:right="-324"/>
              <w:rPr>
                <w:rFonts w:ascii="Arial" w:eastAsia="Arial" w:hAnsi="Arial" w:cs="Arial"/>
                <w:sz w:val="20"/>
              </w:rPr>
            </w:pPr>
            <w:r>
              <w:rPr>
                <w:rFonts w:ascii="Arial" w:eastAsia="Arial" w:hAnsi="Arial" w:cs="Arial"/>
                <w:sz w:val="20"/>
              </w:rPr>
              <w:t xml:space="preserve">for purchaser’s office, the due date for submission of bids and opening of bids will be the following </w:t>
            </w:r>
          </w:p>
          <w:p w:rsidR="009011AB" w:rsidRDefault="009011AB" w:rsidP="00F01F15">
            <w:pPr>
              <w:spacing w:line="360" w:lineRule="auto"/>
              <w:ind w:right="-324"/>
              <w:rPr>
                <w:rFonts w:ascii="Arial" w:eastAsia="Arial" w:hAnsi="Arial" w:cs="Arial"/>
                <w:sz w:val="20"/>
              </w:rPr>
            </w:pPr>
            <w:r>
              <w:rPr>
                <w:rFonts w:ascii="Arial" w:eastAsia="Arial" w:hAnsi="Arial" w:cs="Arial"/>
                <w:sz w:val="20"/>
              </w:rPr>
              <w:t>working day at the appointed times</w:t>
            </w:r>
          </w:p>
        </w:tc>
      </w:tr>
    </w:tbl>
    <w:p w:rsidR="009011AB" w:rsidRDefault="009011AB" w:rsidP="00AF6190">
      <w:pPr>
        <w:spacing w:after="0"/>
        <w:ind w:right="-324"/>
        <w:jc w:val="both"/>
        <w:rPr>
          <w:rFonts w:ascii="Arial" w:eastAsia="Arial" w:hAnsi="Arial" w:cs="Arial"/>
          <w:sz w:val="20"/>
        </w:rPr>
      </w:pPr>
    </w:p>
    <w:p w:rsidR="00143C26" w:rsidRDefault="007346B1" w:rsidP="00AF6190">
      <w:pPr>
        <w:spacing w:after="0"/>
        <w:ind w:right="-324"/>
        <w:jc w:val="both"/>
        <w:rPr>
          <w:rFonts w:ascii="Arial" w:eastAsia="Arial" w:hAnsi="Arial" w:cs="Arial"/>
          <w:sz w:val="18"/>
        </w:rPr>
      </w:pPr>
      <w:r>
        <w:rPr>
          <w:rFonts w:ascii="Arial" w:eastAsia="Arial" w:hAnsi="Arial" w:cs="Arial"/>
          <w:sz w:val="18"/>
        </w:rPr>
        <w:tab/>
      </w:r>
    </w:p>
    <w:p w:rsidR="00143C26" w:rsidRDefault="00143C26" w:rsidP="00AF6190">
      <w:pPr>
        <w:spacing w:after="0"/>
        <w:jc w:val="both"/>
        <w:rPr>
          <w:rFonts w:ascii="Arial" w:eastAsia="Arial" w:hAnsi="Arial" w:cs="Arial"/>
          <w:sz w:val="18"/>
        </w:rPr>
      </w:pPr>
    </w:p>
    <w:p w:rsidR="00143C26" w:rsidRDefault="00143C26" w:rsidP="00AF6190">
      <w:pPr>
        <w:spacing w:after="0"/>
        <w:ind w:right="-324"/>
        <w:jc w:val="both"/>
        <w:rPr>
          <w:rFonts w:ascii="Arial" w:eastAsia="Arial" w:hAnsi="Arial" w:cs="Arial"/>
          <w:sz w:val="18"/>
        </w:rPr>
      </w:pPr>
    </w:p>
    <w:p w:rsidR="00143C26" w:rsidRDefault="00143C26" w:rsidP="00AF6190">
      <w:pPr>
        <w:spacing w:after="0"/>
        <w:ind w:right="-324"/>
        <w:jc w:val="both"/>
        <w:rPr>
          <w:rFonts w:ascii="Arial" w:eastAsia="Arial" w:hAnsi="Arial" w:cs="Arial"/>
          <w:sz w:val="18"/>
        </w:rPr>
      </w:pPr>
    </w:p>
    <w:p w:rsidR="00143C26" w:rsidRDefault="00143C26" w:rsidP="00AF6190">
      <w:pPr>
        <w:spacing w:after="0"/>
        <w:ind w:right="-324"/>
        <w:jc w:val="both"/>
        <w:rPr>
          <w:rFonts w:ascii="Arial" w:eastAsia="Arial" w:hAnsi="Arial" w:cs="Arial"/>
          <w:sz w:val="18"/>
        </w:rPr>
      </w:pPr>
    </w:p>
    <w:p w:rsidR="00143C26" w:rsidRDefault="00143C26" w:rsidP="00AF6190">
      <w:pPr>
        <w:spacing w:after="0"/>
        <w:ind w:right="-324"/>
        <w:jc w:val="both"/>
        <w:rPr>
          <w:rFonts w:ascii="Arial" w:eastAsia="Arial" w:hAnsi="Arial" w:cs="Arial"/>
          <w:sz w:val="18"/>
        </w:rPr>
      </w:pPr>
    </w:p>
    <w:p w:rsidR="00143C26" w:rsidRDefault="00143C26" w:rsidP="00AF6190">
      <w:pPr>
        <w:spacing w:after="0"/>
        <w:ind w:right="-324"/>
        <w:jc w:val="both"/>
        <w:rPr>
          <w:rFonts w:ascii="Arial" w:eastAsia="Arial" w:hAnsi="Arial" w:cs="Arial"/>
          <w:sz w:val="18"/>
        </w:rPr>
      </w:pPr>
    </w:p>
    <w:p w:rsidR="00143C26" w:rsidRDefault="00143C26" w:rsidP="00AF6190">
      <w:pPr>
        <w:spacing w:after="0"/>
        <w:ind w:right="-324"/>
        <w:jc w:val="both"/>
        <w:rPr>
          <w:rFonts w:ascii="Arial" w:eastAsia="Arial" w:hAnsi="Arial" w:cs="Arial"/>
          <w:sz w:val="18"/>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b/>
        </w:rPr>
      </w:pPr>
    </w:p>
    <w:p w:rsidR="00143C26" w:rsidRDefault="00143C26" w:rsidP="00AF6190">
      <w:pPr>
        <w:spacing w:after="0"/>
        <w:rPr>
          <w:rFonts w:ascii="Arial" w:eastAsia="Arial" w:hAnsi="Arial" w:cs="Arial"/>
          <w:b/>
        </w:rPr>
      </w:pPr>
    </w:p>
    <w:p w:rsidR="00143C26" w:rsidRDefault="00143C26" w:rsidP="00AF6190">
      <w:pPr>
        <w:spacing w:after="0"/>
        <w:rPr>
          <w:rFonts w:ascii="Arial" w:eastAsia="Arial" w:hAnsi="Arial" w:cs="Arial"/>
          <w:b/>
        </w:rPr>
      </w:pPr>
    </w:p>
    <w:p w:rsidR="008A4328" w:rsidRDefault="008A4328" w:rsidP="00AF6190">
      <w:pPr>
        <w:spacing w:after="0"/>
        <w:ind w:right="-324"/>
        <w:rPr>
          <w:rFonts w:ascii="Arial" w:eastAsia="Arial" w:hAnsi="Arial" w:cs="Arial"/>
          <w:b/>
          <w:sz w:val="36"/>
        </w:rPr>
      </w:pPr>
    </w:p>
    <w:p w:rsidR="00143C26" w:rsidRPr="00C81996" w:rsidRDefault="007346B1" w:rsidP="00AF6190">
      <w:pPr>
        <w:spacing w:after="0"/>
        <w:ind w:right="-324"/>
        <w:jc w:val="center"/>
        <w:rPr>
          <w:rFonts w:ascii="Arial" w:eastAsia="Arial" w:hAnsi="Arial" w:cs="Arial"/>
          <w:b/>
          <w:sz w:val="28"/>
        </w:rPr>
      </w:pPr>
      <w:r w:rsidRPr="00C81996">
        <w:rPr>
          <w:rFonts w:ascii="Arial" w:eastAsia="Arial" w:hAnsi="Arial" w:cs="Arial"/>
          <w:b/>
          <w:sz w:val="28"/>
        </w:rPr>
        <w:t>SECTION II: INSTRUCTIONS TO BIDDER</w:t>
      </w: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rPr>
          <w:rFonts w:ascii="Arial" w:eastAsia="Arial" w:hAnsi="Arial" w:cs="Arial"/>
          <w:b/>
        </w:rPr>
      </w:pPr>
    </w:p>
    <w:p w:rsidR="00DE4F67" w:rsidRDefault="00DE4F67" w:rsidP="00AF6190">
      <w:pPr>
        <w:spacing w:after="0"/>
        <w:rPr>
          <w:rFonts w:ascii="Arial" w:eastAsia="Arial" w:hAnsi="Arial" w:cs="Arial"/>
          <w:b/>
        </w:rPr>
      </w:pPr>
    </w:p>
    <w:p w:rsidR="00DE4F67" w:rsidRDefault="00DE4F67" w:rsidP="00AF6190">
      <w:pPr>
        <w:spacing w:after="0"/>
        <w:rPr>
          <w:rFonts w:ascii="Arial" w:eastAsia="Arial" w:hAnsi="Arial" w:cs="Arial"/>
          <w:b/>
        </w:rPr>
      </w:pPr>
    </w:p>
    <w:p w:rsidR="00DE4F67" w:rsidRDefault="00DE4F67" w:rsidP="00AF6190">
      <w:pPr>
        <w:spacing w:after="0"/>
        <w:rPr>
          <w:rFonts w:ascii="Arial" w:eastAsia="Arial" w:hAnsi="Arial" w:cs="Arial"/>
          <w:b/>
        </w:rPr>
      </w:pPr>
    </w:p>
    <w:p w:rsidR="00DE4F67" w:rsidRDefault="00DE4F67" w:rsidP="00AF6190">
      <w:pPr>
        <w:spacing w:after="0"/>
        <w:rPr>
          <w:rFonts w:ascii="Arial" w:eastAsia="Arial" w:hAnsi="Arial" w:cs="Arial"/>
          <w:b/>
        </w:rPr>
      </w:pPr>
    </w:p>
    <w:p w:rsidR="00DE4F67" w:rsidRDefault="00DE4F67" w:rsidP="00AF6190">
      <w:pPr>
        <w:spacing w:after="0"/>
        <w:rPr>
          <w:rFonts w:ascii="Arial" w:eastAsia="Arial" w:hAnsi="Arial" w:cs="Arial"/>
          <w:b/>
        </w:rPr>
      </w:pPr>
    </w:p>
    <w:p w:rsidR="00DE4F67" w:rsidRDefault="00DE4F67" w:rsidP="00AF6190">
      <w:pPr>
        <w:spacing w:after="0"/>
        <w:rPr>
          <w:rFonts w:ascii="Arial" w:eastAsia="Arial" w:hAnsi="Arial" w:cs="Arial"/>
          <w:b/>
        </w:rPr>
      </w:pPr>
    </w:p>
    <w:p w:rsidR="00DE4F67" w:rsidRDefault="00DE4F67" w:rsidP="00AF6190">
      <w:pPr>
        <w:spacing w:after="0"/>
        <w:rPr>
          <w:rFonts w:ascii="Arial" w:eastAsia="Arial" w:hAnsi="Arial" w:cs="Arial"/>
          <w:b/>
        </w:rPr>
      </w:pPr>
    </w:p>
    <w:p w:rsidR="00DE4F67" w:rsidRDefault="00DE4F67" w:rsidP="00AF6190">
      <w:pPr>
        <w:spacing w:after="0"/>
        <w:rPr>
          <w:rFonts w:ascii="Arial" w:eastAsia="Arial" w:hAnsi="Arial" w:cs="Arial"/>
          <w:b/>
        </w:rPr>
      </w:pPr>
    </w:p>
    <w:p w:rsidR="00DE4F67" w:rsidRDefault="00DE4F67" w:rsidP="00AF6190">
      <w:pPr>
        <w:spacing w:after="0"/>
        <w:rPr>
          <w:rFonts w:ascii="Arial" w:eastAsia="Arial" w:hAnsi="Arial" w:cs="Arial"/>
          <w:b/>
        </w:rPr>
      </w:pPr>
    </w:p>
    <w:p w:rsidR="00DE4F67" w:rsidRDefault="00DE4F67" w:rsidP="00AF6190">
      <w:pPr>
        <w:spacing w:after="0"/>
        <w:rPr>
          <w:rFonts w:ascii="Arial" w:eastAsia="Arial" w:hAnsi="Arial" w:cs="Arial"/>
          <w:b/>
        </w:rPr>
      </w:pPr>
    </w:p>
    <w:p w:rsidR="00521501" w:rsidRDefault="00521501" w:rsidP="00AF6190">
      <w:pPr>
        <w:tabs>
          <w:tab w:val="left" w:pos="6315"/>
        </w:tabs>
        <w:spacing w:after="0"/>
        <w:rPr>
          <w:rFonts w:ascii="Arial" w:eastAsia="Arial" w:hAnsi="Arial" w:cs="Arial"/>
          <w:b/>
        </w:rPr>
      </w:pPr>
    </w:p>
    <w:p w:rsidR="00C60EAC" w:rsidRDefault="008C7F79" w:rsidP="00AF6190">
      <w:pPr>
        <w:tabs>
          <w:tab w:val="left" w:pos="6315"/>
        </w:tabs>
        <w:spacing w:after="0"/>
        <w:rPr>
          <w:rFonts w:ascii="Arial" w:eastAsia="Arial" w:hAnsi="Arial" w:cs="Arial"/>
          <w:b/>
        </w:rPr>
      </w:pPr>
      <w:r>
        <w:rPr>
          <w:rFonts w:ascii="Arial" w:eastAsia="Arial" w:hAnsi="Arial" w:cs="Arial"/>
          <w:b/>
        </w:rPr>
        <w:tab/>
      </w:r>
    </w:p>
    <w:p w:rsidR="008C7F79" w:rsidRDefault="008C7F79" w:rsidP="00AF6190">
      <w:pPr>
        <w:tabs>
          <w:tab w:val="left" w:pos="6315"/>
        </w:tabs>
        <w:spacing w:after="0"/>
        <w:rPr>
          <w:rFonts w:ascii="Arial" w:eastAsia="Arial" w:hAnsi="Arial" w:cs="Arial"/>
          <w:b/>
        </w:rPr>
      </w:pPr>
    </w:p>
    <w:p w:rsidR="008C7F79" w:rsidRDefault="008C7F79" w:rsidP="00AF6190">
      <w:pPr>
        <w:tabs>
          <w:tab w:val="left" w:pos="6315"/>
        </w:tabs>
        <w:spacing w:after="0"/>
        <w:rPr>
          <w:rFonts w:ascii="Arial" w:eastAsia="Arial" w:hAnsi="Arial" w:cs="Arial"/>
          <w:b/>
        </w:rPr>
      </w:pPr>
    </w:p>
    <w:p w:rsidR="008C7F79" w:rsidRDefault="008C7F79" w:rsidP="00AF6190">
      <w:pPr>
        <w:tabs>
          <w:tab w:val="left" w:pos="6315"/>
        </w:tabs>
        <w:spacing w:after="0"/>
        <w:rPr>
          <w:rFonts w:ascii="Arial" w:eastAsia="Arial" w:hAnsi="Arial" w:cs="Arial"/>
          <w:b/>
        </w:rPr>
      </w:pPr>
    </w:p>
    <w:p w:rsidR="008C7F79" w:rsidRDefault="008C7F79" w:rsidP="00AF6190">
      <w:pPr>
        <w:tabs>
          <w:tab w:val="left" w:pos="6315"/>
        </w:tabs>
        <w:spacing w:after="0"/>
        <w:rPr>
          <w:rFonts w:ascii="Arial" w:eastAsia="Arial" w:hAnsi="Arial" w:cs="Arial"/>
          <w:b/>
        </w:rPr>
      </w:pPr>
    </w:p>
    <w:p w:rsidR="00885053" w:rsidRDefault="00885053" w:rsidP="00AF6190">
      <w:pPr>
        <w:spacing w:after="0"/>
        <w:rPr>
          <w:rFonts w:ascii="Arial" w:eastAsia="Arial" w:hAnsi="Arial" w:cs="Arial"/>
          <w:b/>
        </w:rPr>
      </w:pPr>
    </w:p>
    <w:p w:rsidR="00DA2FC8" w:rsidRDefault="00DA2FC8" w:rsidP="00AF6190">
      <w:pPr>
        <w:spacing w:after="0"/>
        <w:rPr>
          <w:rFonts w:ascii="Arial" w:eastAsia="Arial" w:hAnsi="Arial" w:cs="Arial"/>
          <w:b/>
        </w:rPr>
      </w:pPr>
    </w:p>
    <w:p w:rsidR="00DA2FC8" w:rsidRDefault="00DA2FC8" w:rsidP="00AF6190">
      <w:pPr>
        <w:spacing w:after="0"/>
        <w:rPr>
          <w:rFonts w:ascii="Arial" w:eastAsia="Arial" w:hAnsi="Arial" w:cs="Arial"/>
          <w:b/>
        </w:rPr>
      </w:pPr>
    </w:p>
    <w:p w:rsidR="00E22938" w:rsidRDefault="00E22938" w:rsidP="00AF6190">
      <w:pPr>
        <w:spacing w:after="0"/>
        <w:rPr>
          <w:rFonts w:ascii="Arial" w:eastAsia="Arial" w:hAnsi="Arial" w:cs="Arial"/>
          <w:b/>
        </w:rPr>
      </w:pPr>
    </w:p>
    <w:p w:rsidR="00C10112" w:rsidRDefault="00C10112" w:rsidP="00AF6190">
      <w:pPr>
        <w:spacing w:after="0"/>
        <w:ind w:right="-324"/>
        <w:jc w:val="center"/>
        <w:rPr>
          <w:rFonts w:ascii="Arial" w:eastAsia="Arial" w:hAnsi="Arial" w:cs="Arial"/>
          <w:b/>
        </w:rPr>
      </w:pPr>
    </w:p>
    <w:p w:rsidR="00C10112" w:rsidRDefault="00C10112" w:rsidP="00AF6190">
      <w:pPr>
        <w:spacing w:after="0"/>
        <w:ind w:right="-324"/>
        <w:jc w:val="center"/>
        <w:rPr>
          <w:rFonts w:ascii="Arial" w:eastAsia="Arial" w:hAnsi="Arial" w:cs="Arial"/>
          <w:b/>
        </w:rPr>
      </w:pPr>
    </w:p>
    <w:p w:rsidR="00C10112" w:rsidRDefault="00C10112" w:rsidP="00AF6190">
      <w:pPr>
        <w:spacing w:after="0"/>
        <w:ind w:right="-324"/>
        <w:jc w:val="center"/>
        <w:rPr>
          <w:rFonts w:ascii="Arial" w:eastAsia="Arial" w:hAnsi="Arial" w:cs="Arial"/>
          <w:b/>
        </w:rPr>
      </w:pPr>
    </w:p>
    <w:p w:rsidR="00C10112" w:rsidRDefault="00C10112" w:rsidP="00AF6190">
      <w:pPr>
        <w:spacing w:after="0"/>
        <w:ind w:right="-324"/>
        <w:jc w:val="center"/>
        <w:rPr>
          <w:rFonts w:ascii="Arial" w:eastAsia="Arial" w:hAnsi="Arial" w:cs="Arial"/>
          <w:b/>
        </w:rPr>
      </w:pPr>
    </w:p>
    <w:p w:rsidR="00C10112" w:rsidRDefault="00C10112" w:rsidP="00AF6190">
      <w:pPr>
        <w:spacing w:after="0"/>
        <w:ind w:right="-324"/>
        <w:jc w:val="center"/>
        <w:rPr>
          <w:rFonts w:ascii="Arial" w:eastAsia="Arial" w:hAnsi="Arial" w:cs="Arial"/>
          <w:b/>
        </w:rPr>
      </w:pPr>
    </w:p>
    <w:p w:rsidR="00C10112" w:rsidRDefault="00C10112" w:rsidP="00AF6190">
      <w:pPr>
        <w:spacing w:after="0"/>
        <w:ind w:right="-324"/>
        <w:jc w:val="center"/>
        <w:rPr>
          <w:rFonts w:ascii="Arial" w:eastAsia="Arial" w:hAnsi="Arial" w:cs="Arial"/>
          <w:b/>
        </w:rPr>
      </w:pPr>
    </w:p>
    <w:p w:rsidR="00143C26" w:rsidRDefault="007346B1" w:rsidP="00AF6190">
      <w:pPr>
        <w:spacing w:after="0"/>
        <w:ind w:right="-324"/>
        <w:jc w:val="center"/>
        <w:rPr>
          <w:rFonts w:ascii="Arial" w:eastAsia="Arial" w:hAnsi="Arial" w:cs="Arial"/>
          <w:b/>
        </w:rPr>
      </w:pPr>
      <w:r>
        <w:rPr>
          <w:rFonts w:ascii="Arial" w:eastAsia="Arial" w:hAnsi="Arial" w:cs="Arial"/>
          <w:b/>
        </w:rPr>
        <w:t>SECTION II: INSTRUCTIONS TO BIDDERS</w:t>
      </w:r>
    </w:p>
    <w:p w:rsidR="00143C26" w:rsidRDefault="00143C26" w:rsidP="00AF6190">
      <w:pPr>
        <w:spacing w:after="0"/>
        <w:ind w:right="-324"/>
        <w:jc w:val="both"/>
        <w:rPr>
          <w:rFonts w:ascii="Arial" w:eastAsia="Arial" w:hAnsi="Arial" w:cs="Arial"/>
        </w:rPr>
      </w:pPr>
    </w:p>
    <w:tbl>
      <w:tblPr>
        <w:tblW w:w="0" w:type="auto"/>
        <w:tblCellMar>
          <w:left w:w="10" w:type="dxa"/>
          <w:right w:w="10" w:type="dxa"/>
        </w:tblCellMar>
        <w:tblLook w:val="04A0"/>
      </w:tblPr>
      <w:tblGrid>
        <w:gridCol w:w="872"/>
        <w:gridCol w:w="2949"/>
        <w:gridCol w:w="695"/>
        <w:gridCol w:w="872"/>
        <w:gridCol w:w="3139"/>
        <w:gridCol w:w="735"/>
      </w:tblGrid>
      <w:tr w:rsidR="00143C26" w:rsidTr="00716316">
        <w:trPr>
          <w:trHeight w:val="458"/>
        </w:trPr>
        <w:tc>
          <w:tcPr>
            <w:tcW w:w="872" w:type="dxa"/>
            <w:shd w:val="clear" w:color="000000" w:fill="FFFFFF"/>
            <w:tcMar>
              <w:left w:w="108" w:type="dxa"/>
              <w:right w:w="108" w:type="dxa"/>
            </w:tcMar>
          </w:tcPr>
          <w:p w:rsidR="00143C26" w:rsidRDefault="007346B1">
            <w:pPr>
              <w:spacing w:after="0" w:line="240" w:lineRule="auto"/>
              <w:ind w:right="-324"/>
              <w:rPr>
                <w:rFonts w:ascii="Arial" w:eastAsia="Arial" w:hAnsi="Arial" w:cs="Arial"/>
                <w:b/>
                <w:sz w:val="20"/>
              </w:rPr>
            </w:pPr>
            <w:r>
              <w:rPr>
                <w:rFonts w:ascii="Arial" w:eastAsia="Arial" w:hAnsi="Arial" w:cs="Arial"/>
                <w:b/>
                <w:sz w:val="20"/>
              </w:rPr>
              <w:t>Clause</w:t>
            </w:r>
          </w:p>
          <w:p w:rsidR="00143C26" w:rsidRDefault="007346B1">
            <w:pPr>
              <w:spacing w:after="0" w:line="240" w:lineRule="auto"/>
              <w:ind w:right="-324"/>
            </w:pPr>
            <w:r>
              <w:rPr>
                <w:rFonts w:ascii="Arial" w:eastAsia="Arial" w:hAnsi="Arial" w:cs="Arial"/>
                <w:b/>
                <w:sz w:val="20"/>
              </w:rPr>
              <w:t>No.</w:t>
            </w:r>
          </w:p>
        </w:tc>
        <w:tc>
          <w:tcPr>
            <w:tcW w:w="2949" w:type="dxa"/>
            <w:shd w:val="clear" w:color="000000" w:fill="FFFFFF"/>
            <w:tcMar>
              <w:left w:w="108" w:type="dxa"/>
              <w:right w:w="108" w:type="dxa"/>
            </w:tcMar>
          </w:tcPr>
          <w:p w:rsidR="00143C26" w:rsidRDefault="007346B1">
            <w:pPr>
              <w:spacing w:after="0" w:line="240" w:lineRule="auto"/>
              <w:ind w:right="-324"/>
            </w:pPr>
            <w:r>
              <w:rPr>
                <w:rFonts w:ascii="Arial" w:eastAsia="Arial" w:hAnsi="Arial" w:cs="Arial"/>
                <w:b/>
                <w:sz w:val="20"/>
              </w:rPr>
              <w:t>Topic</w:t>
            </w:r>
          </w:p>
        </w:tc>
        <w:tc>
          <w:tcPr>
            <w:tcW w:w="695" w:type="dxa"/>
            <w:shd w:val="clear" w:color="000000" w:fill="FFFFFF"/>
            <w:tcMar>
              <w:left w:w="108" w:type="dxa"/>
              <w:right w:w="108" w:type="dxa"/>
            </w:tcMar>
          </w:tcPr>
          <w:p w:rsidR="00143C26" w:rsidRDefault="007346B1">
            <w:pPr>
              <w:spacing w:after="0" w:line="240" w:lineRule="auto"/>
              <w:ind w:right="-324"/>
              <w:rPr>
                <w:rFonts w:ascii="Arial" w:eastAsia="Arial" w:hAnsi="Arial" w:cs="Arial"/>
                <w:b/>
                <w:sz w:val="20"/>
              </w:rPr>
            </w:pPr>
            <w:r>
              <w:rPr>
                <w:rFonts w:ascii="Arial" w:eastAsia="Arial" w:hAnsi="Arial" w:cs="Arial"/>
                <w:b/>
                <w:sz w:val="20"/>
              </w:rPr>
              <w:t xml:space="preserve">Page </w:t>
            </w:r>
          </w:p>
          <w:p w:rsidR="00143C26" w:rsidRDefault="007346B1">
            <w:pPr>
              <w:spacing w:after="0" w:line="240" w:lineRule="auto"/>
              <w:ind w:right="-324"/>
            </w:pPr>
            <w:r>
              <w:rPr>
                <w:rFonts w:ascii="Arial" w:eastAsia="Arial" w:hAnsi="Arial" w:cs="Arial"/>
                <w:b/>
                <w:sz w:val="20"/>
              </w:rPr>
              <w:t>No.</w:t>
            </w:r>
          </w:p>
        </w:tc>
        <w:tc>
          <w:tcPr>
            <w:tcW w:w="872" w:type="dxa"/>
            <w:shd w:val="clear" w:color="000000" w:fill="FFFFFF"/>
            <w:tcMar>
              <w:left w:w="108" w:type="dxa"/>
              <w:right w:w="108" w:type="dxa"/>
            </w:tcMar>
          </w:tcPr>
          <w:p w:rsidR="00143C26" w:rsidRDefault="007346B1">
            <w:pPr>
              <w:spacing w:after="0" w:line="240" w:lineRule="auto"/>
              <w:ind w:right="-324"/>
              <w:rPr>
                <w:rFonts w:ascii="Arial" w:eastAsia="Arial" w:hAnsi="Arial" w:cs="Arial"/>
                <w:b/>
                <w:sz w:val="20"/>
              </w:rPr>
            </w:pPr>
            <w:r>
              <w:rPr>
                <w:rFonts w:ascii="Arial" w:eastAsia="Arial" w:hAnsi="Arial" w:cs="Arial"/>
                <w:b/>
                <w:sz w:val="20"/>
              </w:rPr>
              <w:t>Clause</w:t>
            </w:r>
          </w:p>
          <w:p w:rsidR="00143C26" w:rsidRDefault="007346B1">
            <w:pPr>
              <w:spacing w:after="0" w:line="240" w:lineRule="auto"/>
              <w:ind w:right="-324"/>
            </w:pPr>
            <w:r>
              <w:rPr>
                <w:rFonts w:ascii="Arial" w:eastAsia="Arial" w:hAnsi="Arial" w:cs="Arial"/>
                <w:b/>
                <w:sz w:val="20"/>
              </w:rPr>
              <w:t>No</w:t>
            </w:r>
          </w:p>
        </w:tc>
        <w:tc>
          <w:tcPr>
            <w:tcW w:w="3139" w:type="dxa"/>
            <w:shd w:val="clear" w:color="000000" w:fill="FFFFFF"/>
            <w:tcMar>
              <w:left w:w="108" w:type="dxa"/>
              <w:right w:w="108" w:type="dxa"/>
            </w:tcMar>
          </w:tcPr>
          <w:p w:rsidR="00143C26" w:rsidRDefault="007346B1">
            <w:pPr>
              <w:spacing w:after="0" w:line="240" w:lineRule="auto"/>
              <w:ind w:right="-324"/>
            </w:pPr>
            <w:r>
              <w:rPr>
                <w:rFonts w:ascii="Arial" w:eastAsia="Arial" w:hAnsi="Arial" w:cs="Arial"/>
                <w:b/>
                <w:sz w:val="20"/>
              </w:rPr>
              <w:t>Topic</w:t>
            </w:r>
          </w:p>
        </w:tc>
        <w:tc>
          <w:tcPr>
            <w:tcW w:w="735" w:type="dxa"/>
            <w:shd w:val="clear" w:color="000000" w:fill="FFFFFF"/>
            <w:tcMar>
              <w:left w:w="108" w:type="dxa"/>
              <w:right w:w="108" w:type="dxa"/>
            </w:tcMar>
          </w:tcPr>
          <w:p w:rsidR="00143C26" w:rsidRDefault="007346B1">
            <w:pPr>
              <w:spacing w:after="0" w:line="240" w:lineRule="auto"/>
              <w:ind w:right="-324"/>
              <w:rPr>
                <w:rFonts w:ascii="Arial" w:eastAsia="Arial" w:hAnsi="Arial" w:cs="Arial"/>
                <w:b/>
                <w:sz w:val="20"/>
              </w:rPr>
            </w:pPr>
            <w:r>
              <w:rPr>
                <w:rFonts w:ascii="Arial" w:eastAsia="Arial" w:hAnsi="Arial" w:cs="Arial"/>
                <w:b/>
                <w:sz w:val="20"/>
              </w:rPr>
              <w:t xml:space="preserve">Page </w:t>
            </w:r>
          </w:p>
          <w:p w:rsidR="00143C26" w:rsidRDefault="007346B1">
            <w:pPr>
              <w:spacing w:after="0" w:line="240" w:lineRule="auto"/>
              <w:ind w:right="-324"/>
            </w:pPr>
            <w:r>
              <w:rPr>
                <w:rFonts w:ascii="Arial" w:eastAsia="Arial" w:hAnsi="Arial" w:cs="Arial"/>
                <w:b/>
                <w:sz w:val="20"/>
              </w:rPr>
              <w:t>No.</w:t>
            </w:r>
          </w:p>
        </w:tc>
      </w:tr>
      <w:tr w:rsidR="00143C26" w:rsidTr="00716316">
        <w:trPr>
          <w:trHeight w:val="1"/>
        </w:trPr>
        <w:tc>
          <w:tcPr>
            <w:tcW w:w="872"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c>
          <w:tcPr>
            <w:tcW w:w="2949"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b/>
                <w:sz w:val="20"/>
              </w:rPr>
              <w:t>A. Introduction</w:t>
            </w:r>
          </w:p>
        </w:tc>
        <w:tc>
          <w:tcPr>
            <w:tcW w:w="695"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c>
          <w:tcPr>
            <w:tcW w:w="872"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c>
          <w:tcPr>
            <w:tcW w:w="3139"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b/>
                <w:sz w:val="20"/>
              </w:rPr>
              <w:t>D. Submission of Bids</w:t>
            </w:r>
          </w:p>
        </w:tc>
        <w:tc>
          <w:tcPr>
            <w:tcW w:w="735"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r>
      <w:tr w:rsidR="00143C26" w:rsidTr="00716316">
        <w:trPr>
          <w:trHeight w:val="1"/>
        </w:trPr>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1.</w:t>
            </w:r>
          </w:p>
        </w:tc>
        <w:tc>
          <w:tcPr>
            <w:tcW w:w="2949" w:type="dxa"/>
            <w:shd w:val="clear" w:color="000000" w:fill="FFFFFF"/>
            <w:tcMar>
              <w:left w:w="108" w:type="dxa"/>
              <w:right w:w="108" w:type="dxa"/>
            </w:tcMar>
          </w:tcPr>
          <w:p w:rsidR="00143C26" w:rsidRDefault="007346B1">
            <w:pPr>
              <w:spacing w:after="0" w:line="240" w:lineRule="auto"/>
              <w:ind w:right="-324"/>
            </w:pPr>
            <w:r>
              <w:rPr>
                <w:rFonts w:ascii="Arial" w:eastAsia="Arial" w:hAnsi="Arial" w:cs="Arial"/>
                <w:sz w:val="20"/>
              </w:rPr>
              <w:t>Source of Funds</w:t>
            </w:r>
          </w:p>
        </w:tc>
        <w:tc>
          <w:tcPr>
            <w:tcW w:w="695"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8</w:t>
            </w:r>
          </w:p>
        </w:tc>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18.</w:t>
            </w:r>
          </w:p>
        </w:tc>
        <w:tc>
          <w:tcPr>
            <w:tcW w:w="3139" w:type="dxa"/>
            <w:shd w:val="clear" w:color="000000" w:fill="FFFFFF"/>
            <w:tcMar>
              <w:left w:w="108" w:type="dxa"/>
              <w:right w:w="108" w:type="dxa"/>
            </w:tcMar>
          </w:tcPr>
          <w:p w:rsidR="00143C26" w:rsidRDefault="007346B1">
            <w:pPr>
              <w:spacing w:after="0" w:line="240" w:lineRule="auto"/>
              <w:ind w:right="-324"/>
            </w:pPr>
            <w:r>
              <w:rPr>
                <w:rFonts w:ascii="Arial" w:eastAsia="Arial" w:hAnsi="Arial" w:cs="Arial"/>
                <w:sz w:val="20"/>
              </w:rPr>
              <w:t>Sealing and Marking of Bids</w:t>
            </w:r>
          </w:p>
        </w:tc>
        <w:tc>
          <w:tcPr>
            <w:tcW w:w="735"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1</w:t>
            </w:r>
            <w:r w:rsidR="00690064">
              <w:rPr>
                <w:rFonts w:ascii="Arial" w:eastAsia="Arial" w:hAnsi="Arial" w:cs="Arial"/>
                <w:sz w:val="20"/>
              </w:rPr>
              <w:t>6</w:t>
            </w:r>
          </w:p>
        </w:tc>
      </w:tr>
      <w:tr w:rsidR="00143C26" w:rsidTr="00716316">
        <w:trPr>
          <w:trHeight w:val="1"/>
        </w:trPr>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2.</w:t>
            </w:r>
          </w:p>
        </w:tc>
        <w:tc>
          <w:tcPr>
            <w:tcW w:w="2949" w:type="dxa"/>
            <w:shd w:val="clear" w:color="000000" w:fill="FFFFFF"/>
            <w:tcMar>
              <w:left w:w="108" w:type="dxa"/>
              <w:right w:w="108" w:type="dxa"/>
            </w:tcMar>
          </w:tcPr>
          <w:p w:rsidR="00143C26" w:rsidRDefault="007346B1">
            <w:pPr>
              <w:spacing w:after="0" w:line="240" w:lineRule="auto"/>
              <w:ind w:right="-324"/>
            </w:pPr>
            <w:r>
              <w:rPr>
                <w:rFonts w:ascii="Arial" w:eastAsia="Arial" w:hAnsi="Arial" w:cs="Arial"/>
                <w:sz w:val="20"/>
              </w:rPr>
              <w:t>Eligible Bidders</w:t>
            </w:r>
          </w:p>
        </w:tc>
        <w:tc>
          <w:tcPr>
            <w:tcW w:w="695"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8</w:t>
            </w:r>
          </w:p>
        </w:tc>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19.</w:t>
            </w:r>
          </w:p>
        </w:tc>
        <w:tc>
          <w:tcPr>
            <w:tcW w:w="3139" w:type="dxa"/>
            <w:shd w:val="clear" w:color="000000" w:fill="FFFFFF"/>
            <w:tcMar>
              <w:left w:w="108" w:type="dxa"/>
              <w:right w:w="108" w:type="dxa"/>
            </w:tcMar>
          </w:tcPr>
          <w:p w:rsidR="00143C26" w:rsidRDefault="007346B1">
            <w:pPr>
              <w:spacing w:after="0" w:line="240" w:lineRule="auto"/>
              <w:ind w:right="-324"/>
            </w:pPr>
            <w:r>
              <w:rPr>
                <w:rFonts w:ascii="Arial" w:eastAsia="Arial" w:hAnsi="Arial" w:cs="Arial"/>
                <w:sz w:val="20"/>
              </w:rPr>
              <w:t>Deadline for Submission of Bids</w:t>
            </w:r>
          </w:p>
        </w:tc>
        <w:tc>
          <w:tcPr>
            <w:tcW w:w="735"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1</w:t>
            </w:r>
            <w:r w:rsidR="00690064">
              <w:rPr>
                <w:rFonts w:ascii="Arial" w:eastAsia="Arial" w:hAnsi="Arial" w:cs="Arial"/>
                <w:sz w:val="20"/>
              </w:rPr>
              <w:t>7</w:t>
            </w:r>
          </w:p>
        </w:tc>
      </w:tr>
      <w:tr w:rsidR="00143C26" w:rsidTr="00716316">
        <w:trPr>
          <w:trHeight w:val="1"/>
        </w:trPr>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3.</w:t>
            </w:r>
          </w:p>
        </w:tc>
        <w:tc>
          <w:tcPr>
            <w:tcW w:w="2949" w:type="dxa"/>
            <w:shd w:val="clear" w:color="000000" w:fill="FFFFFF"/>
            <w:tcMar>
              <w:left w:w="108" w:type="dxa"/>
              <w:right w:w="108" w:type="dxa"/>
            </w:tcMar>
          </w:tcPr>
          <w:p w:rsidR="00143C26" w:rsidRDefault="007346B1">
            <w:pPr>
              <w:spacing w:after="0" w:line="240" w:lineRule="auto"/>
              <w:ind w:right="-324"/>
            </w:pPr>
            <w:r>
              <w:rPr>
                <w:rFonts w:ascii="Arial" w:eastAsia="Arial" w:hAnsi="Arial" w:cs="Arial"/>
                <w:sz w:val="20"/>
              </w:rPr>
              <w:t>Eligible Goods and Services</w:t>
            </w:r>
          </w:p>
        </w:tc>
        <w:tc>
          <w:tcPr>
            <w:tcW w:w="695" w:type="dxa"/>
            <w:shd w:val="clear" w:color="000000" w:fill="FFFFFF"/>
            <w:tcMar>
              <w:left w:w="108" w:type="dxa"/>
              <w:right w:w="108" w:type="dxa"/>
            </w:tcMar>
          </w:tcPr>
          <w:p w:rsidR="00143C26" w:rsidRDefault="001068FE">
            <w:pPr>
              <w:spacing w:after="0" w:line="240" w:lineRule="auto"/>
              <w:ind w:right="-324"/>
              <w:jc w:val="both"/>
            </w:pPr>
            <w:r>
              <w:t>9</w:t>
            </w:r>
          </w:p>
        </w:tc>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20.</w:t>
            </w:r>
          </w:p>
        </w:tc>
        <w:tc>
          <w:tcPr>
            <w:tcW w:w="3139" w:type="dxa"/>
            <w:shd w:val="clear" w:color="000000" w:fill="FFFFFF"/>
            <w:tcMar>
              <w:left w:w="108" w:type="dxa"/>
              <w:right w:w="108" w:type="dxa"/>
            </w:tcMar>
          </w:tcPr>
          <w:p w:rsidR="00143C26" w:rsidRDefault="007346B1">
            <w:pPr>
              <w:spacing w:after="0" w:line="240" w:lineRule="auto"/>
              <w:ind w:right="-324"/>
            </w:pPr>
            <w:r>
              <w:rPr>
                <w:rFonts w:ascii="Arial" w:eastAsia="Arial" w:hAnsi="Arial" w:cs="Arial"/>
                <w:sz w:val="20"/>
              </w:rPr>
              <w:t>Late Bids</w:t>
            </w:r>
          </w:p>
        </w:tc>
        <w:tc>
          <w:tcPr>
            <w:tcW w:w="735"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1</w:t>
            </w:r>
            <w:r w:rsidR="00690064">
              <w:rPr>
                <w:rFonts w:ascii="Arial" w:eastAsia="Arial" w:hAnsi="Arial" w:cs="Arial"/>
                <w:sz w:val="20"/>
              </w:rPr>
              <w:t>7</w:t>
            </w:r>
          </w:p>
        </w:tc>
      </w:tr>
      <w:tr w:rsidR="00143C26" w:rsidTr="00716316">
        <w:trPr>
          <w:trHeight w:val="1"/>
        </w:trPr>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4.</w:t>
            </w:r>
          </w:p>
        </w:tc>
        <w:tc>
          <w:tcPr>
            <w:tcW w:w="2949" w:type="dxa"/>
            <w:shd w:val="clear" w:color="000000" w:fill="FFFFFF"/>
            <w:tcMar>
              <w:left w:w="108" w:type="dxa"/>
              <w:right w:w="108" w:type="dxa"/>
            </w:tcMar>
          </w:tcPr>
          <w:p w:rsidR="00143C26" w:rsidRDefault="007346B1">
            <w:pPr>
              <w:spacing w:after="0" w:line="240" w:lineRule="auto"/>
              <w:ind w:right="-324"/>
            </w:pPr>
            <w:r>
              <w:rPr>
                <w:rFonts w:ascii="Arial" w:eastAsia="Arial" w:hAnsi="Arial" w:cs="Arial"/>
                <w:sz w:val="20"/>
              </w:rPr>
              <w:t>Cost of Bidding</w:t>
            </w:r>
          </w:p>
        </w:tc>
        <w:tc>
          <w:tcPr>
            <w:tcW w:w="695" w:type="dxa"/>
            <w:shd w:val="clear" w:color="000000" w:fill="FFFFFF"/>
            <w:tcMar>
              <w:left w:w="108" w:type="dxa"/>
              <w:right w:w="108" w:type="dxa"/>
            </w:tcMar>
          </w:tcPr>
          <w:p w:rsidR="00143C26" w:rsidRDefault="001068FE">
            <w:pPr>
              <w:spacing w:after="0" w:line="240" w:lineRule="auto"/>
              <w:ind w:right="-324"/>
              <w:jc w:val="both"/>
            </w:pPr>
            <w:r>
              <w:t>9</w:t>
            </w:r>
          </w:p>
        </w:tc>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21.</w:t>
            </w:r>
          </w:p>
        </w:tc>
        <w:tc>
          <w:tcPr>
            <w:tcW w:w="3139" w:type="dxa"/>
            <w:shd w:val="clear" w:color="000000" w:fill="FFFFFF"/>
            <w:tcMar>
              <w:left w:w="108" w:type="dxa"/>
              <w:right w:w="108" w:type="dxa"/>
            </w:tcMar>
          </w:tcPr>
          <w:p w:rsidR="00143C26" w:rsidRDefault="007346B1">
            <w:pPr>
              <w:spacing w:after="0" w:line="240" w:lineRule="auto"/>
              <w:ind w:right="-324"/>
            </w:pPr>
            <w:r>
              <w:rPr>
                <w:rFonts w:ascii="Arial" w:eastAsia="Arial" w:hAnsi="Arial" w:cs="Arial"/>
                <w:sz w:val="20"/>
              </w:rPr>
              <w:t>Modification and withdrawal of Bids</w:t>
            </w:r>
          </w:p>
        </w:tc>
        <w:tc>
          <w:tcPr>
            <w:tcW w:w="735"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1</w:t>
            </w:r>
            <w:r w:rsidR="00690064">
              <w:rPr>
                <w:rFonts w:ascii="Arial" w:eastAsia="Arial" w:hAnsi="Arial" w:cs="Arial"/>
                <w:sz w:val="20"/>
              </w:rPr>
              <w:t>7</w:t>
            </w:r>
          </w:p>
        </w:tc>
      </w:tr>
      <w:tr w:rsidR="00143C26" w:rsidTr="00716316">
        <w:trPr>
          <w:trHeight w:val="1"/>
        </w:trPr>
        <w:tc>
          <w:tcPr>
            <w:tcW w:w="872"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c>
          <w:tcPr>
            <w:tcW w:w="2949"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c>
          <w:tcPr>
            <w:tcW w:w="695"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c>
          <w:tcPr>
            <w:tcW w:w="872"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c>
          <w:tcPr>
            <w:tcW w:w="3139"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c>
          <w:tcPr>
            <w:tcW w:w="735"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r>
      <w:tr w:rsidR="00143C26" w:rsidTr="00716316">
        <w:trPr>
          <w:trHeight w:val="1"/>
        </w:trPr>
        <w:tc>
          <w:tcPr>
            <w:tcW w:w="872"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c>
          <w:tcPr>
            <w:tcW w:w="2949"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b/>
                <w:sz w:val="20"/>
              </w:rPr>
              <w:t xml:space="preserve">B. Bidding Documents                                              </w:t>
            </w:r>
          </w:p>
        </w:tc>
        <w:tc>
          <w:tcPr>
            <w:tcW w:w="695"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c>
          <w:tcPr>
            <w:tcW w:w="872"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c>
          <w:tcPr>
            <w:tcW w:w="3139"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b/>
                <w:sz w:val="20"/>
              </w:rPr>
              <w:t>E. Opening and Evaluation of Bids</w:t>
            </w:r>
          </w:p>
        </w:tc>
        <w:tc>
          <w:tcPr>
            <w:tcW w:w="735"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r>
      <w:tr w:rsidR="00143C26" w:rsidTr="00716316">
        <w:trPr>
          <w:trHeight w:val="1"/>
        </w:trPr>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5.</w:t>
            </w:r>
          </w:p>
        </w:tc>
        <w:tc>
          <w:tcPr>
            <w:tcW w:w="2949" w:type="dxa"/>
            <w:shd w:val="clear" w:color="000000" w:fill="FFFFFF"/>
            <w:tcMar>
              <w:left w:w="108" w:type="dxa"/>
              <w:right w:w="108" w:type="dxa"/>
            </w:tcMar>
          </w:tcPr>
          <w:p w:rsidR="00143C26" w:rsidRDefault="007346B1" w:rsidP="00716316">
            <w:pPr>
              <w:spacing w:after="0" w:line="240" w:lineRule="auto"/>
              <w:ind w:right="-324"/>
            </w:pPr>
            <w:r>
              <w:rPr>
                <w:rFonts w:ascii="Arial" w:eastAsia="Arial" w:hAnsi="Arial" w:cs="Arial"/>
                <w:sz w:val="20"/>
              </w:rPr>
              <w:t xml:space="preserve">Contents of Bidding Documents      </w:t>
            </w:r>
          </w:p>
        </w:tc>
        <w:tc>
          <w:tcPr>
            <w:tcW w:w="695"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9</w:t>
            </w:r>
          </w:p>
        </w:tc>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22.</w:t>
            </w:r>
          </w:p>
        </w:tc>
        <w:tc>
          <w:tcPr>
            <w:tcW w:w="3139"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 xml:space="preserve">Opening of Bids by the Purchaser              </w:t>
            </w:r>
          </w:p>
        </w:tc>
        <w:tc>
          <w:tcPr>
            <w:tcW w:w="735"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1</w:t>
            </w:r>
            <w:r w:rsidR="00690064">
              <w:rPr>
                <w:rFonts w:ascii="Arial" w:eastAsia="Arial" w:hAnsi="Arial" w:cs="Arial"/>
                <w:sz w:val="20"/>
              </w:rPr>
              <w:t>8</w:t>
            </w:r>
          </w:p>
        </w:tc>
      </w:tr>
      <w:tr w:rsidR="00143C26" w:rsidTr="00716316">
        <w:trPr>
          <w:trHeight w:val="1"/>
        </w:trPr>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6.</w:t>
            </w:r>
          </w:p>
        </w:tc>
        <w:tc>
          <w:tcPr>
            <w:tcW w:w="2949" w:type="dxa"/>
            <w:shd w:val="clear" w:color="000000" w:fill="FFFFFF"/>
            <w:tcMar>
              <w:left w:w="108" w:type="dxa"/>
              <w:right w:w="108" w:type="dxa"/>
            </w:tcMar>
          </w:tcPr>
          <w:p w:rsidR="00143C26" w:rsidRDefault="007346B1" w:rsidP="00716316">
            <w:pPr>
              <w:spacing w:after="0" w:line="240" w:lineRule="auto"/>
              <w:ind w:right="-324"/>
            </w:pPr>
            <w:r>
              <w:rPr>
                <w:rFonts w:ascii="Arial" w:eastAsia="Arial" w:hAnsi="Arial" w:cs="Arial"/>
                <w:sz w:val="20"/>
              </w:rPr>
              <w:t>Clarification of Bidding Documents</w:t>
            </w:r>
          </w:p>
        </w:tc>
        <w:tc>
          <w:tcPr>
            <w:tcW w:w="695" w:type="dxa"/>
            <w:shd w:val="clear" w:color="000000" w:fill="FFFFFF"/>
            <w:tcMar>
              <w:left w:w="108" w:type="dxa"/>
              <w:right w:w="108" w:type="dxa"/>
            </w:tcMar>
          </w:tcPr>
          <w:p w:rsidR="00143C26" w:rsidRDefault="001068FE">
            <w:pPr>
              <w:spacing w:after="0" w:line="240" w:lineRule="auto"/>
              <w:ind w:right="-324"/>
              <w:jc w:val="both"/>
            </w:pPr>
            <w:r>
              <w:t>10</w:t>
            </w:r>
          </w:p>
        </w:tc>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23.</w:t>
            </w:r>
          </w:p>
        </w:tc>
        <w:tc>
          <w:tcPr>
            <w:tcW w:w="3139"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 xml:space="preserve">Clarification of Bids                         </w:t>
            </w:r>
          </w:p>
        </w:tc>
        <w:tc>
          <w:tcPr>
            <w:tcW w:w="735"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1</w:t>
            </w:r>
            <w:r w:rsidR="00690064">
              <w:rPr>
                <w:rFonts w:ascii="Arial" w:eastAsia="Arial" w:hAnsi="Arial" w:cs="Arial"/>
                <w:sz w:val="20"/>
              </w:rPr>
              <w:t>9</w:t>
            </w:r>
          </w:p>
        </w:tc>
      </w:tr>
      <w:tr w:rsidR="00143C26" w:rsidTr="00716316">
        <w:trPr>
          <w:trHeight w:val="1"/>
        </w:trPr>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7.</w:t>
            </w:r>
          </w:p>
        </w:tc>
        <w:tc>
          <w:tcPr>
            <w:tcW w:w="2949" w:type="dxa"/>
            <w:shd w:val="clear" w:color="000000" w:fill="FFFFFF"/>
            <w:tcMar>
              <w:left w:w="108" w:type="dxa"/>
              <w:right w:w="108" w:type="dxa"/>
            </w:tcMar>
          </w:tcPr>
          <w:p w:rsidR="00143C26" w:rsidRDefault="007346B1" w:rsidP="00716316">
            <w:pPr>
              <w:spacing w:after="0" w:line="240" w:lineRule="auto"/>
              <w:ind w:right="-324"/>
            </w:pPr>
            <w:r>
              <w:rPr>
                <w:rFonts w:ascii="Arial" w:eastAsia="Arial" w:hAnsi="Arial" w:cs="Arial"/>
                <w:sz w:val="20"/>
              </w:rPr>
              <w:t xml:space="preserve">Amendment of Bidding Documents     </w:t>
            </w:r>
          </w:p>
        </w:tc>
        <w:tc>
          <w:tcPr>
            <w:tcW w:w="695" w:type="dxa"/>
            <w:shd w:val="clear" w:color="000000" w:fill="FFFFFF"/>
            <w:tcMar>
              <w:left w:w="108" w:type="dxa"/>
              <w:right w:w="108" w:type="dxa"/>
            </w:tcMar>
          </w:tcPr>
          <w:p w:rsidR="00143C26" w:rsidRDefault="001068FE">
            <w:pPr>
              <w:spacing w:after="0" w:line="240" w:lineRule="auto"/>
              <w:ind w:right="-324"/>
              <w:jc w:val="both"/>
            </w:pPr>
            <w:r>
              <w:t>10</w:t>
            </w:r>
          </w:p>
        </w:tc>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24.</w:t>
            </w:r>
          </w:p>
        </w:tc>
        <w:tc>
          <w:tcPr>
            <w:tcW w:w="3139"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 xml:space="preserve">Preliminary Examination                       </w:t>
            </w:r>
          </w:p>
        </w:tc>
        <w:tc>
          <w:tcPr>
            <w:tcW w:w="735"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1</w:t>
            </w:r>
            <w:r w:rsidR="00690064">
              <w:rPr>
                <w:rFonts w:ascii="Arial" w:eastAsia="Arial" w:hAnsi="Arial" w:cs="Arial"/>
                <w:sz w:val="20"/>
              </w:rPr>
              <w:t>9</w:t>
            </w:r>
          </w:p>
        </w:tc>
      </w:tr>
      <w:tr w:rsidR="00143C26" w:rsidTr="00716316">
        <w:trPr>
          <w:trHeight w:val="1"/>
        </w:trPr>
        <w:tc>
          <w:tcPr>
            <w:tcW w:w="872"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c>
          <w:tcPr>
            <w:tcW w:w="2949"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c>
          <w:tcPr>
            <w:tcW w:w="695"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25.</w:t>
            </w:r>
          </w:p>
        </w:tc>
        <w:tc>
          <w:tcPr>
            <w:tcW w:w="3139"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 xml:space="preserve">Conversion to Single Currency                 </w:t>
            </w:r>
          </w:p>
        </w:tc>
        <w:tc>
          <w:tcPr>
            <w:tcW w:w="735" w:type="dxa"/>
            <w:shd w:val="clear" w:color="000000" w:fill="FFFFFF"/>
            <w:tcMar>
              <w:left w:w="108" w:type="dxa"/>
              <w:right w:w="108" w:type="dxa"/>
            </w:tcMar>
          </w:tcPr>
          <w:p w:rsidR="00143C26" w:rsidRDefault="00690064">
            <w:pPr>
              <w:spacing w:after="0" w:line="240" w:lineRule="auto"/>
              <w:ind w:right="-324"/>
              <w:jc w:val="both"/>
            </w:pPr>
            <w:r>
              <w:t>20</w:t>
            </w:r>
          </w:p>
        </w:tc>
      </w:tr>
      <w:tr w:rsidR="00143C26" w:rsidTr="00716316">
        <w:trPr>
          <w:trHeight w:val="1"/>
        </w:trPr>
        <w:tc>
          <w:tcPr>
            <w:tcW w:w="872"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c>
          <w:tcPr>
            <w:tcW w:w="2949"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b/>
                <w:sz w:val="20"/>
              </w:rPr>
              <w:t>C. Preparation of Bids</w:t>
            </w:r>
          </w:p>
        </w:tc>
        <w:tc>
          <w:tcPr>
            <w:tcW w:w="695"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26.</w:t>
            </w:r>
          </w:p>
        </w:tc>
        <w:tc>
          <w:tcPr>
            <w:tcW w:w="3139"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 xml:space="preserve">Evaluation and Comparison of Bids             </w:t>
            </w:r>
          </w:p>
        </w:tc>
        <w:tc>
          <w:tcPr>
            <w:tcW w:w="735" w:type="dxa"/>
            <w:shd w:val="clear" w:color="000000" w:fill="FFFFFF"/>
            <w:tcMar>
              <w:left w:w="108" w:type="dxa"/>
              <w:right w:w="108" w:type="dxa"/>
            </w:tcMar>
          </w:tcPr>
          <w:p w:rsidR="00143C26" w:rsidRDefault="00690064">
            <w:pPr>
              <w:spacing w:after="0" w:line="240" w:lineRule="auto"/>
              <w:ind w:right="-324"/>
              <w:jc w:val="both"/>
            </w:pPr>
            <w:r>
              <w:t>20</w:t>
            </w:r>
          </w:p>
        </w:tc>
      </w:tr>
      <w:tr w:rsidR="00143C26" w:rsidTr="00716316">
        <w:trPr>
          <w:trHeight w:val="1"/>
        </w:trPr>
        <w:tc>
          <w:tcPr>
            <w:tcW w:w="872"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c>
          <w:tcPr>
            <w:tcW w:w="2949"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c>
          <w:tcPr>
            <w:tcW w:w="695"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27.</w:t>
            </w:r>
          </w:p>
        </w:tc>
        <w:tc>
          <w:tcPr>
            <w:tcW w:w="3139"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 xml:space="preserve">Domestic Preference                           </w:t>
            </w:r>
          </w:p>
        </w:tc>
        <w:tc>
          <w:tcPr>
            <w:tcW w:w="735" w:type="dxa"/>
            <w:shd w:val="clear" w:color="000000" w:fill="FFFFFF"/>
            <w:tcMar>
              <w:left w:w="108" w:type="dxa"/>
              <w:right w:w="108" w:type="dxa"/>
            </w:tcMar>
          </w:tcPr>
          <w:p w:rsidR="00143C26" w:rsidRDefault="00690064">
            <w:pPr>
              <w:spacing w:after="0" w:line="240" w:lineRule="auto"/>
              <w:ind w:right="-324"/>
              <w:jc w:val="both"/>
            </w:pPr>
            <w:r>
              <w:t>22</w:t>
            </w:r>
          </w:p>
        </w:tc>
      </w:tr>
      <w:tr w:rsidR="00143C26" w:rsidTr="00716316">
        <w:trPr>
          <w:trHeight w:val="1"/>
        </w:trPr>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8.</w:t>
            </w:r>
          </w:p>
        </w:tc>
        <w:tc>
          <w:tcPr>
            <w:tcW w:w="2949"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 xml:space="preserve">Language of Bid                    </w:t>
            </w:r>
          </w:p>
        </w:tc>
        <w:tc>
          <w:tcPr>
            <w:tcW w:w="695"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1</w:t>
            </w:r>
            <w:r w:rsidR="00690064">
              <w:rPr>
                <w:rFonts w:ascii="Arial" w:eastAsia="Arial" w:hAnsi="Arial" w:cs="Arial"/>
                <w:sz w:val="20"/>
              </w:rPr>
              <w:t>1</w:t>
            </w:r>
          </w:p>
        </w:tc>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28.</w:t>
            </w:r>
          </w:p>
        </w:tc>
        <w:tc>
          <w:tcPr>
            <w:tcW w:w="3139"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 xml:space="preserve">Contacting the Purchaser               </w:t>
            </w:r>
          </w:p>
        </w:tc>
        <w:tc>
          <w:tcPr>
            <w:tcW w:w="735" w:type="dxa"/>
            <w:shd w:val="clear" w:color="000000" w:fill="FFFFFF"/>
            <w:tcMar>
              <w:left w:w="108" w:type="dxa"/>
              <w:right w:w="108" w:type="dxa"/>
            </w:tcMar>
          </w:tcPr>
          <w:p w:rsidR="00143C26" w:rsidRDefault="00690064">
            <w:pPr>
              <w:spacing w:after="0" w:line="240" w:lineRule="auto"/>
              <w:ind w:right="-324"/>
              <w:jc w:val="both"/>
            </w:pPr>
            <w:r>
              <w:t>22</w:t>
            </w:r>
          </w:p>
        </w:tc>
      </w:tr>
      <w:tr w:rsidR="00143C26" w:rsidTr="00716316">
        <w:trPr>
          <w:trHeight w:val="1"/>
        </w:trPr>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9.</w:t>
            </w:r>
          </w:p>
        </w:tc>
        <w:tc>
          <w:tcPr>
            <w:tcW w:w="2949"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Documents Comprising the Bid</w:t>
            </w:r>
          </w:p>
        </w:tc>
        <w:tc>
          <w:tcPr>
            <w:tcW w:w="695"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1</w:t>
            </w:r>
            <w:r w:rsidR="00690064">
              <w:rPr>
                <w:rFonts w:ascii="Arial" w:eastAsia="Arial" w:hAnsi="Arial" w:cs="Arial"/>
                <w:sz w:val="20"/>
              </w:rPr>
              <w:t>1</w:t>
            </w:r>
          </w:p>
        </w:tc>
        <w:tc>
          <w:tcPr>
            <w:tcW w:w="872"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c>
          <w:tcPr>
            <w:tcW w:w="3139"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c>
          <w:tcPr>
            <w:tcW w:w="735"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r>
      <w:tr w:rsidR="00143C26" w:rsidTr="00716316">
        <w:trPr>
          <w:trHeight w:val="1"/>
        </w:trPr>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10.</w:t>
            </w:r>
          </w:p>
        </w:tc>
        <w:tc>
          <w:tcPr>
            <w:tcW w:w="2949"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 xml:space="preserve">Bid Form                           </w:t>
            </w:r>
          </w:p>
        </w:tc>
        <w:tc>
          <w:tcPr>
            <w:tcW w:w="695"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1</w:t>
            </w:r>
            <w:r w:rsidR="00690064">
              <w:rPr>
                <w:rFonts w:ascii="Arial" w:eastAsia="Arial" w:hAnsi="Arial" w:cs="Arial"/>
                <w:sz w:val="20"/>
              </w:rPr>
              <w:t>1</w:t>
            </w:r>
          </w:p>
        </w:tc>
        <w:tc>
          <w:tcPr>
            <w:tcW w:w="872"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c>
          <w:tcPr>
            <w:tcW w:w="3139"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c>
          <w:tcPr>
            <w:tcW w:w="735"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r>
      <w:tr w:rsidR="00143C26" w:rsidTr="00716316">
        <w:trPr>
          <w:trHeight w:val="1"/>
        </w:trPr>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11.</w:t>
            </w:r>
          </w:p>
        </w:tc>
        <w:tc>
          <w:tcPr>
            <w:tcW w:w="2949"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 xml:space="preserve">Bid Prices                         </w:t>
            </w:r>
          </w:p>
        </w:tc>
        <w:tc>
          <w:tcPr>
            <w:tcW w:w="695"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1</w:t>
            </w:r>
            <w:r w:rsidR="00690064">
              <w:rPr>
                <w:rFonts w:ascii="Arial" w:eastAsia="Arial" w:hAnsi="Arial" w:cs="Arial"/>
                <w:sz w:val="20"/>
              </w:rPr>
              <w:t>1</w:t>
            </w:r>
          </w:p>
        </w:tc>
        <w:tc>
          <w:tcPr>
            <w:tcW w:w="872"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c>
          <w:tcPr>
            <w:tcW w:w="3139"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b/>
                <w:sz w:val="20"/>
              </w:rPr>
              <w:t>F. Award of Contract</w:t>
            </w:r>
          </w:p>
        </w:tc>
        <w:tc>
          <w:tcPr>
            <w:tcW w:w="735"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r>
      <w:tr w:rsidR="00143C26" w:rsidTr="00716316">
        <w:trPr>
          <w:trHeight w:val="1"/>
        </w:trPr>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12.</w:t>
            </w:r>
          </w:p>
        </w:tc>
        <w:tc>
          <w:tcPr>
            <w:tcW w:w="2949"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 xml:space="preserve">Bid Currencies </w:t>
            </w:r>
          </w:p>
        </w:tc>
        <w:tc>
          <w:tcPr>
            <w:tcW w:w="695"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1</w:t>
            </w:r>
            <w:r w:rsidR="00690064">
              <w:rPr>
                <w:rFonts w:ascii="Arial" w:eastAsia="Arial" w:hAnsi="Arial" w:cs="Arial"/>
                <w:sz w:val="20"/>
              </w:rPr>
              <w:t>2</w:t>
            </w:r>
          </w:p>
        </w:tc>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29.</w:t>
            </w:r>
          </w:p>
        </w:tc>
        <w:tc>
          <w:tcPr>
            <w:tcW w:w="3139"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 xml:space="preserve">Post qualification                            </w:t>
            </w:r>
          </w:p>
        </w:tc>
        <w:tc>
          <w:tcPr>
            <w:tcW w:w="735" w:type="dxa"/>
            <w:shd w:val="clear" w:color="000000" w:fill="FFFFFF"/>
            <w:tcMar>
              <w:left w:w="108" w:type="dxa"/>
              <w:right w:w="108" w:type="dxa"/>
            </w:tcMar>
          </w:tcPr>
          <w:p w:rsidR="00143C26" w:rsidRDefault="00690064">
            <w:pPr>
              <w:spacing w:after="0" w:line="240" w:lineRule="auto"/>
              <w:ind w:right="-324"/>
              <w:jc w:val="both"/>
            </w:pPr>
            <w:r>
              <w:t>22</w:t>
            </w:r>
          </w:p>
        </w:tc>
      </w:tr>
      <w:tr w:rsidR="00143C26" w:rsidTr="00716316">
        <w:trPr>
          <w:trHeight w:val="1"/>
        </w:trPr>
        <w:tc>
          <w:tcPr>
            <w:tcW w:w="872" w:type="dxa"/>
            <w:vMerge w:val="restart"/>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13.</w:t>
            </w:r>
          </w:p>
        </w:tc>
        <w:tc>
          <w:tcPr>
            <w:tcW w:w="2949" w:type="dxa"/>
            <w:vMerge w:val="restart"/>
            <w:shd w:val="clear" w:color="000000" w:fill="FFFFFF"/>
            <w:tcMar>
              <w:left w:w="108" w:type="dxa"/>
              <w:right w:w="108" w:type="dxa"/>
            </w:tcMar>
          </w:tcPr>
          <w:p w:rsidR="00143C26" w:rsidRDefault="007346B1">
            <w:pPr>
              <w:spacing w:after="0" w:line="240" w:lineRule="auto"/>
              <w:ind w:right="-324"/>
              <w:jc w:val="both"/>
              <w:rPr>
                <w:rFonts w:ascii="Arial" w:eastAsia="Arial" w:hAnsi="Arial" w:cs="Arial"/>
                <w:sz w:val="20"/>
              </w:rPr>
            </w:pPr>
            <w:r>
              <w:rPr>
                <w:rFonts w:ascii="Arial" w:eastAsia="Arial" w:hAnsi="Arial" w:cs="Arial"/>
                <w:sz w:val="20"/>
              </w:rPr>
              <w:t xml:space="preserve">Documents Establishing Bidder's </w:t>
            </w:r>
          </w:p>
          <w:p w:rsidR="00143C26" w:rsidRDefault="007346B1">
            <w:pPr>
              <w:spacing w:after="0" w:line="240" w:lineRule="auto"/>
              <w:ind w:right="-324"/>
              <w:jc w:val="both"/>
            </w:pPr>
            <w:r>
              <w:rPr>
                <w:rFonts w:ascii="Arial" w:eastAsia="Arial" w:hAnsi="Arial" w:cs="Arial"/>
                <w:sz w:val="20"/>
              </w:rPr>
              <w:t>Eligibility and Qualifications</w:t>
            </w:r>
          </w:p>
        </w:tc>
        <w:tc>
          <w:tcPr>
            <w:tcW w:w="695" w:type="dxa"/>
            <w:vMerge w:val="restart"/>
            <w:shd w:val="clear" w:color="000000" w:fill="FFFFFF"/>
            <w:tcMar>
              <w:left w:w="108" w:type="dxa"/>
              <w:right w:w="108" w:type="dxa"/>
            </w:tcMar>
          </w:tcPr>
          <w:p w:rsidR="00143C26" w:rsidRDefault="00143C26">
            <w:pPr>
              <w:spacing w:after="0" w:line="240" w:lineRule="auto"/>
              <w:ind w:right="-324"/>
              <w:jc w:val="both"/>
              <w:rPr>
                <w:rFonts w:ascii="Arial" w:eastAsia="Arial" w:hAnsi="Arial" w:cs="Arial"/>
                <w:sz w:val="20"/>
              </w:rPr>
            </w:pPr>
          </w:p>
          <w:p w:rsidR="00143C26" w:rsidRDefault="007346B1">
            <w:pPr>
              <w:spacing w:after="0" w:line="240" w:lineRule="auto"/>
              <w:ind w:right="-324"/>
              <w:jc w:val="both"/>
            </w:pPr>
            <w:r>
              <w:rPr>
                <w:rFonts w:ascii="Arial" w:eastAsia="Arial" w:hAnsi="Arial" w:cs="Arial"/>
                <w:sz w:val="20"/>
              </w:rPr>
              <w:t>1</w:t>
            </w:r>
            <w:r w:rsidR="00690064">
              <w:rPr>
                <w:rFonts w:ascii="Arial" w:eastAsia="Arial" w:hAnsi="Arial" w:cs="Arial"/>
                <w:sz w:val="20"/>
              </w:rPr>
              <w:t>2</w:t>
            </w:r>
          </w:p>
        </w:tc>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30</w:t>
            </w:r>
          </w:p>
        </w:tc>
        <w:tc>
          <w:tcPr>
            <w:tcW w:w="3139"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 xml:space="preserve">Award Criteria                                </w:t>
            </w:r>
          </w:p>
        </w:tc>
        <w:tc>
          <w:tcPr>
            <w:tcW w:w="735" w:type="dxa"/>
            <w:shd w:val="clear" w:color="000000" w:fill="FFFFFF"/>
            <w:tcMar>
              <w:left w:w="108" w:type="dxa"/>
              <w:right w:w="108" w:type="dxa"/>
            </w:tcMar>
          </w:tcPr>
          <w:p w:rsidR="00143C26" w:rsidRDefault="00690064">
            <w:pPr>
              <w:spacing w:after="0" w:line="240" w:lineRule="auto"/>
              <w:ind w:right="-324"/>
              <w:jc w:val="both"/>
            </w:pPr>
            <w:r>
              <w:t>22</w:t>
            </w:r>
          </w:p>
        </w:tc>
      </w:tr>
      <w:tr w:rsidR="00143C26" w:rsidTr="00716316">
        <w:trPr>
          <w:trHeight w:val="485"/>
        </w:trPr>
        <w:tc>
          <w:tcPr>
            <w:tcW w:w="872" w:type="dxa"/>
            <w:vMerge/>
            <w:shd w:val="clear" w:color="000000" w:fill="FFFFFF"/>
            <w:tcMar>
              <w:left w:w="108" w:type="dxa"/>
              <w:right w:w="108" w:type="dxa"/>
            </w:tcMar>
          </w:tcPr>
          <w:p w:rsidR="00143C26" w:rsidRDefault="00143C26">
            <w:pPr>
              <w:rPr>
                <w:rFonts w:ascii="Calibri" w:eastAsia="Calibri" w:hAnsi="Calibri" w:cs="Calibri"/>
              </w:rPr>
            </w:pPr>
          </w:p>
        </w:tc>
        <w:tc>
          <w:tcPr>
            <w:tcW w:w="2949" w:type="dxa"/>
            <w:vMerge/>
            <w:shd w:val="clear" w:color="000000" w:fill="FFFFFF"/>
            <w:tcMar>
              <w:left w:w="108" w:type="dxa"/>
              <w:right w:w="108" w:type="dxa"/>
            </w:tcMar>
          </w:tcPr>
          <w:p w:rsidR="00143C26" w:rsidRDefault="00143C26">
            <w:pPr>
              <w:rPr>
                <w:rFonts w:ascii="Calibri" w:eastAsia="Calibri" w:hAnsi="Calibri" w:cs="Calibri"/>
              </w:rPr>
            </w:pPr>
          </w:p>
        </w:tc>
        <w:tc>
          <w:tcPr>
            <w:tcW w:w="695" w:type="dxa"/>
            <w:vMerge/>
            <w:shd w:val="clear" w:color="000000" w:fill="FFFFFF"/>
            <w:tcMar>
              <w:left w:w="108" w:type="dxa"/>
              <w:right w:w="108" w:type="dxa"/>
            </w:tcMar>
          </w:tcPr>
          <w:p w:rsidR="00143C26" w:rsidRDefault="00143C26">
            <w:pPr>
              <w:rPr>
                <w:rFonts w:ascii="Calibri" w:eastAsia="Calibri" w:hAnsi="Calibri" w:cs="Calibri"/>
              </w:rPr>
            </w:pPr>
          </w:p>
        </w:tc>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31.</w:t>
            </w:r>
          </w:p>
        </w:tc>
        <w:tc>
          <w:tcPr>
            <w:tcW w:w="3139" w:type="dxa"/>
            <w:shd w:val="clear" w:color="000000" w:fill="FFFFFF"/>
            <w:tcMar>
              <w:left w:w="108" w:type="dxa"/>
              <w:right w:w="108" w:type="dxa"/>
            </w:tcMar>
          </w:tcPr>
          <w:p w:rsidR="00143C26" w:rsidRDefault="007346B1">
            <w:pPr>
              <w:spacing w:after="0" w:line="240" w:lineRule="auto"/>
              <w:ind w:right="-324"/>
              <w:jc w:val="both"/>
              <w:rPr>
                <w:rFonts w:ascii="Arial" w:eastAsia="Arial" w:hAnsi="Arial" w:cs="Arial"/>
                <w:sz w:val="20"/>
              </w:rPr>
            </w:pPr>
            <w:r>
              <w:rPr>
                <w:rFonts w:ascii="Arial" w:eastAsia="Arial" w:hAnsi="Arial" w:cs="Arial"/>
                <w:sz w:val="20"/>
              </w:rPr>
              <w:t>Purchaser's Right to Vary Quantities</w:t>
            </w:r>
          </w:p>
          <w:p w:rsidR="00143C26" w:rsidRDefault="007346B1">
            <w:pPr>
              <w:spacing w:after="0" w:line="240" w:lineRule="auto"/>
              <w:ind w:right="-324"/>
              <w:jc w:val="both"/>
            </w:pPr>
            <w:r>
              <w:rPr>
                <w:rFonts w:ascii="Arial" w:eastAsia="Arial" w:hAnsi="Arial" w:cs="Arial"/>
                <w:sz w:val="20"/>
              </w:rPr>
              <w:t xml:space="preserve">at Time of Award                              </w:t>
            </w:r>
          </w:p>
        </w:tc>
        <w:tc>
          <w:tcPr>
            <w:tcW w:w="735" w:type="dxa"/>
            <w:shd w:val="clear" w:color="000000" w:fill="FFFFFF"/>
            <w:tcMar>
              <w:left w:w="108" w:type="dxa"/>
              <w:right w:w="108" w:type="dxa"/>
            </w:tcMar>
          </w:tcPr>
          <w:p w:rsidR="00143C26" w:rsidRDefault="00143C26">
            <w:pPr>
              <w:spacing w:after="0" w:line="240" w:lineRule="auto"/>
              <w:ind w:right="-324"/>
              <w:jc w:val="both"/>
              <w:rPr>
                <w:rFonts w:ascii="Arial" w:eastAsia="Arial" w:hAnsi="Arial" w:cs="Arial"/>
                <w:sz w:val="20"/>
              </w:rPr>
            </w:pPr>
          </w:p>
          <w:p w:rsidR="00143C26" w:rsidRDefault="00690064">
            <w:pPr>
              <w:spacing w:after="0" w:line="240" w:lineRule="auto"/>
              <w:ind w:right="-324"/>
              <w:jc w:val="both"/>
            </w:pPr>
            <w:r>
              <w:t>22</w:t>
            </w:r>
          </w:p>
        </w:tc>
      </w:tr>
      <w:tr w:rsidR="00143C26" w:rsidTr="00716316">
        <w:trPr>
          <w:trHeight w:val="692"/>
        </w:trPr>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14.</w:t>
            </w:r>
          </w:p>
        </w:tc>
        <w:tc>
          <w:tcPr>
            <w:tcW w:w="2949" w:type="dxa"/>
            <w:shd w:val="clear" w:color="000000" w:fill="FFFFFF"/>
            <w:tcMar>
              <w:left w:w="108" w:type="dxa"/>
              <w:right w:w="108" w:type="dxa"/>
            </w:tcMar>
          </w:tcPr>
          <w:p w:rsidR="00143C26" w:rsidRDefault="007346B1">
            <w:pPr>
              <w:spacing w:after="0" w:line="240" w:lineRule="auto"/>
              <w:ind w:right="-324"/>
              <w:jc w:val="both"/>
              <w:rPr>
                <w:rFonts w:ascii="Arial" w:eastAsia="Arial" w:hAnsi="Arial" w:cs="Arial"/>
                <w:sz w:val="20"/>
              </w:rPr>
            </w:pPr>
            <w:r>
              <w:rPr>
                <w:rFonts w:ascii="Arial" w:eastAsia="Arial" w:hAnsi="Arial" w:cs="Arial"/>
                <w:sz w:val="20"/>
              </w:rPr>
              <w:t>Documents Establishing Goods</w:t>
            </w:r>
          </w:p>
          <w:p w:rsidR="00143C26" w:rsidRDefault="007346B1">
            <w:pPr>
              <w:spacing w:after="0" w:line="240" w:lineRule="auto"/>
              <w:ind w:right="-324"/>
              <w:jc w:val="both"/>
              <w:rPr>
                <w:rFonts w:ascii="Arial" w:eastAsia="Arial" w:hAnsi="Arial" w:cs="Arial"/>
                <w:sz w:val="20"/>
              </w:rPr>
            </w:pPr>
            <w:r>
              <w:rPr>
                <w:rFonts w:ascii="Arial" w:eastAsia="Arial" w:hAnsi="Arial" w:cs="Arial"/>
                <w:sz w:val="20"/>
              </w:rPr>
              <w:t>Eligibility and Conformity to Bid</w:t>
            </w:r>
          </w:p>
          <w:p w:rsidR="00143C26" w:rsidRDefault="007346B1">
            <w:pPr>
              <w:spacing w:after="0" w:line="240" w:lineRule="auto"/>
              <w:ind w:right="-324"/>
              <w:jc w:val="both"/>
            </w:pPr>
            <w:r>
              <w:rPr>
                <w:rFonts w:ascii="Arial" w:eastAsia="Arial" w:hAnsi="Arial" w:cs="Arial"/>
                <w:sz w:val="20"/>
              </w:rPr>
              <w:t>Documents</w:t>
            </w:r>
          </w:p>
        </w:tc>
        <w:tc>
          <w:tcPr>
            <w:tcW w:w="695" w:type="dxa"/>
            <w:shd w:val="clear" w:color="000000" w:fill="FFFFFF"/>
            <w:tcMar>
              <w:left w:w="108" w:type="dxa"/>
              <w:right w:w="108" w:type="dxa"/>
            </w:tcMar>
          </w:tcPr>
          <w:p w:rsidR="00143C26" w:rsidRDefault="00143C26">
            <w:pPr>
              <w:spacing w:after="0" w:line="240" w:lineRule="auto"/>
              <w:ind w:right="-324"/>
              <w:jc w:val="both"/>
              <w:rPr>
                <w:rFonts w:ascii="Arial" w:eastAsia="Arial" w:hAnsi="Arial" w:cs="Arial"/>
                <w:sz w:val="20"/>
              </w:rPr>
            </w:pPr>
          </w:p>
          <w:p w:rsidR="00143C26" w:rsidRDefault="00143C26">
            <w:pPr>
              <w:spacing w:after="0" w:line="240" w:lineRule="auto"/>
              <w:ind w:right="-324"/>
              <w:jc w:val="both"/>
              <w:rPr>
                <w:rFonts w:ascii="Arial" w:eastAsia="Arial" w:hAnsi="Arial" w:cs="Arial"/>
                <w:sz w:val="20"/>
              </w:rPr>
            </w:pPr>
          </w:p>
          <w:p w:rsidR="00143C26" w:rsidRDefault="007346B1">
            <w:pPr>
              <w:spacing w:after="0" w:line="240" w:lineRule="auto"/>
              <w:ind w:right="-324"/>
              <w:jc w:val="both"/>
            </w:pPr>
            <w:r>
              <w:rPr>
                <w:rFonts w:ascii="Arial" w:eastAsia="Arial" w:hAnsi="Arial" w:cs="Arial"/>
                <w:sz w:val="20"/>
              </w:rPr>
              <w:t>1</w:t>
            </w:r>
            <w:r w:rsidR="00690064">
              <w:rPr>
                <w:rFonts w:ascii="Arial" w:eastAsia="Arial" w:hAnsi="Arial" w:cs="Arial"/>
                <w:sz w:val="20"/>
              </w:rPr>
              <w:t>3</w:t>
            </w:r>
          </w:p>
        </w:tc>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32.</w:t>
            </w:r>
          </w:p>
        </w:tc>
        <w:tc>
          <w:tcPr>
            <w:tcW w:w="3139" w:type="dxa"/>
            <w:shd w:val="clear" w:color="000000" w:fill="FFFFFF"/>
            <w:tcMar>
              <w:left w:w="108" w:type="dxa"/>
              <w:right w:w="108" w:type="dxa"/>
            </w:tcMar>
          </w:tcPr>
          <w:p w:rsidR="00143C26" w:rsidRDefault="007346B1">
            <w:pPr>
              <w:spacing w:after="0" w:line="240" w:lineRule="auto"/>
              <w:ind w:right="-324"/>
              <w:jc w:val="both"/>
              <w:rPr>
                <w:rFonts w:ascii="Arial" w:eastAsia="Arial" w:hAnsi="Arial" w:cs="Arial"/>
                <w:sz w:val="20"/>
              </w:rPr>
            </w:pPr>
            <w:r>
              <w:rPr>
                <w:rFonts w:ascii="Arial" w:eastAsia="Arial" w:hAnsi="Arial" w:cs="Arial"/>
                <w:sz w:val="20"/>
              </w:rPr>
              <w:t>Purchaser's Right to Vary Quantities</w:t>
            </w:r>
          </w:p>
          <w:p w:rsidR="00143C26" w:rsidRDefault="007346B1">
            <w:pPr>
              <w:spacing w:after="0" w:line="240" w:lineRule="auto"/>
              <w:ind w:right="-324"/>
              <w:jc w:val="both"/>
            </w:pPr>
            <w:r>
              <w:rPr>
                <w:rFonts w:ascii="Arial" w:eastAsia="Arial" w:hAnsi="Arial" w:cs="Arial"/>
                <w:sz w:val="20"/>
              </w:rPr>
              <w:t xml:space="preserve">at Time of Award                              </w:t>
            </w:r>
          </w:p>
        </w:tc>
        <w:tc>
          <w:tcPr>
            <w:tcW w:w="735" w:type="dxa"/>
            <w:shd w:val="clear" w:color="000000" w:fill="FFFFFF"/>
            <w:tcMar>
              <w:left w:w="108" w:type="dxa"/>
              <w:right w:w="108" w:type="dxa"/>
            </w:tcMar>
          </w:tcPr>
          <w:p w:rsidR="00143C26" w:rsidRDefault="00690064">
            <w:pPr>
              <w:spacing w:after="0" w:line="240" w:lineRule="auto"/>
              <w:ind w:right="-324"/>
              <w:jc w:val="both"/>
            </w:pPr>
            <w:r>
              <w:t>23</w:t>
            </w:r>
          </w:p>
        </w:tc>
      </w:tr>
      <w:tr w:rsidR="00143C26" w:rsidTr="00716316">
        <w:trPr>
          <w:trHeight w:val="1"/>
        </w:trPr>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15.</w:t>
            </w:r>
          </w:p>
        </w:tc>
        <w:tc>
          <w:tcPr>
            <w:tcW w:w="2949"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 xml:space="preserve">Bid Security                       </w:t>
            </w:r>
          </w:p>
        </w:tc>
        <w:tc>
          <w:tcPr>
            <w:tcW w:w="695"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1</w:t>
            </w:r>
            <w:r w:rsidR="00690064">
              <w:rPr>
                <w:rFonts w:ascii="Arial" w:eastAsia="Arial" w:hAnsi="Arial" w:cs="Arial"/>
                <w:sz w:val="20"/>
              </w:rPr>
              <w:t>4</w:t>
            </w:r>
          </w:p>
        </w:tc>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33.</w:t>
            </w:r>
          </w:p>
        </w:tc>
        <w:tc>
          <w:tcPr>
            <w:tcW w:w="3139"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Notification of Award</w:t>
            </w:r>
          </w:p>
        </w:tc>
        <w:tc>
          <w:tcPr>
            <w:tcW w:w="735" w:type="dxa"/>
            <w:shd w:val="clear" w:color="000000" w:fill="FFFFFF"/>
            <w:tcMar>
              <w:left w:w="108" w:type="dxa"/>
              <w:right w:w="108" w:type="dxa"/>
            </w:tcMar>
          </w:tcPr>
          <w:p w:rsidR="00143C26" w:rsidRDefault="00690064">
            <w:pPr>
              <w:spacing w:after="0" w:line="240" w:lineRule="auto"/>
              <w:ind w:right="-324"/>
              <w:jc w:val="both"/>
            </w:pPr>
            <w:r>
              <w:t>23</w:t>
            </w:r>
          </w:p>
        </w:tc>
      </w:tr>
      <w:tr w:rsidR="00143C26" w:rsidTr="00716316">
        <w:trPr>
          <w:trHeight w:val="1"/>
        </w:trPr>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16.</w:t>
            </w:r>
          </w:p>
        </w:tc>
        <w:tc>
          <w:tcPr>
            <w:tcW w:w="2949"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 xml:space="preserve">Period of Validity of Bids         </w:t>
            </w:r>
          </w:p>
        </w:tc>
        <w:tc>
          <w:tcPr>
            <w:tcW w:w="695"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1</w:t>
            </w:r>
            <w:r w:rsidR="00690064">
              <w:rPr>
                <w:rFonts w:ascii="Arial" w:eastAsia="Arial" w:hAnsi="Arial" w:cs="Arial"/>
                <w:sz w:val="20"/>
              </w:rPr>
              <w:t>5</w:t>
            </w:r>
          </w:p>
        </w:tc>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34.</w:t>
            </w:r>
          </w:p>
        </w:tc>
        <w:tc>
          <w:tcPr>
            <w:tcW w:w="3139"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 xml:space="preserve">Signing of Contract                           </w:t>
            </w:r>
          </w:p>
        </w:tc>
        <w:tc>
          <w:tcPr>
            <w:tcW w:w="735" w:type="dxa"/>
            <w:shd w:val="clear" w:color="000000" w:fill="FFFFFF"/>
            <w:tcMar>
              <w:left w:w="108" w:type="dxa"/>
              <w:right w:w="108" w:type="dxa"/>
            </w:tcMar>
          </w:tcPr>
          <w:p w:rsidR="00143C26" w:rsidRDefault="00690064">
            <w:pPr>
              <w:spacing w:after="0" w:line="240" w:lineRule="auto"/>
              <w:ind w:right="-324"/>
              <w:jc w:val="both"/>
            </w:pPr>
            <w:r>
              <w:t>23</w:t>
            </w:r>
          </w:p>
        </w:tc>
      </w:tr>
      <w:tr w:rsidR="00143C26" w:rsidTr="00716316">
        <w:trPr>
          <w:trHeight w:val="1"/>
        </w:trPr>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17.</w:t>
            </w:r>
          </w:p>
        </w:tc>
        <w:tc>
          <w:tcPr>
            <w:tcW w:w="2949"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 xml:space="preserve">Format and Signing of Bid          </w:t>
            </w:r>
          </w:p>
        </w:tc>
        <w:tc>
          <w:tcPr>
            <w:tcW w:w="695"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1</w:t>
            </w:r>
            <w:r w:rsidR="00690064">
              <w:rPr>
                <w:rFonts w:ascii="Arial" w:eastAsia="Arial" w:hAnsi="Arial" w:cs="Arial"/>
                <w:sz w:val="20"/>
              </w:rPr>
              <w:t>6</w:t>
            </w:r>
          </w:p>
        </w:tc>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35.</w:t>
            </w:r>
          </w:p>
        </w:tc>
        <w:tc>
          <w:tcPr>
            <w:tcW w:w="3139"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 xml:space="preserve">Performance Security                          </w:t>
            </w:r>
          </w:p>
        </w:tc>
        <w:tc>
          <w:tcPr>
            <w:tcW w:w="735" w:type="dxa"/>
            <w:shd w:val="clear" w:color="000000" w:fill="FFFFFF"/>
            <w:tcMar>
              <w:left w:w="108" w:type="dxa"/>
              <w:right w:w="108" w:type="dxa"/>
            </w:tcMar>
          </w:tcPr>
          <w:p w:rsidR="00143C26" w:rsidRDefault="00690064">
            <w:pPr>
              <w:spacing w:after="0" w:line="240" w:lineRule="auto"/>
              <w:ind w:right="-324"/>
              <w:jc w:val="both"/>
            </w:pPr>
            <w:r>
              <w:t>23</w:t>
            </w:r>
          </w:p>
        </w:tc>
      </w:tr>
      <w:tr w:rsidR="00143C26" w:rsidTr="00716316">
        <w:trPr>
          <w:trHeight w:val="1"/>
        </w:trPr>
        <w:tc>
          <w:tcPr>
            <w:tcW w:w="872"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c>
          <w:tcPr>
            <w:tcW w:w="2949"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c>
          <w:tcPr>
            <w:tcW w:w="695"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36.</w:t>
            </w:r>
          </w:p>
        </w:tc>
        <w:tc>
          <w:tcPr>
            <w:tcW w:w="3139"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 xml:space="preserve">Corrupt and Fraudulent Practices              </w:t>
            </w:r>
          </w:p>
        </w:tc>
        <w:tc>
          <w:tcPr>
            <w:tcW w:w="735" w:type="dxa"/>
            <w:shd w:val="clear" w:color="000000" w:fill="FFFFFF"/>
            <w:tcMar>
              <w:left w:w="108" w:type="dxa"/>
              <w:right w:w="108" w:type="dxa"/>
            </w:tcMar>
          </w:tcPr>
          <w:p w:rsidR="00143C26" w:rsidRDefault="00690064">
            <w:pPr>
              <w:spacing w:after="0" w:line="240" w:lineRule="auto"/>
              <w:ind w:right="-324"/>
              <w:jc w:val="both"/>
            </w:pPr>
            <w:r>
              <w:t>24</w:t>
            </w:r>
          </w:p>
        </w:tc>
      </w:tr>
    </w:tbl>
    <w:p w:rsidR="00143C26" w:rsidRDefault="00143C26" w:rsidP="00AF6190">
      <w:pPr>
        <w:spacing w:after="0"/>
        <w:ind w:right="-324"/>
        <w:jc w:val="both"/>
        <w:rPr>
          <w:rFonts w:ascii="Arial" w:eastAsia="Arial" w:hAnsi="Arial" w:cs="Arial"/>
        </w:rPr>
      </w:pPr>
    </w:p>
    <w:p w:rsidR="00143C26" w:rsidRDefault="00143C26" w:rsidP="00AF6190">
      <w:pPr>
        <w:spacing w:after="0"/>
        <w:rPr>
          <w:rFonts w:ascii="Arial" w:eastAsia="Arial" w:hAnsi="Arial" w:cs="Arial"/>
          <w:sz w:val="18"/>
        </w:rPr>
      </w:pPr>
    </w:p>
    <w:p w:rsidR="00143C26" w:rsidRDefault="00143C26" w:rsidP="00AF6190">
      <w:pPr>
        <w:spacing w:after="0"/>
        <w:rPr>
          <w:rFonts w:ascii="Arial" w:eastAsia="Arial" w:hAnsi="Arial" w:cs="Arial"/>
          <w:b/>
          <w:u w:val="single"/>
        </w:rPr>
      </w:pPr>
    </w:p>
    <w:p w:rsidR="00143C26" w:rsidRDefault="00143C26" w:rsidP="00AF6190">
      <w:pPr>
        <w:spacing w:after="0"/>
        <w:rPr>
          <w:rFonts w:ascii="Arial" w:eastAsia="Arial" w:hAnsi="Arial" w:cs="Arial"/>
          <w:b/>
          <w:u w:val="single"/>
        </w:rPr>
      </w:pPr>
    </w:p>
    <w:p w:rsidR="00143C26" w:rsidRDefault="00143C26" w:rsidP="00AF6190">
      <w:pPr>
        <w:spacing w:after="0"/>
        <w:rPr>
          <w:rFonts w:ascii="Arial" w:eastAsia="Arial" w:hAnsi="Arial" w:cs="Arial"/>
          <w:b/>
          <w:u w:val="single"/>
        </w:rPr>
      </w:pPr>
    </w:p>
    <w:p w:rsidR="00143C26" w:rsidRDefault="00143C26" w:rsidP="00AF6190">
      <w:pPr>
        <w:spacing w:after="0"/>
        <w:rPr>
          <w:rFonts w:ascii="Arial" w:eastAsia="Arial" w:hAnsi="Arial" w:cs="Arial"/>
          <w:b/>
          <w:u w:val="single"/>
        </w:rPr>
      </w:pPr>
    </w:p>
    <w:p w:rsidR="00B91E44" w:rsidRDefault="00B91E44" w:rsidP="00AF6190">
      <w:pPr>
        <w:spacing w:after="0"/>
        <w:rPr>
          <w:rFonts w:ascii="Arial" w:eastAsia="Arial" w:hAnsi="Arial" w:cs="Arial"/>
          <w:b/>
          <w:u w:val="single"/>
        </w:rPr>
      </w:pPr>
    </w:p>
    <w:p w:rsidR="00B91E44" w:rsidRDefault="00B91E44" w:rsidP="00AF6190">
      <w:pPr>
        <w:spacing w:after="0"/>
        <w:rPr>
          <w:rFonts w:ascii="Arial" w:eastAsia="Arial" w:hAnsi="Arial" w:cs="Arial"/>
          <w:b/>
          <w:u w:val="single"/>
        </w:rPr>
      </w:pPr>
    </w:p>
    <w:p w:rsidR="00143C26" w:rsidRDefault="00143C26" w:rsidP="00AF6190">
      <w:pPr>
        <w:spacing w:after="0"/>
        <w:rPr>
          <w:rFonts w:ascii="Arial" w:eastAsia="Arial" w:hAnsi="Arial" w:cs="Arial"/>
          <w:b/>
          <w:u w:val="single"/>
        </w:rPr>
      </w:pPr>
    </w:p>
    <w:p w:rsidR="00143C26" w:rsidRDefault="00143C26" w:rsidP="00AF6190">
      <w:pPr>
        <w:spacing w:after="0"/>
        <w:rPr>
          <w:rFonts w:ascii="Arial" w:eastAsia="Arial" w:hAnsi="Arial" w:cs="Arial"/>
          <w:b/>
          <w:u w:val="single"/>
        </w:rPr>
      </w:pPr>
    </w:p>
    <w:p w:rsidR="00143C26" w:rsidRDefault="00143C26" w:rsidP="00AF6190">
      <w:pPr>
        <w:spacing w:after="0"/>
        <w:rPr>
          <w:rFonts w:ascii="Arial" w:eastAsia="Arial" w:hAnsi="Arial" w:cs="Arial"/>
          <w:b/>
          <w:u w:val="single"/>
        </w:rPr>
      </w:pPr>
    </w:p>
    <w:p w:rsidR="001B5D51" w:rsidRDefault="001B5D51">
      <w:pPr>
        <w:rPr>
          <w:rFonts w:ascii="Arial" w:eastAsia="Arial" w:hAnsi="Arial" w:cs="Arial"/>
          <w:b/>
          <w:u w:val="single"/>
        </w:rPr>
      </w:pPr>
    </w:p>
    <w:p w:rsidR="00521501" w:rsidRDefault="00521501" w:rsidP="00AF6190">
      <w:pPr>
        <w:spacing w:after="0"/>
        <w:jc w:val="center"/>
        <w:rPr>
          <w:rFonts w:ascii="Arial" w:eastAsia="Arial" w:hAnsi="Arial" w:cs="Arial"/>
          <w:b/>
          <w:u w:val="single"/>
        </w:rPr>
      </w:pPr>
    </w:p>
    <w:p w:rsidR="00143C26" w:rsidRDefault="007346B1" w:rsidP="00AF6190">
      <w:pPr>
        <w:spacing w:after="0"/>
        <w:jc w:val="center"/>
        <w:rPr>
          <w:rFonts w:ascii="Arial" w:eastAsia="Arial" w:hAnsi="Arial" w:cs="Arial"/>
          <w:b/>
          <w:u w:val="single"/>
        </w:rPr>
      </w:pPr>
      <w:r>
        <w:rPr>
          <w:rFonts w:ascii="Arial" w:eastAsia="Arial" w:hAnsi="Arial" w:cs="Arial"/>
          <w:b/>
          <w:u w:val="single"/>
        </w:rPr>
        <w:t>A. Introduction</w:t>
      </w:r>
    </w:p>
    <w:p w:rsidR="00885053" w:rsidRDefault="00885053" w:rsidP="00AF6190">
      <w:pPr>
        <w:spacing w:after="0"/>
        <w:ind w:right="-324"/>
        <w:jc w:val="both"/>
        <w:rPr>
          <w:rFonts w:ascii="Arial" w:eastAsia="Arial" w:hAnsi="Arial" w:cs="Arial"/>
          <w:b/>
          <w:sz w:val="20"/>
        </w:rPr>
      </w:pPr>
    </w:p>
    <w:tbl>
      <w:tblPr>
        <w:tblStyle w:val="TableGrid"/>
        <w:tblW w:w="9805"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90"/>
        <w:gridCol w:w="540"/>
        <w:gridCol w:w="8185"/>
        <w:gridCol w:w="455"/>
      </w:tblGrid>
      <w:tr w:rsidR="009011AB" w:rsidTr="00484E9E">
        <w:trPr>
          <w:gridAfter w:val="1"/>
          <w:wAfter w:w="455" w:type="dxa"/>
        </w:trPr>
        <w:tc>
          <w:tcPr>
            <w:tcW w:w="535" w:type="dxa"/>
          </w:tcPr>
          <w:p w:rsidR="009011AB" w:rsidRDefault="009011AB" w:rsidP="009011AB">
            <w:pPr>
              <w:spacing w:line="360" w:lineRule="auto"/>
              <w:ind w:right="-324"/>
              <w:jc w:val="both"/>
              <w:rPr>
                <w:rFonts w:ascii="Arial" w:eastAsia="Arial" w:hAnsi="Arial" w:cs="Arial"/>
                <w:b/>
                <w:sz w:val="20"/>
              </w:rPr>
            </w:pPr>
            <w:r>
              <w:rPr>
                <w:rFonts w:ascii="Arial" w:eastAsia="Arial" w:hAnsi="Arial" w:cs="Arial"/>
                <w:b/>
                <w:sz w:val="20"/>
              </w:rPr>
              <w:t>1.</w:t>
            </w:r>
          </w:p>
        </w:tc>
        <w:tc>
          <w:tcPr>
            <w:tcW w:w="8815" w:type="dxa"/>
            <w:gridSpan w:val="3"/>
          </w:tcPr>
          <w:p w:rsidR="009011AB" w:rsidRDefault="009011AB" w:rsidP="009011AB">
            <w:pPr>
              <w:spacing w:line="360" w:lineRule="auto"/>
              <w:ind w:right="-324"/>
              <w:jc w:val="both"/>
              <w:rPr>
                <w:rFonts w:ascii="Arial" w:eastAsia="Arial" w:hAnsi="Arial" w:cs="Arial"/>
                <w:b/>
                <w:sz w:val="20"/>
              </w:rPr>
            </w:pPr>
            <w:r>
              <w:rPr>
                <w:rFonts w:ascii="Arial" w:eastAsia="Arial" w:hAnsi="Arial" w:cs="Arial"/>
                <w:b/>
                <w:sz w:val="20"/>
              </w:rPr>
              <w:t>Source of Funds</w:t>
            </w:r>
          </w:p>
        </w:tc>
      </w:tr>
      <w:tr w:rsidR="009011AB" w:rsidTr="00484E9E">
        <w:trPr>
          <w:gridBefore w:val="2"/>
          <w:wBefore w:w="625" w:type="dxa"/>
        </w:trPr>
        <w:tc>
          <w:tcPr>
            <w:tcW w:w="540" w:type="dxa"/>
          </w:tcPr>
          <w:p w:rsidR="009011AB" w:rsidRDefault="009011AB" w:rsidP="00F01F15">
            <w:pPr>
              <w:spacing w:line="360" w:lineRule="auto"/>
              <w:ind w:right="-324"/>
              <w:jc w:val="both"/>
              <w:rPr>
                <w:rFonts w:ascii="Arial" w:eastAsia="Arial" w:hAnsi="Arial" w:cs="Arial"/>
                <w:sz w:val="20"/>
              </w:rPr>
            </w:pPr>
            <w:r>
              <w:rPr>
                <w:rFonts w:ascii="Arial" w:eastAsia="Arial" w:hAnsi="Arial" w:cs="Arial"/>
                <w:sz w:val="20"/>
              </w:rPr>
              <w:t>1.1</w:t>
            </w:r>
          </w:p>
        </w:tc>
        <w:tc>
          <w:tcPr>
            <w:tcW w:w="8640" w:type="dxa"/>
            <w:gridSpan w:val="2"/>
          </w:tcPr>
          <w:p w:rsidR="009011AB" w:rsidRPr="009011AB" w:rsidRDefault="009011AB" w:rsidP="00F01F15">
            <w:pPr>
              <w:spacing w:line="360" w:lineRule="auto"/>
              <w:ind w:right="-324"/>
              <w:jc w:val="both"/>
              <w:rPr>
                <w:rFonts w:ascii="Arial" w:eastAsia="Arial" w:hAnsi="Arial" w:cs="Arial"/>
                <w:sz w:val="20"/>
              </w:rPr>
            </w:pPr>
            <w:r w:rsidRPr="009011AB">
              <w:rPr>
                <w:rFonts w:ascii="Arial" w:eastAsia="Arial" w:hAnsi="Arial" w:cs="Arial"/>
                <w:sz w:val="20"/>
              </w:rPr>
              <w:t>The Government of India has received a credit from the International Development Association</w:t>
            </w:r>
          </w:p>
          <w:p w:rsidR="00F01F15" w:rsidRDefault="009011AB" w:rsidP="00F01F15">
            <w:pPr>
              <w:spacing w:line="360" w:lineRule="auto"/>
              <w:ind w:right="-324"/>
              <w:jc w:val="both"/>
              <w:rPr>
                <w:rFonts w:ascii="Arial" w:eastAsia="Arial" w:hAnsi="Arial" w:cs="Arial"/>
                <w:sz w:val="20"/>
              </w:rPr>
            </w:pPr>
            <w:r w:rsidRPr="009011AB">
              <w:rPr>
                <w:rFonts w:ascii="Arial" w:eastAsia="Arial" w:hAnsi="Arial" w:cs="Arial"/>
                <w:sz w:val="20"/>
              </w:rPr>
              <w:t xml:space="preserve">(Here-in-after called as Bank) in various currencies equivalent to USD 300 million towards the </w:t>
            </w:r>
          </w:p>
          <w:p w:rsidR="00F01F15" w:rsidRDefault="009011AB" w:rsidP="00F01F15">
            <w:pPr>
              <w:spacing w:line="360" w:lineRule="auto"/>
              <w:ind w:right="-324"/>
              <w:jc w:val="both"/>
              <w:rPr>
                <w:rFonts w:ascii="Arial" w:eastAsia="Arial" w:hAnsi="Arial" w:cs="Arial"/>
                <w:sz w:val="20"/>
              </w:rPr>
            </w:pPr>
            <w:r w:rsidRPr="009011AB">
              <w:rPr>
                <w:rFonts w:ascii="Arial" w:eastAsia="Arial" w:hAnsi="Arial" w:cs="Arial"/>
                <w:sz w:val="20"/>
              </w:rPr>
              <w:t>cost of Technical Education Quality Improvement Programme [TEQIP]-Phase III(TEQIP III)</w:t>
            </w:r>
          </w:p>
          <w:p w:rsidR="00F01F15" w:rsidRDefault="009011AB" w:rsidP="00F01F15">
            <w:pPr>
              <w:spacing w:line="360" w:lineRule="auto"/>
              <w:ind w:right="-324"/>
              <w:jc w:val="both"/>
              <w:rPr>
                <w:rFonts w:ascii="Arial" w:eastAsia="Arial" w:hAnsi="Arial" w:cs="Arial"/>
                <w:sz w:val="20"/>
              </w:rPr>
            </w:pPr>
            <w:r w:rsidRPr="009011AB">
              <w:rPr>
                <w:rFonts w:ascii="Arial" w:eastAsia="Arial" w:hAnsi="Arial" w:cs="Arial"/>
                <w:sz w:val="20"/>
              </w:rPr>
              <w:t xml:space="preserve"> and intends to apply part of the proceeds of this credit to eligible payments under the </w:t>
            </w:r>
          </w:p>
          <w:p w:rsidR="009011AB" w:rsidRPr="009011AB" w:rsidRDefault="009011AB" w:rsidP="00F01F15">
            <w:pPr>
              <w:spacing w:line="360" w:lineRule="auto"/>
              <w:ind w:right="-324"/>
              <w:jc w:val="both"/>
              <w:rPr>
                <w:rFonts w:ascii="Arial" w:eastAsia="Arial" w:hAnsi="Arial" w:cs="Arial"/>
                <w:sz w:val="20"/>
              </w:rPr>
            </w:pPr>
            <w:r w:rsidRPr="009011AB">
              <w:rPr>
                <w:rFonts w:ascii="Arial" w:eastAsia="Arial" w:hAnsi="Arial" w:cs="Arial"/>
                <w:sz w:val="20"/>
              </w:rPr>
              <w:t>contracts for which this invitation for Bid is issued.</w:t>
            </w:r>
          </w:p>
          <w:p w:rsidR="009011AB" w:rsidRPr="009011AB" w:rsidRDefault="009011AB" w:rsidP="00F01F15">
            <w:pPr>
              <w:spacing w:line="360" w:lineRule="auto"/>
              <w:ind w:right="-324"/>
              <w:jc w:val="both"/>
              <w:rPr>
                <w:rFonts w:ascii="Arial" w:eastAsia="Arial" w:hAnsi="Arial" w:cs="Arial"/>
                <w:b/>
                <w:sz w:val="20"/>
              </w:rPr>
            </w:pPr>
          </w:p>
        </w:tc>
      </w:tr>
      <w:tr w:rsidR="009011AB" w:rsidTr="00484E9E">
        <w:trPr>
          <w:gridBefore w:val="2"/>
          <w:wBefore w:w="625" w:type="dxa"/>
        </w:trPr>
        <w:tc>
          <w:tcPr>
            <w:tcW w:w="540" w:type="dxa"/>
          </w:tcPr>
          <w:p w:rsidR="009011AB" w:rsidRDefault="00F01F15" w:rsidP="00F01F15">
            <w:pPr>
              <w:spacing w:line="360" w:lineRule="auto"/>
              <w:ind w:right="-324"/>
              <w:jc w:val="both"/>
              <w:rPr>
                <w:rFonts w:ascii="Arial" w:eastAsia="Arial" w:hAnsi="Arial" w:cs="Arial"/>
                <w:sz w:val="20"/>
              </w:rPr>
            </w:pPr>
            <w:r>
              <w:rPr>
                <w:rFonts w:ascii="Arial" w:eastAsia="Arial" w:hAnsi="Arial" w:cs="Arial"/>
                <w:sz w:val="20"/>
              </w:rPr>
              <w:t>1.2</w:t>
            </w:r>
          </w:p>
        </w:tc>
        <w:tc>
          <w:tcPr>
            <w:tcW w:w="8640" w:type="dxa"/>
            <w:gridSpan w:val="2"/>
          </w:tcPr>
          <w:p w:rsidR="00F01F15" w:rsidRDefault="00F01F15" w:rsidP="00F01F15">
            <w:pPr>
              <w:spacing w:line="360" w:lineRule="auto"/>
              <w:ind w:right="-324"/>
              <w:jc w:val="both"/>
              <w:rPr>
                <w:rFonts w:ascii="Arial" w:eastAsia="Arial" w:hAnsi="Arial" w:cs="Arial"/>
                <w:sz w:val="20"/>
              </w:rPr>
            </w:pPr>
            <w:r w:rsidRPr="00F01F15">
              <w:rPr>
                <w:rFonts w:ascii="Arial" w:eastAsia="Arial" w:hAnsi="Arial" w:cs="Arial"/>
                <w:sz w:val="20"/>
              </w:rPr>
              <w:t>Payment by the Bank will be made only at the request of the Borrower and upon approval by</w:t>
            </w:r>
          </w:p>
          <w:p w:rsidR="009011AB" w:rsidRDefault="00716316" w:rsidP="001B5D51">
            <w:pPr>
              <w:spacing w:line="360" w:lineRule="auto"/>
              <w:jc w:val="both"/>
              <w:rPr>
                <w:rFonts w:ascii="Arial" w:eastAsia="Arial" w:hAnsi="Arial" w:cs="Arial"/>
                <w:sz w:val="20"/>
              </w:rPr>
            </w:pPr>
            <w:r w:rsidRPr="00F01F15">
              <w:rPr>
                <w:rFonts w:ascii="Arial" w:eastAsia="Arial" w:hAnsi="Arial" w:cs="Arial"/>
                <w:sz w:val="20"/>
              </w:rPr>
              <w:t>T</w:t>
            </w:r>
            <w:r w:rsidR="00F01F15" w:rsidRPr="00F01F15">
              <w:rPr>
                <w:rFonts w:ascii="Arial" w:eastAsia="Arial" w:hAnsi="Arial" w:cs="Arial"/>
                <w:sz w:val="20"/>
              </w:rPr>
              <w:t>he</w:t>
            </w:r>
            <w:r w:rsidR="00976CB6">
              <w:rPr>
                <w:rFonts w:ascii="Arial" w:eastAsia="Arial" w:hAnsi="Arial" w:cs="Arial"/>
                <w:sz w:val="20"/>
              </w:rPr>
              <w:t xml:space="preserve"> </w:t>
            </w:r>
            <w:r w:rsidR="00F01F15" w:rsidRPr="00F01F15">
              <w:rPr>
                <w:rFonts w:ascii="Arial" w:eastAsia="Arial" w:hAnsi="Arial" w:cs="Arial"/>
                <w:sz w:val="20"/>
              </w:rPr>
              <w:t>Bank in accordance with the terms and conditions of the Credit Agreement, and will be subject in all respects to the terms and conditions of that agreement.  The Credit Agreement prohibits a withdrawal from the Credit account for the purpose of any payment to persons or entities, or for any import of goods, if such payment or import, to the knowledge of the Bank, is prohibited by a decision of the United Nations Security Council taken under Chapter VII of the Charter of the United Nations.  No party other than the Borrower shall derive any rights from the Credit Agreement or have any claim to the Credit proceeds.</w:t>
            </w:r>
          </w:p>
        </w:tc>
      </w:tr>
    </w:tbl>
    <w:p w:rsidR="00F01F15" w:rsidRDefault="00F01F15" w:rsidP="00AF6190">
      <w:pPr>
        <w:spacing w:after="0" w:line="360" w:lineRule="auto"/>
        <w:ind w:right="-324"/>
        <w:jc w:val="both"/>
        <w:rPr>
          <w:rFonts w:ascii="Arial" w:eastAsia="Arial" w:hAnsi="Arial" w:cs="Arial"/>
          <w:sz w:val="20"/>
        </w:rPr>
      </w:pPr>
    </w:p>
    <w:tbl>
      <w:tblPr>
        <w:tblStyle w:val="TableGrid"/>
        <w:tblW w:w="9805"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90"/>
        <w:gridCol w:w="540"/>
        <w:gridCol w:w="8185"/>
        <w:gridCol w:w="455"/>
      </w:tblGrid>
      <w:tr w:rsidR="00F01F15" w:rsidTr="00484E9E">
        <w:trPr>
          <w:gridAfter w:val="1"/>
          <w:wAfter w:w="455" w:type="dxa"/>
        </w:trPr>
        <w:tc>
          <w:tcPr>
            <w:tcW w:w="535" w:type="dxa"/>
          </w:tcPr>
          <w:p w:rsidR="00F01F15" w:rsidRDefault="00F01F15" w:rsidP="00DB2A34">
            <w:pPr>
              <w:spacing w:line="360" w:lineRule="auto"/>
              <w:ind w:right="-324"/>
              <w:jc w:val="both"/>
              <w:rPr>
                <w:rFonts w:ascii="Arial" w:eastAsia="Arial" w:hAnsi="Arial" w:cs="Arial"/>
                <w:b/>
                <w:sz w:val="20"/>
              </w:rPr>
            </w:pPr>
            <w:r>
              <w:rPr>
                <w:rFonts w:ascii="Arial" w:eastAsia="Arial" w:hAnsi="Arial" w:cs="Arial"/>
                <w:b/>
                <w:sz w:val="20"/>
              </w:rPr>
              <w:t>2.</w:t>
            </w:r>
          </w:p>
        </w:tc>
        <w:tc>
          <w:tcPr>
            <w:tcW w:w="8815" w:type="dxa"/>
            <w:gridSpan w:val="3"/>
          </w:tcPr>
          <w:p w:rsidR="00F01F15" w:rsidRDefault="00F01F15" w:rsidP="00DB2A34">
            <w:pPr>
              <w:spacing w:line="360" w:lineRule="auto"/>
              <w:ind w:right="-324"/>
              <w:jc w:val="both"/>
              <w:rPr>
                <w:rFonts w:ascii="Arial" w:eastAsia="Arial" w:hAnsi="Arial" w:cs="Arial"/>
                <w:b/>
                <w:sz w:val="20"/>
              </w:rPr>
            </w:pPr>
            <w:r>
              <w:rPr>
                <w:rFonts w:ascii="Arial" w:eastAsia="Arial" w:hAnsi="Arial" w:cs="Arial"/>
                <w:b/>
                <w:sz w:val="20"/>
              </w:rPr>
              <w:t>Eligible Bidders</w:t>
            </w:r>
          </w:p>
        </w:tc>
      </w:tr>
      <w:tr w:rsidR="009D6857" w:rsidTr="00484E9E">
        <w:trPr>
          <w:gridBefore w:val="2"/>
          <w:wBefore w:w="625" w:type="dxa"/>
        </w:trPr>
        <w:tc>
          <w:tcPr>
            <w:tcW w:w="540" w:type="dxa"/>
          </w:tcPr>
          <w:p w:rsidR="009D6857" w:rsidRDefault="009D6857" w:rsidP="00DB2A34">
            <w:pPr>
              <w:spacing w:line="360" w:lineRule="auto"/>
              <w:ind w:right="-324"/>
              <w:jc w:val="both"/>
              <w:rPr>
                <w:rFonts w:ascii="Arial" w:eastAsia="Arial" w:hAnsi="Arial" w:cs="Arial"/>
                <w:sz w:val="20"/>
              </w:rPr>
            </w:pPr>
            <w:r>
              <w:rPr>
                <w:rFonts w:ascii="Arial" w:eastAsia="Arial" w:hAnsi="Arial" w:cs="Arial"/>
                <w:sz w:val="20"/>
              </w:rPr>
              <w:t>2.1</w:t>
            </w:r>
          </w:p>
        </w:tc>
        <w:tc>
          <w:tcPr>
            <w:tcW w:w="8640" w:type="dxa"/>
            <w:gridSpan w:val="2"/>
          </w:tcPr>
          <w:p w:rsidR="009D6857" w:rsidRDefault="009D6857" w:rsidP="00DB2A34">
            <w:pPr>
              <w:spacing w:line="360" w:lineRule="auto"/>
              <w:ind w:right="-324"/>
              <w:jc w:val="both"/>
              <w:rPr>
                <w:rFonts w:ascii="Arial" w:eastAsia="Arial" w:hAnsi="Arial" w:cs="Arial"/>
                <w:sz w:val="20"/>
              </w:rPr>
            </w:pPr>
            <w:r w:rsidRPr="009D6857">
              <w:rPr>
                <w:rFonts w:ascii="Arial" w:eastAsia="Arial" w:hAnsi="Arial" w:cs="Arial"/>
                <w:sz w:val="20"/>
              </w:rPr>
              <w:t xml:space="preserve">This Invitation for Bids is open to all suppliers from eligible source countries as defined in </w:t>
            </w:r>
          </w:p>
          <w:p w:rsidR="009D6857" w:rsidRPr="0098156A" w:rsidRDefault="009D6857" w:rsidP="00DB2A34">
            <w:pPr>
              <w:spacing w:line="360" w:lineRule="auto"/>
              <w:ind w:right="-324"/>
              <w:jc w:val="both"/>
              <w:rPr>
                <w:rFonts w:ascii="Arial" w:eastAsia="Arial" w:hAnsi="Arial" w:cs="Arial"/>
                <w:sz w:val="20"/>
              </w:rPr>
            </w:pPr>
            <w:r w:rsidRPr="0098156A">
              <w:rPr>
                <w:rFonts w:ascii="Arial" w:eastAsia="Arial" w:hAnsi="Arial" w:cs="Arial"/>
                <w:sz w:val="20"/>
              </w:rPr>
              <w:t>Guidelines:</w:t>
            </w:r>
            <w:r w:rsidRPr="0098156A">
              <w:rPr>
                <w:rFonts w:ascii="Arial" w:eastAsia="Arial" w:hAnsi="Arial" w:cs="Arial"/>
                <w:i/>
                <w:sz w:val="20"/>
              </w:rPr>
              <w:t xml:space="preserve">  Procurement under IDA Credits</w:t>
            </w:r>
            <w:r w:rsidRPr="0098156A">
              <w:rPr>
                <w:rFonts w:ascii="Arial" w:eastAsia="Arial" w:hAnsi="Arial" w:cs="Arial"/>
                <w:sz w:val="20"/>
              </w:rPr>
              <w:t xml:space="preserve">, May 2004, revised October 2006 hereinafter </w:t>
            </w:r>
          </w:p>
          <w:p w:rsidR="009D6857" w:rsidRDefault="009D6857" w:rsidP="00DB2A34">
            <w:pPr>
              <w:spacing w:line="360" w:lineRule="auto"/>
              <w:ind w:right="-324"/>
              <w:jc w:val="both"/>
              <w:rPr>
                <w:rFonts w:ascii="Arial" w:eastAsia="Arial" w:hAnsi="Arial" w:cs="Arial"/>
                <w:sz w:val="20"/>
              </w:rPr>
            </w:pPr>
            <w:r w:rsidRPr="0098156A">
              <w:rPr>
                <w:rFonts w:ascii="Arial" w:eastAsia="Arial" w:hAnsi="Arial" w:cs="Arial"/>
                <w:sz w:val="20"/>
              </w:rPr>
              <w:t xml:space="preserve">referred as the </w:t>
            </w:r>
            <w:r w:rsidRPr="0098156A">
              <w:rPr>
                <w:rFonts w:ascii="Arial" w:eastAsia="Arial" w:hAnsi="Arial" w:cs="Arial"/>
                <w:i/>
                <w:sz w:val="20"/>
              </w:rPr>
              <w:t>IDA Guidelines for Procurement</w:t>
            </w:r>
            <w:r w:rsidRPr="0098156A">
              <w:rPr>
                <w:rFonts w:ascii="Arial" w:eastAsia="Arial" w:hAnsi="Arial" w:cs="Arial"/>
                <w:sz w:val="20"/>
              </w:rPr>
              <w:t>, except as provided hereinafter.</w:t>
            </w:r>
          </w:p>
          <w:p w:rsidR="009D6857" w:rsidRPr="009011AB" w:rsidRDefault="009D6857" w:rsidP="00DB2A34">
            <w:pPr>
              <w:spacing w:line="360" w:lineRule="auto"/>
              <w:ind w:right="-324"/>
              <w:jc w:val="both"/>
              <w:rPr>
                <w:rFonts w:ascii="Arial" w:eastAsia="Arial" w:hAnsi="Arial" w:cs="Arial"/>
                <w:b/>
                <w:sz w:val="20"/>
              </w:rPr>
            </w:pPr>
          </w:p>
        </w:tc>
      </w:tr>
      <w:tr w:rsidR="009D6857" w:rsidTr="00484E9E">
        <w:trPr>
          <w:gridBefore w:val="2"/>
          <w:wBefore w:w="625" w:type="dxa"/>
        </w:trPr>
        <w:tc>
          <w:tcPr>
            <w:tcW w:w="540" w:type="dxa"/>
          </w:tcPr>
          <w:p w:rsidR="009D6857" w:rsidRDefault="009D6857" w:rsidP="00DB2A34">
            <w:pPr>
              <w:spacing w:line="360" w:lineRule="auto"/>
              <w:ind w:right="-324"/>
              <w:jc w:val="both"/>
              <w:rPr>
                <w:rFonts w:ascii="Arial" w:eastAsia="Arial" w:hAnsi="Arial" w:cs="Arial"/>
                <w:sz w:val="20"/>
              </w:rPr>
            </w:pPr>
            <w:r>
              <w:rPr>
                <w:rFonts w:ascii="Arial" w:eastAsia="Arial" w:hAnsi="Arial" w:cs="Arial"/>
                <w:sz w:val="20"/>
              </w:rPr>
              <w:t>2.2</w:t>
            </w:r>
          </w:p>
        </w:tc>
        <w:tc>
          <w:tcPr>
            <w:tcW w:w="8640" w:type="dxa"/>
            <w:gridSpan w:val="2"/>
          </w:tcPr>
          <w:p w:rsidR="009D6857" w:rsidRDefault="009D6857" w:rsidP="00DB2A34">
            <w:pPr>
              <w:shd w:val="clear" w:color="auto" w:fill="FFFFFF" w:themeFill="background1"/>
              <w:spacing w:line="360" w:lineRule="auto"/>
              <w:ind w:right="-324"/>
              <w:jc w:val="both"/>
              <w:rPr>
                <w:rFonts w:ascii="Arial" w:eastAsia="Arial" w:hAnsi="Arial" w:cs="Arial"/>
                <w:sz w:val="20"/>
              </w:rPr>
            </w:pPr>
            <w:r w:rsidRPr="009D6857">
              <w:rPr>
                <w:rFonts w:ascii="Arial" w:eastAsia="Arial" w:hAnsi="Arial" w:cs="Arial"/>
                <w:sz w:val="20"/>
              </w:rPr>
              <w:t>Bidders should not be associated, or have been associated in the past, directly or indirectly,</w:t>
            </w:r>
          </w:p>
          <w:p w:rsidR="009D6857" w:rsidRDefault="009D6857" w:rsidP="00DB2A34">
            <w:pPr>
              <w:shd w:val="clear" w:color="auto" w:fill="FFFFFF" w:themeFill="background1"/>
              <w:spacing w:line="360" w:lineRule="auto"/>
              <w:ind w:right="-324"/>
              <w:jc w:val="both"/>
              <w:rPr>
                <w:rFonts w:ascii="Arial" w:eastAsia="Arial" w:hAnsi="Arial" w:cs="Arial"/>
                <w:sz w:val="20"/>
              </w:rPr>
            </w:pPr>
            <w:r w:rsidRPr="009D6857">
              <w:rPr>
                <w:rFonts w:ascii="Arial" w:eastAsia="Arial" w:hAnsi="Arial" w:cs="Arial"/>
                <w:sz w:val="20"/>
              </w:rPr>
              <w:t xml:space="preserve">with a firm or any of its affiliates which have been engaged by the Purchaser to provide </w:t>
            </w:r>
          </w:p>
          <w:p w:rsidR="009D6857" w:rsidRDefault="009D6857" w:rsidP="00DB2A34">
            <w:pPr>
              <w:shd w:val="clear" w:color="auto" w:fill="FFFFFF" w:themeFill="background1"/>
              <w:spacing w:line="360" w:lineRule="auto"/>
              <w:ind w:right="-324"/>
              <w:jc w:val="both"/>
              <w:rPr>
                <w:rFonts w:ascii="Arial" w:eastAsia="Arial" w:hAnsi="Arial" w:cs="Arial"/>
                <w:sz w:val="20"/>
              </w:rPr>
            </w:pPr>
            <w:r w:rsidRPr="009D6857">
              <w:rPr>
                <w:rFonts w:ascii="Arial" w:eastAsia="Arial" w:hAnsi="Arial" w:cs="Arial"/>
                <w:sz w:val="20"/>
              </w:rPr>
              <w:t xml:space="preserve">consulting services for the preparation of the design, specifications, and other documents to be </w:t>
            </w:r>
          </w:p>
          <w:p w:rsidR="009D6857" w:rsidRPr="009D6857" w:rsidRDefault="009D6857" w:rsidP="00DB2A34">
            <w:pPr>
              <w:shd w:val="clear" w:color="auto" w:fill="FFFFFF" w:themeFill="background1"/>
              <w:spacing w:line="360" w:lineRule="auto"/>
              <w:ind w:right="-324"/>
              <w:jc w:val="both"/>
              <w:rPr>
                <w:rFonts w:ascii="Arial" w:eastAsia="Arial" w:hAnsi="Arial" w:cs="Arial"/>
                <w:sz w:val="20"/>
              </w:rPr>
            </w:pPr>
            <w:r w:rsidRPr="009D6857">
              <w:rPr>
                <w:rFonts w:ascii="Arial" w:eastAsia="Arial" w:hAnsi="Arial" w:cs="Arial"/>
                <w:sz w:val="20"/>
              </w:rPr>
              <w:t>used for the</w:t>
            </w:r>
            <w:r w:rsidR="0040540C">
              <w:rPr>
                <w:rFonts w:ascii="Arial" w:eastAsia="Arial" w:hAnsi="Arial" w:cs="Arial"/>
                <w:sz w:val="20"/>
              </w:rPr>
              <w:t xml:space="preserve"> </w:t>
            </w:r>
            <w:r w:rsidRPr="009D6857">
              <w:rPr>
                <w:rFonts w:ascii="Arial" w:eastAsia="Arial" w:hAnsi="Arial" w:cs="Arial"/>
                <w:sz w:val="20"/>
              </w:rPr>
              <w:t>procurement of the goods to be purchased under this Invitation of Bids.</w:t>
            </w:r>
          </w:p>
          <w:p w:rsidR="009D6857" w:rsidRDefault="009D6857" w:rsidP="00DB2A34">
            <w:pPr>
              <w:spacing w:line="360" w:lineRule="auto"/>
              <w:ind w:right="-324"/>
              <w:jc w:val="both"/>
              <w:rPr>
                <w:rFonts w:ascii="Arial" w:eastAsia="Arial" w:hAnsi="Arial" w:cs="Arial"/>
                <w:sz w:val="20"/>
              </w:rPr>
            </w:pPr>
          </w:p>
        </w:tc>
      </w:tr>
      <w:tr w:rsidR="009D6857" w:rsidRPr="009011AB" w:rsidTr="00484E9E">
        <w:trPr>
          <w:gridBefore w:val="2"/>
          <w:wBefore w:w="625" w:type="dxa"/>
        </w:trPr>
        <w:tc>
          <w:tcPr>
            <w:tcW w:w="540" w:type="dxa"/>
          </w:tcPr>
          <w:p w:rsidR="009D6857" w:rsidRDefault="009D6857" w:rsidP="00DB2A34">
            <w:pPr>
              <w:spacing w:line="360" w:lineRule="auto"/>
              <w:ind w:right="-324"/>
              <w:jc w:val="both"/>
              <w:rPr>
                <w:rFonts w:ascii="Arial" w:eastAsia="Arial" w:hAnsi="Arial" w:cs="Arial"/>
                <w:sz w:val="20"/>
              </w:rPr>
            </w:pPr>
            <w:r>
              <w:rPr>
                <w:rFonts w:ascii="Arial" w:eastAsia="Arial" w:hAnsi="Arial" w:cs="Arial"/>
                <w:sz w:val="20"/>
              </w:rPr>
              <w:t>2.3</w:t>
            </w:r>
          </w:p>
        </w:tc>
        <w:tc>
          <w:tcPr>
            <w:tcW w:w="8640" w:type="dxa"/>
            <w:gridSpan w:val="2"/>
          </w:tcPr>
          <w:p w:rsidR="009D6857" w:rsidRDefault="009D6857" w:rsidP="00DB2A34">
            <w:pPr>
              <w:spacing w:line="360" w:lineRule="auto"/>
              <w:ind w:right="-324"/>
              <w:jc w:val="both"/>
              <w:rPr>
                <w:rFonts w:ascii="Arial" w:eastAsia="Arial" w:hAnsi="Arial" w:cs="Arial"/>
                <w:sz w:val="20"/>
              </w:rPr>
            </w:pPr>
            <w:r w:rsidRPr="009D6857">
              <w:rPr>
                <w:rFonts w:ascii="Arial" w:eastAsia="Arial" w:hAnsi="Arial" w:cs="Arial"/>
                <w:sz w:val="20"/>
              </w:rPr>
              <w:t xml:space="preserve">Government-owned enterprises in the Purchaser’s country may participate only if they are </w:t>
            </w:r>
          </w:p>
          <w:p w:rsidR="009D6857" w:rsidRDefault="009D6857" w:rsidP="00DB2A34">
            <w:pPr>
              <w:spacing w:line="360" w:lineRule="auto"/>
              <w:ind w:right="-324"/>
              <w:jc w:val="both"/>
              <w:rPr>
                <w:rFonts w:ascii="Arial" w:eastAsia="Arial" w:hAnsi="Arial" w:cs="Arial"/>
                <w:sz w:val="20"/>
              </w:rPr>
            </w:pPr>
            <w:r w:rsidRPr="009D6857">
              <w:rPr>
                <w:rFonts w:ascii="Arial" w:eastAsia="Arial" w:hAnsi="Arial" w:cs="Arial"/>
                <w:sz w:val="20"/>
              </w:rPr>
              <w:t xml:space="preserve">legally and financially autonomous, if they operate under commercial law, and if they are </w:t>
            </w:r>
          </w:p>
          <w:p w:rsidR="009D6857" w:rsidRPr="009D6857" w:rsidRDefault="009D6857" w:rsidP="00DB2A34">
            <w:pPr>
              <w:spacing w:line="360" w:lineRule="auto"/>
              <w:ind w:right="-324"/>
              <w:jc w:val="both"/>
              <w:rPr>
                <w:rFonts w:ascii="Arial" w:eastAsia="Arial" w:hAnsi="Arial" w:cs="Arial"/>
                <w:sz w:val="20"/>
              </w:rPr>
            </w:pPr>
            <w:r w:rsidRPr="009D6857">
              <w:rPr>
                <w:rFonts w:ascii="Arial" w:eastAsia="Arial" w:hAnsi="Arial" w:cs="Arial"/>
                <w:sz w:val="20"/>
              </w:rPr>
              <w:t>not a dependent agency of the Purchaser.</w:t>
            </w:r>
          </w:p>
          <w:p w:rsidR="009D6857" w:rsidRPr="009011AB" w:rsidRDefault="009D6857" w:rsidP="00DB2A34">
            <w:pPr>
              <w:spacing w:line="360" w:lineRule="auto"/>
              <w:ind w:right="-324"/>
              <w:jc w:val="both"/>
              <w:rPr>
                <w:rFonts w:ascii="Arial" w:eastAsia="Arial" w:hAnsi="Arial" w:cs="Arial"/>
                <w:b/>
                <w:sz w:val="20"/>
              </w:rPr>
            </w:pPr>
          </w:p>
        </w:tc>
      </w:tr>
      <w:tr w:rsidR="009D6857" w:rsidTr="00484E9E">
        <w:trPr>
          <w:gridBefore w:val="2"/>
          <w:wBefore w:w="625" w:type="dxa"/>
        </w:trPr>
        <w:tc>
          <w:tcPr>
            <w:tcW w:w="540" w:type="dxa"/>
          </w:tcPr>
          <w:p w:rsidR="009D6857" w:rsidRDefault="009D6857" w:rsidP="00DB2A34">
            <w:pPr>
              <w:spacing w:line="360" w:lineRule="auto"/>
              <w:ind w:right="-324"/>
              <w:jc w:val="both"/>
              <w:rPr>
                <w:rFonts w:ascii="Arial" w:eastAsia="Arial" w:hAnsi="Arial" w:cs="Arial"/>
                <w:sz w:val="20"/>
              </w:rPr>
            </w:pPr>
            <w:r>
              <w:rPr>
                <w:rFonts w:ascii="Arial" w:eastAsia="Arial" w:hAnsi="Arial" w:cs="Arial"/>
                <w:sz w:val="20"/>
              </w:rPr>
              <w:t>2.4</w:t>
            </w:r>
          </w:p>
        </w:tc>
        <w:tc>
          <w:tcPr>
            <w:tcW w:w="8640" w:type="dxa"/>
            <w:gridSpan w:val="2"/>
          </w:tcPr>
          <w:p w:rsidR="009D6857" w:rsidRPr="009D6857" w:rsidRDefault="009D6857" w:rsidP="00DB2A34">
            <w:pPr>
              <w:spacing w:line="360" w:lineRule="auto"/>
              <w:ind w:right="-324"/>
              <w:jc w:val="both"/>
              <w:rPr>
                <w:rFonts w:ascii="Arial" w:eastAsia="Arial" w:hAnsi="Arial" w:cs="Arial"/>
                <w:sz w:val="20"/>
              </w:rPr>
            </w:pPr>
            <w:r w:rsidRPr="009D6857">
              <w:rPr>
                <w:rFonts w:ascii="Arial" w:eastAsia="Arial" w:hAnsi="Arial" w:cs="Arial"/>
                <w:sz w:val="20"/>
              </w:rPr>
              <w:t>Bidders shall not be under a declaration of ineligibility for corrupt and fraudulent practices issued by the Bank in accordance with ITB Clause 36.1.</w:t>
            </w:r>
          </w:p>
          <w:p w:rsidR="009D6857" w:rsidRDefault="009D6857" w:rsidP="00DB2A34">
            <w:pPr>
              <w:spacing w:line="360" w:lineRule="auto"/>
              <w:ind w:right="-324"/>
              <w:jc w:val="both"/>
              <w:rPr>
                <w:rFonts w:ascii="Arial" w:eastAsia="Arial" w:hAnsi="Arial" w:cs="Arial"/>
                <w:sz w:val="20"/>
              </w:rPr>
            </w:pPr>
          </w:p>
        </w:tc>
      </w:tr>
      <w:tr w:rsidR="009D6857" w:rsidTr="00484E9E">
        <w:trPr>
          <w:gridAfter w:val="1"/>
          <w:wAfter w:w="455" w:type="dxa"/>
        </w:trPr>
        <w:tc>
          <w:tcPr>
            <w:tcW w:w="535" w:type="dxa"/>
          </w:tcPr>
          <w:p w:rsidR="009D6857" w:rsidRDefault="009D6857" w:rsidP="00DB2A34">
            <w:pPr>
              <w:spacing w:line="360" w:lineRule="auto"/>
              <w:ind w:right="-324"/>
              <w:jc w:val="both"/>
              <w:rPr>
                <w:rFonts w:ascii="Arial" w:eastAsia="Arial" w:hAnsi="Arial" w:cs="Arial"/>
                <w:b/>
                <w:sz w:val="20"/>
              </w:rPr>
            </w:pPr>
            <w:r>
              <w:rPr>
                <w:rFonts w:ascii="Arial" w:eastAsia="Arial" w:hAnsi="Arial" w:cs="Arial"/>
                <w:b/>
                <w:sz w:val="20"/>
              </w:rPr>
              <w:t>3.</w:t>
            </w:r>
          </w:p>
        </w:tc>
        <w:tc>
          <w:tcPr>
            <w:tcW w:w="8815" w:type="dxa"/>
            <w:gridSpan w:val="3"/>
          </w:tcPr>
          <w:p w:rsidR="009D6857" w:rsidRDefault="009D6857" w:rsidP="00DB2A34">
            <w:pPr>
              <w:spacing w:line="360" w:lineRule="auto"/>
              <w:ind w:right="-324"/>
              <w:jc w:val="both"/>
              <w:rPr>
                <w:rFonts w:ascii="Arial" w:eastAsia="Arial" w:hAnsi="Arial" w:cs="Arial"/>
                <w:b/>
                <w:sz w:val="20"/>
              </w:rPr>
            </w:pPr>
            <w:r>
              <w:rPr>
                <w:rFonts w:ascii="Arial" w:eastAsia="Arial" w:hAnsi="Arial" w:cs="Arial"/>
                <w:b/>
                <w:sz w:val="20"/>
              </w:rPr>
              <w:t>Eligible Goods and Services</w:t>
            </w:r>
          </w:p>
        </w:tc>
      </w:tr>
      <w:tr w:rsidR="009D6857" w:rsidRPr="009011AB" w:rsidTr="00484E9E">
        <w:trPr>
          <w:gridBefore w:val="2"/>
          <w:wBefore w:w="625" w:type="dxa"/>
        </w:trPr>
        <w:tc>
          <w:tcPr>
            <w:tcW w:w="540" w:type="dxa"/>
          </w:tcPr>
          <w:p w:rsidR="009D6857" w:rsidRDefault="009D6857" w:rsidP="00DB2A34">
            <w:pPr>
              <w:spacing w:line="360" w:lineRule="auto"/>
              <w:ind w:right="-324"/>
              <w:jc w:val="both"/>
              <w:rPr>
                <w:rFonts w:ascii="Arial" w:eastAsia="Arial" w:hAnsi="Arial" w:cs="Arial"/>
                <w:sz w:val="20"/>
              </w:rPr>
            </w:pPr>
            <w:r>
              <w:rPr>
                <w:rFonts w:ascii="Arial" w:eastAsia="Arial" w:hAnsi="Arial" w:cs="Arial"/>
                <w:sz w:val="20"/>
              </w:rPr>
              <w:t>3.1</w:t>
            </w:r>
          </w:p>
        </w:tc>
        <w:tc>
          <w:tcPr>
            <w:tcW w:w="8640" w:type="dxa"/>
            <w:gridSpan w:val="2"/>
          </w:tcPr>
          <w:p w:rsidR="009D6857" w:rsidRDefault="009D6857" w:rsidP="00DB2A34">
            <w:pPr>
              <w:spacing w:line="360" w:lineRule="auto"/>
              <w:ind w:right="-324"/>
              <w:jc w:val="both"/>
              <w:rPr>
                <w:rFonts w:ascii="Arial" w:eastAsia="Arial" w:hAnsi="Arial" w:cs="Arial"/>
                <w:sz w:val="20"/>
              </w:rPr>
            </w:pPr>
            <w:r>
              <w:rPr>
                <w:rFonts w:ascii="Arial" w:eastAsia="Arial" w:hAnsi="Arial" w:cs="Arial"/>
                <w:sz w:val="20"/>
              </w:rPr>
              <w:t xml:space="preserve">All goods and ancillary services to be supplied under the Contract shall have their origin in </w:t>
            </w:r>
          </w:p>
          <w:p w:rsidR="009D6857" w:rsidRDefault="009D6857" w:rsidP="00DB2A34">
            <w:pPr>
              <w:spacing w:line="360" w:lineRule="auto"/>
              <w:ind w:right="-324"/>
              <w:jc w:val="both"/>
              <w:rPr>
                <w:rFonts w:ascii="Arial" w:eastAsia="Arial" w:hAnsi="Arial" w:cs="Arial"/>
                <w:sz w:val="20"/>
              </w:rPr>
            </w:pPr>
            <w:r>
              <w:rPr>
                <w:rFonts w:ascii="Arial" w:eastAsia="Arial" w:hAnsi="Arial" w:cs="Arial"/>
                <w:sz w:val="20"/>
              </w:rPr>
              <w:t>eligible source countries, defined in the</w:t>
            </w:r>
            <w:r>
              <w:rPr>
                <w:rFonts w:ascii="Arial" w:eastAsia="Arial" w:hAnsi="Arial" w:cs="Arial"/>
                <w:i/>
                <w:sz w:val="20"/>
              </w:rPr>
              <w:t xml:space="preserve"> IDA</w:t>
            </w:r>
            <w:r>
              <w:rPr>
                <w:rFonts w:ascii="Arial" w:eastAsia="Arial" w:hAnsi="Arial" w:cs="Arial"/>
                <w:sz w:val="20"/>
              </w:rPr>
              <w:t xml:space="preserve"> Guidelines for Procurement and all expenditures </w:t>
            </w:r>
          </w:p>
          <w:p w:rsidR="009D6857" w:rsidRDefault="009D6857" w:rsidP="00DB2A34">
            <w:pPr>
              <w:spacing w:line="360" w:lineRule="auto"/>
              <w:ind w:right="-324"/>
              <w:jc w:val="both"/>
              <w:rPr>
                <w:rFonts w:ascii="Arial" w:eastAsia="Arial" w:hAnsi="Arial" w:cs="Arial"/>
                <w:sz w:val="20"/>
              </w:rPr>
            </w:pPr>
            <w:r>
              <w:rPr>
                <w:rFonts w:ascii="Arial" w:eastAsia="Arial" w:hAnsi="Arial" w:cs="Arial"/>
                <w:sz w:val="20"/>
              </w:rPr>
              <w:t>made under the Contract will be limited to such goods and services.</w:t>
            </w:r>
          </w:p>
          <w:p w:rsidR="009D6857" w:rsidRPr="009011AB" w:rsidRDefault="009D6857" w:rsidP="00DB2A34">
            <w:pPr>
              <w:spacing w:line="360" w:lineRule="auto"/>
              <w:ind w:right="-324"/>
              <w:jc w:val="both"/>
              <w:rPr>
                <w:rFonts w:ascii="Arial" w:eastAsia="Arial" w:hAnsi="Arial" w:cs="Arial"/>
                <w:b/>
                <w:sz w:val="20"/>
              </w:rPr>
            </w:pPr>
          </w:p>
        </w:tc>
      </w:tr>
      <w:tr w:rsidR="009D6857" w:rsidTr="00484E9E">
        <w:trPr>
          <w:gridBefore w:val="2"/>
          <w:wBefore w:w="625" w:type="dxa"/>
        </w:trPr>
        <w:tc>
          <w:tcPr>
            <w:tcW w:w="540" w:type="dxa"/>
          </w:tcPr>
          <w:p w:rsidR="009D6857" w:rsidRDefault="009D6857" w:rsidP="00DB2A34">
            <w:pPr>
              <w:spacing w:line="360" w:lineRule="auto"/>
              <w:ind w:right="-324"/>
              <w:jc w:val="both"/>
              <w:rPr>
                <w:rFonts w:ascii="Arial" w:eastAsia="Arial" w:hAnsi="Arial" w:cs="Arial"/>
                <w:sz w:val="20"/>
              </w:rPr>
            </w:pPr>
            <w:r>
              <w:rPr>
                <w:rFonts w:ascii="Arial" w:eastAsia="Arial" w:hAnsi="Arial" w:cs="Arial"/>
                <w:sz w:val="20"/>
              </w:rPr>
              <w:t>3.2</w:t>
            </w:r>
          </w:p>
        </w:tc>
        <w:tc>
          <w:tcPr>
            <w:tcW w:w="8640" w:type="dxa"/>
            <w:gridSpan w:val="2"/>
          </w:tcPr>
          <w:p w:rsidR="009D6857" w:rsidRDefault="009D6857" w:rsidP="00DB2A34">
            <w:pPr>
              <w:spacing w:line="360" w:lineRule="auto"/>
              <w:ind w:right="-324"/>
              <w:jc w:val="both"/>
              <w:rPr>
                <w:rFonts w:ascii="Arial" w:eastAsia="Arial" w:hAnsi="Arial" w:cs="Arial"/>
                <w:sz w:val="20"/>
              </w:rPr>
            </w:pPr>
            <w:r>
              <w:rPr>
                <w:rFonts w:ascii="Arial" w:eastAsia="Arial" w:hAnsi="Arial" w:cs="Arial"/>
                <w:sz w:val="20"/>
              </w:rPr>
              <w:t>For purposes of this clause, "origin" means the place where the goods are mined, grown, or produced or from which the ancillary services are supplied. Goods are produced when,</w:t>
            </w:r>
          </w:p>
          <w:p w:rsidR="009D6857" w:rsidRDefault="009D6857" w:rsidP="00DB2A34">
            <w:pPr>
              <w:spacing w:line="360" w:lineRule="auto"/>
              <w:ind w:right="-324"/>
              <w:jc w:val="both"/>
              <w:rPr>
                <w:rFonts w:ascii="Arial" w:eastAsia="Arial" w:hAnsi="Arial" w:cs="Arial"/>
                <w:sz w:val="20"/>
              </w:rPr>
            </w:pPr>
            <w:r>
              <w:rPr>
                <w:rFonts w:ascii="Arial" w:eastAsia="Arial" w:hAnsi="Arial" w:cs="Arial"/>
                <w:sz w:val="20"/>
              </w:rPr>
              <w:t xml:space="preserve">through manufacturing, processing or substantial and major assembling of components, a commercially recognized product results that is substantially different in basic characteristics </w:t>
            </w:r>
          </w:p>
          <w:p w:rsidR="009D6857" w:rsidRDefault="009D6857" w:rsidP="00DB2A34">
            <w:pPr>
              <w:spacing w:line="360" w:lineRule="auto"/>
              <w:ind w:right="-324"/>
              <w:jc w:val="both"/>
              <w:rPr>
                <w:rFonts w:ascii="Arial" w:eastAsia="Arial" w:hAnsi="Arial" w:cs="Arial"/>
                <w:sz w:val="20"/>
              </w:rPr>
            </w:pPr>
            <w:r>
              <w:rPr>
                <w:rFonts w:ascii="Arial" w:eastAsia="Arial" w:hAnsi="Arial" w:cs="Arial"/>
                <w:sz w:val="20"/>
              </w:rPr>
              <w:t>or in purpose or utility from its components.</w:t>
            </w:r>
          </w:p>
          <w:p w:rsidR="009D6857" w:rsidRDefault="009D6857" w:rsidP="00DB2A34">
            <w:pPr>
              <w:spacing w:line="360" w:lineRule="auto"/>
              <w:ind w:right="-324"/>
              <w:jc w:val="both"/>
              <w:rPr>
                <w:rFonts w:ascii="Arial" w:eastAsia="Arial" w:hAnsi="Arial" w:cs="Arial"/>
                <w:sz w:val="20"/>
              </w:rPr>
            </w:pPr>
          </w:p>
        </w:tc>
      </w:tr>
      <w:tr w:rsidR="009D6857" w:rsidRPr="009011AB" w:rsidTr="00484E9E">
        <w:trPr>
          <w:gridBefore w:val="2"/>
          <w:wBefore w:w="625" w:type="dxa"/>
        </w:trPr>
        <w:tc>
          <w:tcPr>
            <w:tcW w:w="540" w:type="dxa"/>
          </w:tcPr>
          <w:p w:rsidR="009D6857" w:rsidRDefault="009D6857" w:rsidP="00DB2A34">
            <w:pPr>
              <w:spacing w:line="360" w:lineRule="auto"/>
              <w:ind w:right="-324"/>
              <w:jc w:val="both"/>
              <w:rPr>
                <w:rFonts w:ascii="Arial" w:eastAsia="Arial" w:hAnsi="Arial" w:cs="Arial"/>
                <w:sz w:val="20"/>
              </w:rPr>
            </w:pPr>
            <w:r>
              <w:rPr>
                <w:rFonts w:ascii="Arial" w:eastAsia="Arial" w:hAnsi="Arial" w:cs="Arial"/>
                <w:sz w:val="20"/>
              </w:rPr>
              <w:t>3.3</w:t>
            </w:r>
          </w:p>
        </w:tc>
        <w:tc>
          <w:tcPr>
            <w:tcW w:w="8640" w:type="dxa"/>
            <w:gridSpan w:val="2"/>
          </w:tcPr>
          <w:p w:rsidR="009D6857" w:rsidRPr="009011AB" w:rsidRDefault="009D6857" w:rsidP="00DB2A34">
            <w:pPr>
              <w:spacing w:line="360" w:lineRule="auto"/>
              <w:ind w:right="-324"/>
              <w:jc w:val="both"/>
              <w:rPr>
                <w:rFonts w:ascii="Arial" w:eastAsia="Arial" w:hAnsi="Arial" w:cs="Arial"/>
                <w:b/>
                <w:sz w:val="20"/>
              </w:rPr>
            </w:pPr>
            <w:r>
              <w:rPr>
                <w:rFonts w:ascii="Arial" w:eastAsia="Arial" w:hAnsi="Arial" w:cs="Arial"/>
                <w:sz w:val="20"/>
              </w:rPr>
              <w:t>The origin of goods and services is distinct from the nationality of the Bidder.</w:t>
            </w:r>
          </w:p>
        </w:tc>
      </w:tr>
    </w:tbl>
    <w:p w:rsidR="00143C26" w:rsidRDefault="00143C26" w:rsidP="00AF6190">
      <w:pPr>
        <w:spacing w:after="0" w:line="360" w:lineRule="auto"/>
        <w:ind w:right="-324"/>
        <w:jc w:val="both"/>
        <w:rPr>
          <w:rFonts w:ascii="Arial" w:eastAsia="Arial" w:hAnsi="Arial" w:cs="Arial"/>
          <w:sz w:val="20"/>
        </w:rPr>
      </w:pPr>
    </w:p>
    <w:tbl>
      <w:tblPr>
        <w:tblStyle w:val="TableGrid"/>
        <w:tblW w:w="9805"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90"/>
        <w:gridCol w:w="540"/>
        <w:gridCol w:w="8185"/>
        <w:gridCol w:w="455"/>
      </w:tblGrid>
      <w:tr w:rsidR="009D6857" w:rsidTr="00484E9E">
        <w:trPr>
          <w:gridAfter w:val="1"/>
          <w:wAfter w:w="455" w:type="dxa"/>
        </w:trPr>
        <w:tc>
          <w:tcPr>
            <w:tcW w:w="535" w:type="dxa"/>
          </w:tcPr>
          <w:p w:rsidR="009D6857" w:rsidRDefault="009D6857" w:rsidP="00DB2A34">
            <w:pPr>
              <w:spacing w:line="360" w:lineRule="auto"/>
              <w:ind w:right="-324"/>
              <w:jc w:val="both"/>
              <w:rPr>
                <w:rFonts w:ascii="Arial" w:eastAsia="Arial" w:hAnsi="Arial" w:cs="Arial"/>
                <w:b/>
                <w:sz w:val="20"/>
              </w:rPr>
            </w:pPr>
            <w:r>
              <w:rPr>
                <w:rFonts w:ascii="Arial" w:eastAsia="Arial" w:hAnsi="Arial" w:cs="Arial"/>
                <w:b/>
                <w:sz w:val="20"/>
              </w:rPr>
              <w:t>4.</w:t>
            </w:r>
          </w:p>
        </w:tc>
        <w:tc>
          <w:tcPr>
            <w:tcW w:w="8815" w:type="dxa"/>
            <w:gridSpan w:val="3"/>
          </w:tcPr>
          <w:p w:rsidR="009D6857" w:rsidRDefault="009D6857" w:rsidP="00DB2A34">
            <w:pPr>
              <w:spacing w:line="360" w:lineRule="auto"/>
              <w:ind w:right="-324"/>
              <w:jc w:val="both"/>
              <w:rPr>
                <w:rFonts w:ascii="Arial" w:eastAsia="Arial" w:hAnsi="Arial" w:cs="Arial"/>
                <w:b/>
                <w:sz w:val="20"/>
              </w:rPr>
            </w:pPr>
            <w:r>
              <w:rPr>
                <w:rFonts w:ascii="Arial" w:eastAsia="Arial" w:hAnsi="Arial" w:cs="Arial"/>
                <w:b/>
                <w:sz w:val="20"/>
              </w:rPr>
              <w:t>Cost of Bidding</w:t>
            </w:r>
          </w:p>
        </w:tc>
      </w:tr>
      <w:tr w:rsidR="009D6857" w:rsidRPr="009011AB" w:rsidTr="00484E9E">
        <w:trPr>
          <w:gridBefore w:val="2"/>
          <w:wBefore w:w="625" w:type="dxa"/>
        </w:trPr>
        <w:tc>
          <w:tcPr>
            <w:tcW w:w="540" w:type="dxa"/>
          </w:tcPr>
          <w:p w:rsidR="009D6857" w:rsidRDefault="00D32C08" w:rsidP="00DB2A34">
            <w:pPr>
              <w:spacing w:line="360" w:lineRule="auto"/>
              <w:ind w:right="-324"/>
              <w:jc w:val="both"/>
              <w:rPr>
                <w:rFonts w:ascii="Arial" w:eastAsia="Arial" w:hAnsi="Arial" w:cs="Arial"/>
                <w:sz w:val="20"/>
              </w:rPr>
            </w:pPr>
            <w:r>
              <w:rPr>
                <w:rFonts w:ascii="Arial" w:eastAsia="Arial" w:hAnsi="Arial" w:cs="Arial"/>
                <w:sz w:val="20"/>
              </w:rPr>
              <w:t>4.1</w:t>
            </w:r>
          </w:p>
        </w:tc>
        <w:tc>
          <w:tcPr>
            <w:tcW w:w="8640" w:type="dxa"/>
            <w:gridSpan w:val="2"/>
          </w:tcPr>
          <w:p w:rsidR="00D32C08" w:rsidRDefault="00D32C08" w:rsidP="00DB2A34">
            <w:pPr>
              <w:spacing w:line="360" w:lineRule="auto"/>
              <w:ind w:right="-324"/>
              <w:jc w:val="both"/>
              <w:rPr>
                <w:rFonts w:ascii="Arial" w:eastAsia="Arial" w:hAnsi="Arial" w:cs="Arial"/>
                <w:sz w:val="20"/>
              </w:rPr>
            </w:pPr>
            <w:r>
              <w:rPr>
                <w:rFonts w:ascii="Arial" w:eastAsia="Arial" w:hAnsi="Arial" w:cs="Arial"/>
                <w:sz w:val="20"/>
              </w:rPr>
              <w:t xml:space="preserve">The Bidder shall bear all costs associated with the preparation and submission of its bid, and </w:t>
            </w:r>
          </w:p>
          <w:p w:rsidR="00D32C08" w:rsidRDefault="00D32C08" w:rsidP="00DB2A34">
            <w:pPr>
              <w:spacing w:line="360" w:lineRule="auto"/>
              <w:ind w:right="-324"/>
              <w:jc w:val="both"/>
              <w:rPr>
                <w:rFonts w:ascii="Arial" w:eastAsia="Arial" w:hAnsi="Arial" w:cs="Arial"/>
                <w:sz w:val="20"/>
              </w:rPr>
            </w:pPr>
            <w:r>
              <w:rPr>
                <w:rFonts w:ascii="Arial" w:eastAsia="Arial" w:hAnsi="Arial" w:cs="Arial"/>
                <w:sz w:val="20"/>
              </w:rPr>
              <w:t>The Director</w:t>
            </w:r>
            <w:r w:rsidR="00700DDF">
              <w:rPr>
                <w:rFonts w:ascii="Arial" w:eastAsia="Arial" w:hAnsi="Arial" w:cs="Arial"/>
                <w:sz w:val="20"/>
              </w:rPr>
              <w:t xml:space="preserve"> </w:t>
            </w:r>
            <w:r w:rsidR="00B46AA9" w:rsidRPr="006C5540">
              <w:rPr>
                <w:rFonts w:ascii="Arial" w:eastAsia="Arial" w:hAnsi="Arial" w:cs="Arial"/>
                <w:b/>
                <w:sz w:val="20"/>
              </w:rPr>
              <w:t>National Institute of Technology, Raipur</w:t>
            </w:r>
            <w:r w:rsidR="00B46AA9">
              <w:rPr>
                <w:rFonts w:ascii="Arial" w:eastAsia="Arial" w:hAnsi="Arial" w:cs="Arial"/>
                <w:sz w:val="20"/>
              </w:rPr>
              <w:t>,</w:t>
            </w:r>
            <w:r w:rsidR="00B46AA9" w:rsidRPr="006C5540">
              <w:rPr>
                <w:rFonts w:ascii="Arial" w:eastAsia="Arial" w:hAnsi="Arial" w:cs="Arial"/>
                <w:b/>
                <w:sz w:val="20"/>
              </w:rPr>
              <w:t xml:space="preserve"> </w:t>
            </w:r>
            <w:r>
              <w:rPr>
                <w:rFonts w:ascii="Arial" w:eastAsia="Arial" w:hAnsi="Arial" w:cs="Arial"/>
                <w:sz w:val="20"/>
              </w:rPr>
              <w:t xml:space="preserve"> here-in-after referred to as "the Purchaser",</w:t>
            </w:r>
          </w:p>
          <w:p w:rsidR="00D32C08" w:rsidRDefault="00D32C08" w:rsidP="00DB2A34">
            <w:pPr>
              <w:spacing w:line="360" w:lineRule="auto"/>
              <w:ind w:right="-324"/>
              <w:jc w:val="both"/>
              <w:rPr>
                <w:rFonts w:ascii="Arial" w:eastAsia="Arial" w:hAnsi="Arial" w:cs="Arial"/>
                <w:sz w:val="20"/>
              </w:rPr>
            </w:pPr>
            <w:r>
              <w:rPr>
                <w:rFonts w:ascii="Arial" w:eastAsia="Arial" w:hAnsi="Arial" w:cs="Arial"/>
                <w:sz w:val="20"/>
              </w:rPr>
              <w:t xml:space="preserve">will in no case be responsible or liable for these costs, regardless of the conduct or outcome of </w:t>
            </w:r>
          </w:p>
          <w:p w:rsidR="00D32C08" w:rsidRDefault="00D32C08" w:rsidP="00DB2A34">
            <w:pPr>
              <w:spacing w:line="360" w:lineRule="auto"/>
              <w:ind w:right="-324"/>
              <w:jc w:val="both"/>
              <w:rPr>
                <w:rFonts w:ascii="Arial" w:eastAsia="Arial" w:hAnsi="Arial" w:cs="Arial"/>
                <w:sz w:val="20"/>
              </w:rPr>
            </w:pPr>
            <w:r>
              <w:rPr>
                <w:rFonts w:ascii="Arial" w:eastAsia="Arial" w:hAnsi="Arial" w:cs="Arial"/>
                <w:sz w:val="20"/>
              </w:rPr>
              <w:t>the bidding process.</w:t>
            </w:r>
          </w:p>
          <w:p w:rsidR="009D6857" w:rsidRPr="00D32C08" w:rsidRDefault="009D6857" w:rsidP="00DB2A34">
            <w:pPr>
              <w:spacing w:line="360" w:lineRule="auto"/>
              <w:ind w:right="-324"/>
              <w:jc w:val="both"/>
              <w:rPr>
                <w:rFonts w:ascii="Arial" w:eastAsia="Arial" w:hAnsi="Arial" w:cs="Arial"/>
                <w:sz w:val="20"/>
              </w:rPr>
            </w:pPr>
          </w:p>
        </w:tc>
      </w:tr>
    </w:tbl>
    <w:p w:rsidR="00B8179F" w:rsidRDefault="00B8179F" w:rsidP="00AF6190">
      <w:pPr>
        <w:spacing w:after="0" w:line="360" w:lineRule="auto"/>
        <w:jc w:val="cente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143C26" w:rsidRDefault="007346B1" w:rsidP="00521501">
      <w:pPr>
        <w:jc w:val="center"/>
        <w:rPr>
          <w:rFonts w:ascii="Arial" w:eastAsia="Arial" w:hAnsi="Arial" w:cs="Arial"/>
          <w:b/>
          <w:u w:val="single"/>
        </w:rPr>
      </w:pPr>
      <w:r>
        <w:rPr>
          <w:rFonts w:ascii="Arial" w:eastAsia="Arial" w:hAnsi="Arial" w:cs="Arial"/>
          <w:b/>
          <w:u w:val="single"/>
        </w:rPr>
        <w:t>B. The Bidding Documents</w:t>
      </w:r>
    </w:p>
    <w:p w:rsidR="00E2646E" w:rsidRDefault="00E2646E" w:rsidP="00AF6190">
      <w:pPr>
        <w:spacing w:after="0" w:line="360" w:lineRule="auto"/>
        <w:jc w:val="center"/>
        <w:rPr>
          <w:rFonts w:ascii="Arial" w:eastAsia="Arial" w:hAnsi="Arial" w:cs="Arial"/>
          <w:b/>
          <w:u w:val="single"/>
        </w:rPr>
      </w:pPr>
    </w:p>
    <w:tbl>
      <w:tblPr>
        <w:tblStyle w:val="TableGrid"/>
        <w:tblW w:w="0" w:type="auto"/>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540"/>
        <w:gridCol w:w="8275"/>
      </w:tblGrid>
      <w:tr w:rsidR="00A06AEE" w:rsidTr="00484E9E">
        <w:tc>
          <w:tcPr>
            <w:tcW w:w="535" w:type="dxa"/>
          </w:tcPr>
          <w:p w:rsidR="00A06AEE" w:rsidRDefault="00A06AEE" w:rsidP="00DB2A34">
            <w:pPr>
              <w:spacing w:line="360" w:lineRule="auto"/>
              <w:ind w:right="-324"/>
              <w:jc w:val="both"/>
              <w:rPr>
                <w:rFonts w:ascii="Arial" w:eastAsia="Arial" w:hAnsi="Arial" w:cs="Arial"/>
                <w:b/>
                <w:sz w:val="20"/>
              </w:rPr>
            </w:pPr>
            <w:r>
              <w:rPr>
                <w:rFonts w:ascii="Arial" w:eastAsia="Arial" w:hAnsi="Arial" w:cs="Arial"/>
                <w:b/>
                <w:sz w:val="20"/>
              </w:rPr>
              <w:t>5.</w:t>
            </w:r>
          </w:p>
        </w:tc>
        <w:tc>
          <w:tcPr>
            <w:tcW w:w="8815" w:type="dxa"/>
            <w:gridSpan w:val="2"/>
          </w:tcPr>
          <w:p w:rsidR="00A06AEE" w:rsidRDefault="00A06AEE" w:rsidP="00DB2A34">
            <w:pPr>
              <w:spacing w:line="360" w:lineRule="auto"/>
              <w:ind w:right="-324"/>
              <w:jc w:val="both"/>
              <w:rPr>
                <w:rFonts w:ascii="Arial" w:eastAsia="Arial" w:hAnsi="Arial" w:cs="Arial"/>
                <w:b/>
                <w:sz w:val="20"/>
              </w:rPr>
            </w:pPr>
            <w:r>
              <w:rPr>
                <w:rFonts w:ascii="Arial" w:eastAsia="Arial" w:hAnsi="Arial" w:cs="Arial"/>
                <w:b/>
                <w:sz w:val="20"/>
              </w:rPr>
              <w:t>Content of Bidding Documents</w:t>
            </w:r>
          </w:p>
        </w:tc>
      </w:tr>
      <w:tr w:rsidR="007E3C4D" w:rsidTr="00484E9E">
        <w:trPr>
          <w:gridBefore w:val="1"/>
          <w:wBefore w:w="535" w:type="dxa"/>
        </w:trPr>
        <w:tc>
          <w:tcPr>
            <w:tcW w:w="540" w:type="dxa"/>
          </w:tcPr>
          <w:p w:rsidR="007E3C4D" w:rsidRPr="009E1C07" w:rsidRDefault="007E3C4D" w:rsidP="00DB2A34">
            <w:pPr>
              <w:spacing w:line="360" w:lineRule="auto"/>
              <w:jc w:val="center"/>
              <w:rPr>
                <w:rFonts w:ascii="Arial" w:eastAsia="Arial" w:hAnsi="Arial" w:cs="Arial"/>
              </w:rPr>
            </w:pPr>
            <w:r w:rsidRPr="00484E9E">
              <w:rPr>
                <w:rFonts w:ascii="Arial" w:eastAsia="Arial" w:hAnsi="Arial" w:cs="Arial"/>
                <w:sz w:val="20"/>
              </w:rPr>
              <w:t>5.1</w:t>
            </w:r>
          </w:p>
        </w:tc>
        <w:tc>
          <w:tcPr>
            <w:tcW w:w="8275" w:type="dxa"/>
          </w:tcPr>
          <w:p w:rsidR="009E1C07" w:rsidRDefault="009E1C07" w:rsidP="00DB2A34">
            <w:pPr>
              <w:spacing w:line="360" w:lineRule="auto"/>
              <w:ind w:right="-324"/>
              <w:jc w:val="both"/>
              <w:rPr>
                <w:rFonts w:ascii="Arial" w:eastAsia="Arial" w:hAnsi="Arial" w:cs="Arial"/>
                <w:sz w:val="20"/>
              </w:rPr>
            </w:pPr>
            <w:r>
              <w:rPr>
                <w:rFonts w:ascii="Arial" w:eastAsia="Arial" w:hAnsi="Arial" w:cs="Arial"/>
                <w:sz w:val="20"/>
              </w:rPr>
              <w:t xml:space="preserve">The goods required, bidding procedures and contract terms are prescribed in the bidding </w:t>
            </w:r>
          </w:p>
          <w:p w:rsidR="007E3C4D" w:rsidRPr="009E1C07" w:rsidRDefault="009E1C07" w:rsidP="00DB2A34">
            <w:pPr>
              <w:spacing w:line="360" w:lineRule="auto"/>
              <w:ind w:right="-324"/>
              <w:jc w:val="both"/>
              <w:rPr>
                <w:rFonts w:ascii="Arial" w:eastAsia="Arial" w:hAnsi="Arial" w:cs="Arial"/>
                <w:sz w:val="20"/>
              </w:rPr>
            </w:pPr>
            <w:r>
              <w:rPr>
                <w:rFonts w:ascii="Arial" w:eastAsia="Arial" w:hAnsi="Arial" w:cs="Arial"/>
                <w:sz w:val="20"/>
              </w:rPr>
              <w:t xml:space="preserve"> </w:t>
            </w:r>
            <w:r w:rsidR="001B5D51">
              <w:rPr>
                <w:rFonts w:ascii="Arial" w:eastAsia="Arial" w:hAnsi="Arial" w:cs="Arial"/>
                <w:sz w:val="20"/>
              </w:rPr>
              <w:t>Documents</w:t>
            </w:r>
            <w:r>
              <w:rPr>
                <w:rFonts w:ascii="Arial" w:eastAsia="Arial" w:hAnsi="Arial" w:cs="Arial"/>
                <w:sz w:val="20"/>
              </w:rPr>
              <w:t>. In addition to the Invitation for Bids, the bidding documents include:</w:t>
            </w:r>
          </w:p>
        </w:tc>
      </w:tr>
    </w:tbl>
    <w:p w:rsidR="007E3C4D" w:rsidRDefault="007E3C4D" w:rsidP="00AF6190">
      <w:pPr>
        <w:spacing w:after="0" w:line="360" w:lineRule="auto"/>
        <w:rPr>
          <w:rFonts w:ascii="Arial" w:eastAsia="Arial" w:hAnsi="Arial" w:cs="Arial"/>
          <w:b/>
          <w:u w:val="single"/>
        </w:rPr>
      </w:pPr>
    </w:p>
    <w:tbl>
      <w:tblPr>
        <w:tblStyle w:val="TableGrid"/>
        <w:tblW w:w="0" w:type="auto"/>
        <w:tblInd w:w="8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46"/>
        <w:gridCol w:w="7735"/>
      </w:tblGrid>
      <w:tr w:rsidR="009E1C07" w:rsidTr="00AF6190">
        <w:tc>
          <w:tcPr>
            <w:tcW w:w="546" w:type="dxa"/>
          </w:tcPr>
          <w:p w:rsidR="009E1C07" w:rsidRPr="009E1C07" w:rsidRDefault="009E1C07" w:rsidP="00DB2A34">
            <w:pPr>
              <w:spacing w:line="360" w:lineRule="auto"/>
              <w:rPr>
                <w:rFonts w:ascii="Arial" w:eastAsia="Arial" w:hAnsi="Arial" w:cs="Arial"/>
              </w:rPr>
            </w:pPr>
            <w:r w:rsidRPr="009E1C07">
              <w:rPr>
                <w:rFonts w:ascii="Arial" w:eastAsia="Arial" w:hAnsi="Arial" w:cs="Arial"/>
              </w:rPr>
              <w:t>(a)</w:t>
            </w:r>
          </w:p>
        </w:tc>
        <w:tc>
          <w:tcPr>
            <w:tcW w:w="7735" w:type="dxa"/>
          </w:tcPr>
          <w:p w:rsidR="009E1C07" w:rsidRDefault="009E1C07" w:rsidP="00DB2A34">
            <w:pPr>
              <w:spacing w:line="360" w:lineRule="auto"/>
              <w:rPr>
                <w:rFonts w:ascii="Arial" w:eastAsia="Arial" w:hAnsi="Arial" w:cs="Arial"/>
                <w:b/>
                <w:u w:val="single"/>
              </w:rPr>
            </w:pPr>
            <w:r>
              <w:rPr>
                <w:rFonts w:ascii="Arial" w:eastAsia="Arial" w:hAnsi="Arial" w:cs="Arial"/>
                <w:sz w:val="20"/>
              </w:rPr>
              <w:t>Instruction to Bidders (ITB) ;</w:t>
            </w:r>
          </w:p>
        </w:tc>
      </w:tr>
      <w:tr w:rsidR="009E1C07" w:rsidTr="00AF6190">
        <w:tc>
          <w:tcPr>
            <w:tcW w:w="546" w:type="dxa"/>
          </w:tcPr>
          <w:p w:rsidR="009E1C07" w:rsidRPr="009E1C07" w:rsidRDefault="009E1C07" w:rsidP="00DB2A34">
            <w:pPr>
              <w:spacing w:line="360" w:lineRule="auto"/>
              <w:jc w:val="center"/>
              <w:rPr>
                <w:rFonts w:ascii="Arial" w:eastAsia="Arial" w:hAnsi="Arial" w:cs="Arial"/>
              </w:rPr>
            </w:pPr>
            <w:r w:rsidRPr="009E1C07">
              <w:rPr>
                <w:rFonts w:ascii="Arial" w:eastAsia="Arial" w:hAnsi="Arial" w:cs="Arial"/>
              </w:rPr>
              <w:t>(b)</w:t>
            </w:r>
          </w:p>
        </w:tc>
        <w:tc>
          <w:tcPr>
            <w:tcW w:w="7735" w:type="dxa"/>
          </w:tcPr>
          <w:p w:rsidR="009E1C07" w:rsidRDefault="009E1C07" w:rsidP="00DB2A34">
            <w:pPr>
              <w:spacing w:line="360" w:lineRule="auto"/>
              <w:ind w:right="-324"/>
              <w:jc w:val="both"/>
              <w:rPr>
                <w:rFonts w:ascii="Arial" w:eastAsia="Arial" w:hAnsi="Arial" w:cs="Arial"/>
                <w:sz w:val="20"/>
              </w:rPr>
            </w:pPr>
            <w:r>
              <w:rPr>
                <w:rFonts w:ascii="Arial" w:eastAsia="Arial" w:hAnsi="Arial" w:cs="Arial"/>
                <w:sz w:val="20"/>
              </w:rPr>
              <w:t>General Conditions of Contract (GCC) ;</w:t>
            </w:r>
          </w:p>
        </w:tc>
      </w:tr>
      <w:tr w:rsidR="009E1C07" w:rsidTr="00AF6190">
        <w:tc>
          <w:tcPr>
            <w:tcW w:w="546" w:type="dxa"/>
          </w:tcPr>
          <w:p w:rsidR="009E1C07" w:rsidRPr="009E1C07" w:rsidRDefault="009E1C07" w:rsidP="00DB2A34">
            <w:pPr>
              <w:spacing w:line="360" w:lineRule="auto"/>
              <w:jc w:val="center"/>
              <w:rPr>
                <w:rFonts w:ascii="Arial" w:eastAsia="Arial" w:hAnsi="Arial" w:cs="Arial"/>
              </w:rPr>
            </w:pPr>
            <w:r w:rsidRPr="009E1C07">
              <w:rPr>
                <w:rFonts w:ascii="Arial" w:eastAsia="Arial" w:hAnsi="Arial" w:cs="Arial"/>
              </w:rPr>
              <w:t>(c)</w:t>
            </w:r>
          </w:p>
        </w:tc>
        <w:tc>
          <w:tcPr>
            <w:tcW w:w="7735" w:type="dxa"/>
          </w:tcPr>
          <w:p w:rsidR="009E1C07" w:rsidRDefault="009E1C07" w:rsidP="00DB2A34">
            <w:pPr>
              <w:spacing w:line="360" w:lineRule="auto"/>
              <w:ind w:right="-324"/>
              <w:jc w:val="both"/>
              <w:rPr>
                <w:rFonts w:ascii="Arial" w:eastAsia="Arial" w:hAnsi="Arial" w:cs="Arial"/>
                <w:sz w:val="20"/>
              </w:rPr>
            </w:pPr>
            <w:r>
              <w:rPr>
                <w:rFonts w:ascii="Arial" w:eastAsia="Arial" w:hAnsi="Arial" w:cs="Arial"/>
                <w:sz w:val="20"/>
              </w:rPr>
              <w:t>Special Conditions of Contract (SCC) ;</w:t>
            </w:r>
          </w:p>
        </w:tc>
      </w:tr>
      <w:tr w:rsidR="009E1C07" w:rsidTr="00AF6190">
        <w:tc>
          <w:tcPr>
            <w:tcW w:w="546" w:type="dxa"/>
          </w:tcPr>
          <w:p w:rsidR="009E1C07" w:rsidRPr="009E1C07" w:rsidRDefault="009E1C07" w:rsidP="00DB2A34">
            <w:pPr>
              <w:spacing w:line="360" w:lineRule="auto"/>
              <w:jc w:val="center"/>
              <w:rPr>
                <w:rFonts w:ascii="Arial" w:eastAsia="Arial" w:hAnsi="Arial" w:cs="Arial"/>
              </w:rPr>
            </w:pPr>
            <w:r>
              <w:rPr>
                <w:rFonts w:ascii="Arial" w:eastAsia="Arial" w:hAnsi="Arial" w:cs="Arial"/>
              </w:rPr>
              <w:t>(d)</w:t>
            </w:r>
          </w:p>
        </w:tc>
        <w:tc>
          <w:tcPr>
            <w:tcW w:w="7735" w:type="dxa"/>
          </w:tcPr>
          <w:p w:rsidR="009E1C07" w:rsidRDefault="009E1C07" w:rsidP="00DB2A34">
            <w:pPr>
              <w:spacing w:line="360" w:lineRule="auto"/>
              <w:ind w:right="-324"/>
              <w:jc w:val="both"/>
              <w:rPr>
                <w:rFonts w:ascii="Arial" w:eastAsia="Arial" w:hAnsi="Arial" w:cs="Arial"/>
                <w:sz w:val="20"/>
              </w:rPr>
            </w:pPr>
            <w:r>
              <w:rPr>
                <w:rFonts w:ascii="Arial" w:eastAsia="Arial" w:hAnsi="Arial" w:cs="Arial"/>
                <w:sz w:val="20"/>
              </w:rPr>
              <w:t>Schedule of Requirements;</w:t>
            </w:r>
          </w:p>
        </w:tc>
      </w:tr>
      <w:tr w:rsidR="009E1C07" w:rsidTr="00AF6190">
        <w:tc>
          <w:tcPr>
            <w:tcW w:w="546" w:type="dxa"/>
          </w:tcPr>
          <w:p w:rsidR="009E1C07" w:rsidRDefault="009E1C07" w:rsidP="00DB2A34">
            <w:pPr>
              <w:spacing w:line="360" w:lineRule="auto"/>
              <w:jc w:val="center"/>
              <w:rPr>
                <w:rFonts w:ascii="Arial" w:eastAsia="Arial" w:hAnsi="Arial" w:cs="Arial"/>
              </w:rPr>
            </w:pPr>
            <w:r>
              <w:rPr>
                <w:rFonts w:ascii="Arial" w:eastAsia="Arial" w:hAnsi="Arial" w:cs="Arial"/>
              </w:rPr>
              <w:t>(e)</w:t>
            </w:r>
          </w:p>
        </w:tc>
        <w:tc>
          <w:tcPr>
            <w:tcW w:w="7735" w:type="dxa"/>
          </w:tcPr>
          <w:p w:rsidR="009E1C07" w:rsidRDefault="009E1C07" w:rsidP="00DB2A34">
            <w:pPr>
              <w:spacing w:line="360" w:lineRule="auto"/>
              <w:ind w:right="-324"/>
              <w:jc w:val="both"/>
              <w:rPr>
                <w:rFonts w:ascii="Arial" w:eastAsia="Arial" w:hAnsi="Arial" w:cs="Arial"/>
                <w:sz w:val="20"/>
              </w:rPr>
            </w:pPr>
            <w:r>
              <w:rPr>
                <w:rFonts w:ascii="Arial" w:eastAsia="Arial" w:hAnsi="Arial" w:cs="Arial"/>
                <w:sz w:val="20"/>
              </w:rPr>
              <w:t>Technical Specifications;</w:t>
            </w:r>
          </w:p>
        </w:tc>
      </w:tr>
      <w:tr w:rsidR="009E1C07" w:rsidTr="00AF6190">
        <w:tc>
          <w:tcPr>
            <w:tcW w:w="546" w:type="dxa"/>
          </w:tcPr>
          <w:p w:rsidR="009E1C07" w:rsidRDefault="009E1C07" w:rsidP="00DB2A34">
            <w:pPr>
              <w:spacing w:line="360" w:lineRule="auto"/>
              <w:jc w:val="center"/>
              <w:rPr>
                <w:rFonts w:ascii="Arial" w:eastAsia="Arial" w:hAnsi="Arial" w:cs="Arial"/>
              </w:rPr>
            </w:pPr>
            <w:r>
              <w:rPr>
                <w:rFonts w:ascii="Arial" w:eastAsia="Arial" w:hAnsi="Arial" w:cs="Arial"/>
              </w:rPr>
              <w:t>(f)</w:t>
            </w:r>
          </w:p>
        </w:tc>
        <w:tc>
          <w:tcPr>
            <w:tcW w:w="7735" w:type="dxa"/>
          </w:tcPr>
          <w:p w:rsidR="009E1C07" w:rsidRDefault="009E1C07" w:rsidP="00DB2A34">
            <w:pPr>
              <w:spacing w:line="360" w:lineRule="auto"/>
              <w:ind w:right="-324"/>
              <w:jc w:val="both"/>
              <w:rPr>
                <w:rFonts w:ascii="Arial" w:eastAsia="Arial" w:hAnsi="Arial" w:cs="Arial"/>
                <w:sz w:val="20"/>
              </w:rPr>
            </w:pPr>
            <w:r>
              <w:rPr>
                <w:rFonts w:ascii="Arial" w:eastAsia="Arial" w:hAnsi="Arial" w:cs="Arial"/>
                <w:sz w:val="20"/>
              </w:rPr>
              <w:t>Bid Form and Price Schedules;</w:t>
            </w:r>
          </w:p>
        </w:tc>
      </w:tr>
      <w:tr w:rsidR="009E1C07" w:rsidTr="00AF6190">
        <w:tc>
          <w:tcPr>
            <w:tcW w:w="546" w:type="dxa"/>
          </w:tcPr>
          <w:p w:rsidR="009E1C07" w:rsidRDefault="009E1C07" w:rsidP="00DB2A34">
            <w:pPr>
              <w:spacing w:line="360" w:lineRule="auto"/>
              <w:jc w:val="center"/>
              <w:rPr>
                <w:rFonts w:ascii="Arial" w:eastAsia="Arial" w:hAnsi="Arial" w:cs="Arial"/>
              </w:rPr>
            </w:pPr>
            <w:r>
              <w:rPr>
                <w:rFonts w:ascii="Arial" w:eastAsia="Arial" w:hAnsi="Arial" w:cs="Arial"/>
              </w:rPr>
              <w:t>(g)</w:t>
            </w:r>
          </w:p>
        </w:tc>
        <w:tc>
          <w:tcPr>
            <w:tcW w:w="7735" w:type="dxa"/>
          </w:tcPr>
          <w:p w:rsidR="009E1C07" w:rsidRDefault="009E1C07" w:rsidP="00DB2A34">
            <w:pPr>
              <w:spacing w:line="360" w:lineRule="auto"/>
              <w:ind w:right="-324"/>
              <w:jc w:val="both"/>
              <w:rPr>
                <w:rFonts w:ascii="Arial" w:eastAsia="Arial" w:hAnsi="Arial" w:cs="Arial"/>
                <w:sz w:val="20"/>
              </w:rPr>
            </w:pPr>
            <w:r>
              <w:rPr>
                <w:rFonts w:ascii="Arial" w:eastAsia="Arial" w:hAnsi="Arial" w:cs="Arial"/>
                <w:sz w:val="20"/>
              </w:rPr>
              <w:t>Bid Security Form;</w:t>
            </w:r>
          </w:p>
        </w:tc>
      </w:tr>
      <w:tr w:rsidR="009E1C07" w:rsidTr="00AF6190">
        <w:tc>
          <w:tcPr>
            <w:tcW w:w="546" w:type="dxa"/>
          </w:tcPr>
          <w:p w:rsidR="009E1C07" w:rsidRDefault="009E1C07" w:rsidP="00DB2A34">
            <w:pPr>
              <w:spacing w:line="360" w:lineRule="auto"/>
              <w:rPr>
                <w:rFonts w:ascii="Arial" w:eastAsia="Arial" w:hAnsi="Arial" w:cs="Arial"/>
              </w:rPr>
            </w:pPr>
            <w:r>
              <w:rPr>
                <w:rFonts w:ascii="Arial" w:eastAsia="Arial" w:hAnsi="Arial" w:cs="Arial"/>
              </w:rPr>
              <w:t>(h)</w:t>
            </w:r>
          </w:p>
        </w:tc>
        <w:tc>
          <w:tcPr>
            <w:tcW w:w="7735" w:type="dxa"/>
          </w:tcPr>
          <w:p w:rsidR="009E1C07" w:rsidRDefault="009E1C07" w:rsidP="00DB2A34">
            <w:pPr>
              <w:spacing w:line="360" w:lineRule="auto"/>
              <w:ind w:right="-324"/>
              <w:jc w:val="both"/>
              <w:rPr>
                <w:rFonts w:ascii="Arial" w:eastAsia="Arial" w:hAnsi="Arial" w:cs="Arial"/>
                <w:sz w:val="20"/>
              </w:rPr>
            </w:pPr>
            <w:r>
              <w:rPr>
                <w:rFonts w:ascii="Arial" w:eastAsia="Arial" w:hAnsi="Arial" w:cs="Arial"/>
                <w:sz w:val="20"/>
              </w:rPr>
              <w:t>Contract Form;</w:t>
            </w:r>
          </w:p>
        </w:tc>
      </w:tr>
      <w:tr w:rsidR="009E1C07" w:rsidTr="00AF6190">
        <w:tc>
          <w:tcPr>
            <w:tcW w:w="546" w:type="dxa"/>
          </w:tcPr>
          <w:p w:rsidR="009E1C07" w:rsidRDefault="009E1C07" w:rsidP="00DB2A34">
            <w:pPr>
              <w:spacing w:line="360" w:lineRule="auto"/>
              <w:rPr>
                <w:rFonts w:ascii="Arial" w:eastAsia="Arial" w:hAnsi="Arial" w:cs="Arial"/>
              </w:rPr>
            </w:pPr>
            <w:r>
              <w:rPr>
                <w:rFonts w:ascii="Arial" w:eastAsia="Arial" w:hAnsi="Arial" w:cs="Arial"/>
              </w:rPr>
              <w:t>(i)</w:t>
            </w:r>
          </w:p>
        </w:tc>
        <w:tc>
          <w:tcPr>
            <w:tcW w:w="7735" w:type="dxa"/>
          </w:tcPr>
          <w:p w:rsidR="009E1C07" w:rsidRDefault="009E1C07" w:rsidP="00DB2A34">
            <w:pPr>
              <w:spacing w:line="360" w:lineRule="auto"/>
              <w:ind w:right="-324"/>
              <w:jc w:val="both"/>
              <w:rPr>
                <w:rFonts w:ascii="Arial" w:eastAsia="Arial" w:hAnsi="Arial" w:cs="Arial"/>
                <w:sz w:val="20"/>
              </w:rPr>
            </w:pPr>
            <w:r>
              <w:rPr>
                <w:rFonts w:ascii="Arial" w:eastAsia="Arial" w:hAnsi="Arial" w:cs="Arial"/>
                <w:sz w:val="20"/>
              </w:rPr>
              <w:t>Performance Security Form;</w:t>
            </w:r>
          </w:p>
        </w:tc>
      </w:tr>
      <w:tr w:rsidR="009E1C07" w:rsidTr="00AF6190">
        <w:tc>
          <w:tcPr>
            <w:tcW w:w="546" w:type="dxa"/>
          </w:tcPr>
          <w:p w:rsidR="009E1C07" w:rsidRDefault="009E1C07" w:rsidP="00DB2A34">
            <w:pPr>
              <w:spacing w:line="360" w:lineRule="auto"/>
              <w:rPr>
                <w:rFonts w:ascii="Arial" w:eastAsia="Arial" w:hAnsi="Arial" w:cs="Arial"/>
              </w:rPr>
            </w:pPr>
            <w:r>
              <w:rPr>
                <w:rFonts w:ascii="Arial" w:eastAsia="Arial" w:hAnsi="Arial" w:cs="Arial"/>
              </w:rPr>
              <w:t>(j)</w:t>
            </w:r>
          </w:p>
        </w:tc>
        <w:tc>
          <w:tcPr>
            <w:tcW w:w="7735" w:type="dxa"/>
          </w:tcPr>
          <w:p w:rsidR="009E1C07" w:rsidRDefault="009E1C07" w:rsidP="00DB2A34">
            <w:pPr>
              <w:spacing w:line="360" w:lineRule="auto"/>
              <w:ind w:right="-324"/>
              <w:jc w:val="both"/>
              <w:rPr>
                <w:rFonts w:ascii="Arial" w:eastAsia="Arial" w:hAnsi="Arial" w:cs="Arial"/>
                <w:sz w:val="20"/>
              </w:rPr>
            </w:pPr>
            <w:r>
              <w:rPr>
                <w:rFonts w:ascii="Arial" w:eastAsia="Arial" w:hAnsi="Arial" w:cs="Arial"/>
                <w:sz w:val="20"/>
              </w:rPr>
              <w:t>Performance Statement Form;</w:t>
            </w:r>
          </w:p>
        </w:tc>
      </w:tr>
      <w:tr w:rsidR="009E1C07" w:rsidTr="00AF6190">
        <w:tc>
          <w:tcPr>
            <w:tcW w:w="546" w:type="dxa"/>
          </w:tcPr>
          <w:p w:rsidR="009E1C07" w:rsidRDefault="009E1C07" w:rsidP="00DB2A34">
            <w:pPr>
              <w:spacing w:line="360" w:lineRule="auto"/>
              <w:rPr>
                <w:rFonts w:ascii="Arial" w:eastAsia="Arial" w:hAnsi="Arial" w:cs="Arial"/>
              </w:rPr>
            </w:pPr>
            <w:r>
              <w:rPr>
                <w:rFonts w:ascii="Arial" w:eastAsia="Arial" w:hAnsi="Arial" w:cs="Arial"/>
              </w:rPr>
              <w:t>(k)</w:t>
            </w:r>
          </w:p>
        </w:tc>
        <w:tc>
          <w:tcPr>
            <w:tcW w:w="7735" w:type="dxa"/>
          </w:tcPr>
          <w:p w:rsidR="009E1C07" w:rsidRDefault="009E1C07" w:rsidP="00DB2A34">
            <w:pPr>
              <w:spacing w:line="360" w:lineRule="auto"/>
              <w:ind w:right="-324"/>
              <w:jc w:val="both"/>
              <w:rPr>
                <w:rFonts w:ascii="Arial" w:eastAsia="Arial" w:hAnsi="Arial" w:cs="Arial"/>
                <w:sz w:val="20"/>
              </w:rPr>
            </w:pPr>
            <w:r>
              <w:rPr>
                <w:rFonts w:ascii="Arial" w:eastAsia="Arial" w:hAnsi="Arial" w:cs="Arial"/>
                <w:sz w:val="20"/>
              </w:rPr>
              <w:t>Manufacturer’s Authorization Form;</w:t>
            </w:r>
          </w:p>
        </w:tc>
      </w:tr>
      <w:tr w:rsidR="009E1C07" w:rsidTr="00AF6190">
        <w:tc>
          <w:tcPr>
            <w:tcW w:w="546" w:type="dxa"/>
          </w:tcPr>
          <w:p w:rsidR="009E1C07" w:rsidRDefault="009E1C07" w:rsidP="00DB2A34">
            <w:pPr>
              <w:spacing w:line="360" w:lineRule="auto"/>
              <w:rPr>
                <w:rFonts w:ascii="Arial" w:eastAsia="Arial" w:hAnsi="Arial" w:cs="Arial"/>
              </w:rPr>
            </w:pPr>
            <w:r>
              <w:rPr>
                <w:rFonts w:ascii="Arial" w:eastAsia="Arial" w:hAnsi="Arial" w:cs="Arial"/>
              </w:rPr>
              <w:t>(l)</w:t>
            </w:r>
          </w:p>
        </w:tc>
        <w:tc>
          <w:tcPr>
            <w:tcW w:w="7735" w:type="dxa"/>
          </w:tcPr>
          <w:p w:rsidR="009E1C07" w:rsidRDefault="009E1C07" w:rsidP="00DB2A34">
            <w:pPr>
              <w:spacing w:line="360" w:lineRule="auto"/>
              <w:ind w:right="-324"/>
              <w:jc w:val="both"/>
              <w:rPr>
                <w:rFonts w:ascii="Arial" w:eastAsia="Arial" w:hAnsi="Arial" w:cs="Arial"/>
                <w:sz w:val="20"/>
              </w:rPr>
            </w:pPr>
            <w:r>
              <w:rPr>
                <w:rFonts w:ascii="Arial" w:eastAsia="Arial" w:hAnsi="Arial" w:cs="Arial"/>
                <w:sz w:val="20"/>
              </w:rPr>
              <w:t>Bank Guarantee for Advance Payment Form; and</w:t>
            </w:r>
          </w:p>
        </w:tc>
      </w:tr>
      <w:tr w:rsidR="009E1C07" w:rsidTr="00AF6190">
        <w:tc>
          <w:tcPr>
            <w:tcW w:w="546" w:type="dxa"/>
          </w:tcPr>
          <w:p w:rsidR="009E1C07" w:rsidRDefault="009E1C07" w:rsidP="00DB2A34">
            <w:pPr>
              <w:spacing w:line="360" w:lineRule="auto"/>
              <w:rPr>
                <w:rFonts w:ascii="Arial" w:eastAsia="Arial" w:hAnsi="Arial" w:cs="Arial"/>
              </w:rPr>
            </w:pPr>
            <w:r>
              <w:rPr>
                <w:rFonts w:ascii="Arial" w:eastAsia="Arial" w:hAnsi="Arial" w:cs="Arial"/>
              </w:rPr>
              <w:t>(m)</w:t>
            </w:r>
          </w:p>
        </w:tc>
        <w:tc>
          <w:tcPr>
            <w:tcW w:w="7735" w:type="dxa"/>
          </w:tcPr>
          <w:p w:rsidR="009E1C07" w:rsidRDefault="009E1C07" w:rsidP="00DB2A34">
            <w:pPr>
              <w:spacing w:line="360" w:lineRule="auto"/>
              <w:ind w:right="-324"/>
              <w:jc w:val="both"/>
              <w:rPr>
                <w:rFonts w:ascii="Arial" w:eastAsia="Arial" w:hAnsi="Arial" w:cs="Arial"/>
                <w:sz w:val="20"/>
              </w:rPr>
            </w:pPr>
            <w:r>
              <w:rPr>
                <w:rFonts w:ascii="Arial" w:eastAsia="Arial" w:hAnsi="Arial" w:cs="Arial"/>
                <w:sz w:val="20"/>
              </w:rPr>
              <w:t>Equipment and Quality Control Form.</w:t>
            </w:r>
          </w:p>
        </w:tc>
      </w:tr>
    </w:tbl>
    <w:p w:rsidR="00DE005D" w:rsidRDefault="00DE005D" w:rsidP="00AF6190">
      <w:pPr>
        <w:spacing w:after="0" w:line="360" w:lineRule="auto"/>
        <w:rPr>
          <w:rFonts w:ascii="Arial" w:eastAsia="Arial" w:hAnsi="Arial" w:cs="Arial"/>
          <w:b/>
          <w:u w:val="single"/>
        </w:rPr>
      </w:pPr>
    </w:p>
    <w:tbl>
      <w:tblPr>
        <w:tblStyle w:val="TableGrid"/>
        <w:tblW w:w="9805"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90"/>
        <w:gridCol w:w="540"/>
        <w:gridCol w:w="8185"/>
        <w:gridCol w:w="455"/>
      </w:tblGrid>
      <w:tr w:rsidR="00DE005D" w:rsidRPr="00D32C08" w:rsidTr="00484E9E">
        <w:trPr>
          <w:gridBefore w:val="2"/>
          <w:wBefore w:w="625" w:type="dxa"/>
        </w:trPr>
        <w:tc>
          <w:tcPr>
            <w:tcW w:w="540" w:type="dxa"/>
          </w:tcPr>
          <w:p w:rsidR="00DE005D" w:rsidRDefault="00DE005D" w:rsidP="00DB2A34">
            <w:pPr>
              <w:spacing w:line="360" w:lineRule="auto"/>
              <w:ind w:right="-324"/>
              <w:jc w:val="both"/>
              <w:rPr>
                <w:rFonts w:ascii="Arial" w:eastAsia="Arial" w:hAnsi="Arial" w:cs="Arial"/>
                <w:sz w:val="20"/>
              </w:rPr>
            </w:pPr>
            <w:r>
              <w:rPr>
                <w:rFonts w:ascii="Arial" w:eastAsia="Arial" w:hAnsi="Arial" w:cs="Arial"/>
                <w:sz w:val="20"/>
              </w:rPr>
              <w:t>5.2</w:t>
            </w:r>
          </w:p>
        </w:tc>
        <w:tc>
          <w:tcPr>
            <w:tcW w:w="8640" w:type="dxa"/>
            <w:gridSpan w:val="2"/>
          </w:tcPr>
          <w:p w:rsidR="00DE005D" w:rsidRDefault="00DE005D" w:rsidP="00DB2A34">
            <w:pPr>
              <w:spacing w:line="360" w:lineRule="auto"/>
              <w:ind w:right="-324"/>
              <w:jc w:val="both"/>
              <w:rPr>
                <w:rFonts w:ascii="Arial" w:eastAsia="Arial" w:hAnsi="Arial" w:cs="Arial"/>
                <w:sz w:val="20"/>
              </w:rPr>
            </w:pPr>
            <w:r>
              <w:rPr>
                <w:rFonts w:ascii="Arial" w:eastAsia="Arial" w:hAnsi="Arial" w:cs="Arial"/>
                <w:sz w:val="20"/>
              </w:rPr>
              <w:t xml:space="preserve">The Bidder is expected to examine all instructions, forms, terms, and specifications in the </w:t>
            </w:r>
          </w:p>
          <w:p w:rsidR="00DE005D" w:rsidRDefault="00DE005D" w:rsidP="00DB2A34">
            <w:pPr>
              <w:spacing w:line="360" w:lineRule="auto"/>
              <w:ind w:right="-324"/>
              <w:jc w:val="both"/>
              <w:rPr>
                <w:rFonts w:ascii="Arial" w:eastAsia="Arial" w:hAnsi="Arial" w:cs="Arial"/>
                <w:sz w:val="20"/>
              </w:rPr>
            </w:pPr>
            <w:r>
              <w:rPr>
                <w:rFonts w:ascii="Arial" w:eastAsia="Arial" w:hAnsi="Arial" w:cs="Arial"/>
                <w:sz w:val="20"/>
              </w:rPr>
              <w:t xml:space="preserve">bidding documents. Failure to furnish all information required by the bidding documents or submission of a bid not substantially responsive to the bidding documents in every respect will </w:t>
            </w:r>
          </w:p>
          <w:p w:rsidR="00DE005D" w:rsidRDefault="00DE005D" w:rsidP="00DB2A34">
            <w:pPr>
              <w:spacing w:line="360" w:lineRule="auto"/>
              <w:ind w:right="-324"/>
              <w:jc w:val="both"/>
              <w:rPr>
                <w:rFonts w:ascii="Arial" w:eastAsia="Arial" w:hAnsi="Arial" w:cs="Arial"/>
                <w:sz w:val="20"/>
              </w:rPr>
            </w:pPr>
            <w:r>
              <w:rPr>
                <w:rFonts w:ascii="Arial" w:eastAsia="Arial" w:hAnsi="Arial" w:cs="Arial"/>
                <w:sz w:val="20"/>
              </w:rPr>
              <w:t>be at the Bidder's risk and may result in rejection of its bid.</w:t>
            </w:r>
          </w:p>
          <w:p w:rsidR="00DE005D" w:rsidRPr="00D32C08" w:rsidRDefault="00DE005D" w:rsidP="00DB2A34">
            <w:pPr>
              <w:spacing w:line="360" w:lineRule="auto"/>
              <w:ind w:right="-324"/>
              <w:jc w:val="both"/>
              <w:rPr>
                <w:rFonts w:ascii="Arial" w:eastAsia="Arial" w:hAnsi="Arial" w:cs="Arial"/>
                <w:sz w:val="20"/>
              </w:rPr>
            </w:pPr>
          </w:p>
        </w:tc>
      </w:tr>
      <w:tr w:rsidR="00DE005D" w:rsidTr="00484E9E">
        <w:trPr>
          <w:gridAfter w:val="1"/>
          <w:wAfter w:w="455" w:type="dxa"/>
        </w:trPr>
        <w:tc>
          <w:tcPr>
            <w:tcW w:w="535" w:type="dxa"/>
          </w:tcPr>
          <w:p w:rsidR="00DE005D" w:rsidRDefault="00DE005D" w:rsidP="00DB2A34">
            <w:pPr>
              <w:spacing w:line="360" w:lineRule="auto"/>
              <w:ind w:right="-324"/>
              <w:jc w:val="both"/>
              <w:rPr>
                <w:rFonts w:ascii="Arial" w:eastAsia="Arial" w:hAnsi="Arial" w:cs="Arial"/>
                <w:b/>
                <w:sz w:val="20"/>
              </w:rPr>
            </w:pPr>
            <w:r>
              <w:rPr>
                <w:rFonts w:ascii="Arial" w:eastAsia="Arial" w:hAnsi="Arial" w:cs="Arial"/>
                <w:b/>
                <w:sz w:val="20"/>
              </w:rPr>
              <w:t>6.</w:t>
            </w:r>
          </w:p>
        </w:tc>
        <w:tc>
          <w:tcPr>
            <w:tcW w:w="8815" w:type="dxa"/>
            <w:gridSpan w:val="3"/>
          </w:tcPr>
          <w:p w:rsidR="00DE005D" w:rsidRDefault="00DE005D" w:rsidP="00DB2A34">
            <w:pPr>
              <w:spacing w:line="360" w:lineRule="auto"/>
              <w:ind w:right="-324"/>
              <w:jc w:val="both"/>
              <w:rPr>
                <w:rFonts w:ascii="Arial" w:eastAsia="Arial" w:hAnsi="Arial" w:cs="Arial"/>
                <w:b/>
                <w:sz w:val="20"/>
              </w:rPr>
            </w:pPr>
            <w:r>
              <w:rPr>
                <w:rFonts w:ascii="Arial" w:eastAsia="Arial" w:hAnsi="Arial" w:cs="Arial"/>
                <w:b/>
                <w:sz w:val="20"/>
              </w:rPr>
              <w:t>Clarification of Bidding Documents</w:t>
            </w:r>
          </w:p>
        </w:tc>
      </w:tr>
      <w:tr w:rsidR="00DE005D" w:rsidRPr="00D32C08" w:rsidTr="00484E9E">
        <w:trPr>
          <w:gridBefore w:val="2"/>
          <w:wBefore w:w="625" w:type="dxa"/>
        </w:trPr>
        <w:tc>
          <w:tcPr>
            <w:tcW w:w="540" w:type="dxa"/>
          </w:tcPr>
          <w:p w:rsidR="00DE005D" w:rsidRDefault="009E1C07" w:rsidP="00DB2A34">
            <w:pPr>
              <w:spacing w:line="360" w:lineRule="auto"/>
              <w:ind w:right="-324"/>
              <w:jc w:val="both"/>
              <w:rPr>
                <w:rFonts w:ascii="Arial" w:eastAsia="Arial" w:hAnsi="Arial" w:cs="Arial"/>
                <w:sz w:val="20"/>
              </w:rPr>
            </w:pPr>
            <w:r>
              <w:rPr>
                <w:rFonts w:ascii="Arial" w:eastAsia="Arial" w:hAnsi="Arial" w:cs="Arial"/>
                <w:sz w:val="20"/>
              </w:rPr>
              <w:t>6</w:t>
            </w:r>
            <w:r w:rsidR="00DE005D">
              <w:rPr>
                <w:rFonts w:ascii="Arial" w:eastAsia="Arial" w:hAnsi="Arial" w:cs="Arial"/>
                <w:sz w:val="20"/>
              </w:rPr>
              <w:t>.1</w:t>
            </w:r>
          </w:p>
        </w:tc>
        <w:tc>
          <w:tcPr>
            <w:tcW w:w="8640" w:type="dxa"/>
            <w:gridSpan w:val="2"/>
          </w:tcPr>
          <w:p w:rsidR="00DE005D" w:rsidRPr="00DE005D" w:rsidRDefault="00DE005D" w:rsidP="00DB2A34">
            <w:pPr>
              <w:spacing w:line="360" w:lineRule="auto"/>
              <w:ind w:right="-324"/>
              <w:jc w:val="both"/>
              <w:rPr>
                <w:rFonts w:ascii="Arial" w:eastAsia="Arial" w:hAnsi="Arial" w:cs="Arial"/>
                <w:sz w:val="20"/>
              </w:rPr>
            </w:pPr>
            <w:r w:rsidRPr="00DE005D">
              <w:rPr>
                <w:rFonts w:ascii="Arial" w:eastAsia="Arial" w:hAnsi="Arial" w:cs="Arial"/>
                <w:sz w:val="20"/>
              </w:rPr>
              <w:t xml:space="preserve">A prospective Bidder requiring any clarification of the bidding documents may notify the </w:t>
            </w:r>
          </w:p>
          <w:p w:rsidR="00DE005D" w:rsidRPr="00D32C08" w:rsidRDefault="00DE005D" w:rsidP="00DB2A34">
            <w:pPr>
              <w:spacing w:line="360" w:lineRule="auto"/>
              <w:ind w:right="-324"/>
              <w:jc w:val="both"/>
              <w:rPr>
                <w:rFonts w:ascii="Arial" w:eastAsia="Arial" w:hAnsi="Arial" w:cs="Arial"/>
                <w:sz w:val="20"/>
              </w:rPr>
            </w:pPr>
            <w:r w:rsidRPr="00DE005D">
              <w:rPr>
                <w:rFonts w:ascii="Arial" w:eastAsia="Arial" w:hAnsi="Arial" w:cs="Arial"/>
                <w:sz w:val="20"/>
              </w:rPr>
              <w:t>Purchaser in writing or by telex or cable or fax at the Purchaser's mailing address indicated in the Invitation for Bids. The Purchaser will respond in writing to any request for clarification of the bidding documents which it receives no later than 15 days prior to the deadline for submission of bids prescribed by the Purchaser. Written copies of the Purchaser's response (including an explanation of the query but without identifying the source of inquiry) will be sent to all prospective bidders which have received the bidding documents.</w:t>
            </w:r>
          </w:p>
        </w:tc>
      </w:tr>
    </w:tbl>
    <w:p w:rsidR="00143C26" w:rsidRDefault="00143C26" w:rsidP="00AF6190">
      <w:pPr>
        <w:spacing w:after="0" w:line="360" w:lineRule="auto"/>
        <w:ind w:right="-324"/>
        <w:jc w:val="both"/>
        <w:rPr>
          <w:rFonts w:ascii="Arial" w:eastAsia="Arial" w:hAnsi="Arial" w:cs="Arial"/>
          <w:sz w:val="20"/>
        </w:rPr>
      </w:pPr>
    </w:p>
    <w:tbl>
      <w:tblPr>
        <w:tblStyle w:val="TableGrid"/>
        <w:tblW w:w="9805"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90"/>
        <w:gridCol w:w="540"/>
        <w:gridCol w:w="8185"/>
        <w:gridCol w:w="455"/>
      </w:tblGrid>
      <w:tr w:rsidR="00DE005D" w:rsidTr="00484E9E">
        <w:trPr>
          <w:gridAfter w:val="1"/>
          <w:wAfter w:w="455" w:type="dxa"/>
        </w:trPr>
        <w:tc>
          <w:tcPr>
            <w:tcW w:w="535" w:type="dxa"/>
          </w:tcPr>
          <w:p w:rsidR="00DE005D" w:rsidRDefault="00DE005D" w:rsidP="00DB2A34">
            <w:pPr>
              <w:spacing w:line="360" w:lineRule="auto"/>
              <w:ind w:right="-324"/>
              <w:jc w:val="both"/>
              <w:rPr>
                <w:rFonts w:ascii="Arial" w:eastAsia="Arial" w:hAnsi="Arial" w:cs="Arial"/>
                <w:b/>
                <w:sz w:val="20"/>
              </w:rPr>
            </w:pPr>
            <w:r>
              <w:rPr>
                <w:rFonts w:ascii="Arial" w:eastAsia="Arial" w:hAnsi="Arial" w:cs="Arial"/>
                <w:b/>
                <w:sz w:val="20"/>
              </w:rPr>
              <w:t>7.</w:t>
            </w:r>
          </w:p>
        </w:tc>
        <w:tc>
          <w:tcPr>
            <w:tcW w:w="8815" w:type="dxa"/>
            <w:gridSpan w:val="3"/>
          </w:tcPr>
          <w:p w:rsidR="00DE005D" w:rsidRDefault="00DE005D" w:rsidP="00DB2A34">
            <w:pPr>
              <w:spacing w:line="360" w:lineRule="auto"/>
              <w:ind w:right="-324"/>
              <w:jc w:val="both"/>
              <w:rPr>
                <w:rFonts w:ascii="Arial" w:eastAsia="Arial" w:hAnsi="Arial" w:cs="Arial"/>
                <w:b/>
                <w:sz w:val="20"/>
              </w:rPr>
            </w:pPr>
            <w:r>
              <w:rPr>
                <w:rFonts w:ascii="Arial" w:eastAsia="Arial" w:hAnsi="Arial" w:cs="Arial"/>
                <w:b/>
                <w:sz w:val="20"/>
              </w:rPr>
              <w:t>Amendment of Bidding Documents</w:t>
            </w:r>
          </w:p>
        </w:tc>
      </w:tr>
      <w:tr w:rsidR="00DE005D" w:rsidRPr="009011AB" w:rsidTr="00484E9E">
        <w:trPr>
          <w:gridBefore w:val="2"/>
          <w:wBefore w:w="625" w:type="dxa"/>
        </w:trPr>
        <w:tc>
          <w:tcPr>
            <w:tcW w:w="540" w:type="dxa"/>
          </w:tcPr>
          <w:p w:rsidR="00DE005D" w:rsidRDefault="00DE005D" w:rsidP="00DB2A34">
            <w:pPr>
              <w:spacing w:line="360" w:lineRule="auto"/>
              <w:ind w:right="-324"/>
              <w:jc w:val="both"/>
              <w:rPr>
                <w:rFonts w:ascii="Arial" w:eastAsia="Arial" w:hAnsi="Arial" w:cs="Arial"/>
                <w:sz w:val="20"/>
              </w:rPr>
            </w:pPr>
            <w:r>
              <w:rPr>
                <w:rFonts w:ascii="Arial" w:eastAsia="Arial" w:hAnsi="Arial" w:cs="Arial"/>
                <w:sz w:val="20"/>
              </w:rPr>
              <w:t>7.1</w:t>
            </w:r>
          </w:p>
        </w:tc>
        <w:tc>
          <w:tcPr>
            <w:tcW w:w="8640" w:type="dxa"/>
            <w:gridSpan w:val="2"/>
          </w:tcPr>
          <w:p w:rsidR="00DE005D" w:rsidRDefault="00DE005D" w:rsidP="00DB2A34">
            <w:pPr>
              <w:spacing w:line="360" w:lineRule="auto"/>
              <w:ind w:right="-324"/>
              <w:jc w:val="both"/>
              <w:rPr>
                <w:rFonts w:ascii="Arial" w:eastAsia="Arial" w:hAnsi="Arial" w:cs="Arial"/>
                <w:sz w:val="20"/>
              </w:rPr>
            </w:pPr>
            <w:r>
              <w:rPr>
                <w:rFonts w:ascii="Arial" w:eastAsia="Arial" w:hAnsi="Arial" w:cs="Arial"/>
                <w:sz w:val="20"/>
              </w:rPr>
              <w:t xml:space="preserve">At any time prior to the deadline for submission of bids, the Purchaser may, for any reason, </w:t>
            </w:r>
          </w:p>
          <w:p w:rsidR="00DE005D" w:rsidRDefault="00DE005D" w:rsidP="00DB2A34">
            <w:pPr>
              <w:spacing w:line="360" w:lineRule="auto"/>
              <w:ind w:right="-324"/>
              <w:jc w:val="both"/>
              <w:rPr>
                <w:rFonts w:ascii="Arial" w:eastAsia="Arial" w:hAnsi="Arial" w:cs="Arial"/>
                <w:sz w:val="20"/>
              </w:rPr>
            </w:pPr>
            <w:r>
              <w:rPr>
                <w:rFonts w:ascii="Arial" w:eastAsia="Arial" w:hAnsi="Arial" w:cs="Arial"/>
                <w:sz w:val="20"/>
              </w:rPr>
              <w:t xml:space="preserve">whether at its own initiative or in response to a clarification requested by a prospective bidder, </w:t>
            </w:r>
          </w:p>
          <w:p w:rsidR="00DE005D" w:rsidRDefault="001B5D51" w:rsidP="00DB2A34">
            <w:pPr>
              <w:spacing w:line="360" w:lineRule="auto"/>
              <w:ind w:right="-324"/>
              <w:jc w:val="both"/>
              <w:rPr>
                <w:rFonts w:ascii="Arial" w:eastAsia="Arial" w:hAnsi="Arial" w:cs="Arial"/>
                <w:sz w:val="20"/>
              </w:rPr>
            </w:pPr>
            <w:r>
              <w:rPr>
                <w:rFonts w:ascii="Arial" w:eastAsia="Arial" w:hAnsi="Arial" w:cs="Arial"/>
                <w:sz w:val="20"/>
              </w:rPr>
              <w:t>Modify</w:t>
            </w:r>
            <w:r w:rsidR="00DE005D">
              <w:rPr>
                <w:rFonts w:ascii="Arial" w:eastAsia="Arial" w:hAnsi="Arial" w:cs="Arial"/>
                <w:sz w:val="20"/>
              </w:rPr>
              <w:t xml:space="preserve"> the bidding documents by amendment.</w:t>
            </w:r>
          </w:p>
          <w:p w:rsidR="00DE005D" w:rsidRPr="009011AB" w:rsidRDefault="00DE005D" w:rsidP="00DB2A34">
            <w:pPr>
              <w:spacing w:line="360" w:lineRule="auto"/>
              <w:ind w:right="-324"/>
              <w:jc w:val="both"/>
              <w:rPr>
                <w:rFonts w:ascii="Arial" w:eastAsia="Arial" w:hAnsi="Arial" w:cs="Arial"/>
                <w:b/>
                <w:sz w:val="20"/>
              </w:rPr>
            </w:pPr>
          </w:p>
        </w:tc>
      </w:tr>
      <w:tr w:rsidR="00DE005D" w:rsidTr="00484E9E">
        <w:trPr>
          <w:gridBefore w:val="2"/>
          <w:wBefore w:w="625" w:type="dxa"/>
        </w:trPr>
        <w:tc>
          <w:tcPr>
            <w:tcW w:w="540" w:type="dxa"/>
          </w:tcPr>
          <w:p w:rsidR="00DE005D" w:rsidRDefault="00DE005D" w:rsidP="00DB2A34">
            <w:pPr>
              <w:spacing w:line="360" w:lineRule="auto"/>
              <w:ind w:right="-324"/>
              <w:jc w:val="both"/>
              <w:rPr>
                <w:rFonts w:ascii="Arial" w:eastAsia="Arial" w:hAnsi="Arial" w:cs="Arial"/>
                <w:sz w:val="20"/>
              </w:rPr>
            </w:pPr>
            <w:r>
              <w:rPr>
                <w:rFonts w:ascii="Arial" w:eastAsia="Arial" w:hAnsi="Arial" w:cs="Arial"/>
                <w:sz w:val="20"/>
              </w:rPr>
              <w:t>7.2</w:t>
            </w:r>
          </w:p>
        </w:tc>
        <w:tc>
          <w:tcPr>
            <w:tcW w:w="8640" w:type="dxa"/>
            <w:gridSpan w:val="2"/>
          </w:tcPr>
          <w:p w:rsidR="00DE005D" w:rsidRDefault="00DE005D" w:rsidP="00DB2A34">
            <w:pPr>
              <w:spacing w:line="360" w:lineRule="auto"/>
              <w:ind w:right="-324"/>
              <w:jc w:val="both"/>
              <w:rPr>
                <w:rFonts w:ascii="Arial" w:eastAsia="Arial" w:hAnsi="Arial" w:cs="Arial"/>
                <w:sz w:val="20"/>
              </w:rPr>
            </w:pPr>
            <w:r>
              <w:rPr>
                <w:rFonts w:ascii="Arial" w:eastAsia="Arial" w:hAnsi="Arial" w:cs="Arial"/>
                <w:sz w:val="20"/>
              </w:rPr>
              <w:t xml:space="preserve">All prospective bidders who have received the bidding documents will be notified of the </w:t>
            </w:r>
          </w:p>
          <w:p w:rsidR="00DE005D" w:rsidRDefault="001B5D51" w:rsidP="00DB2A34">
            <w:pPr>
              <w:spacing w:line="360" w:lineRule="auto"/>
              <w:ind w:right="-324"/>
              <w:jc w:val="both"/>
              <w:rPr>
                <w:rFonts w:ascii="Arial" w:eastAsia="Arial" w:hAnsi="Arial" w:cs="Arial"/>
                <w:sz w:val="20"/>
              </w:rPr>
            </w:pPr>
            <w:r>
              <w:rPr>
                <w:rFonts w:ascii="Arial" w:eastAsia="Arial" w:hAnsi="Arial" w:cs="Arial"/>
                <w:sz w:val="20"/>
              </w:rPr>
              <w:t>Amendment</w:t>
            </w:r>
            <w:r w:rsidR="00DE005D">
              <w:rPr>
                <w:rFonts w:ascii="Arial" w:eastAsia="Arial" w:hAnsi="Arial" w:cs="Arial"/>
                <w:sz w:val="20"/>
              </w:rPr>
              <w:t xml:space="preserve"> in writing or by cable or by fax, and will be binding on them.</w:t>
            </w:r>
          </w:p>
          <w:p w:rsidR="00DE005D" w:rsidRDefault="00DE005D" w:rsidP="00DB2A34">
            <w:pPr>
              <w:spacing w:line="360" w:lineRule="auto"/>
              <w:ind w:right="-324"/>
              <w:jc w:val="both"/>
              <w:rPr>
                <w:rFonts w:ascii="Arial" w:eastAsia="Arial" w:hAnsi="Arial" w:cs="Arial"/>
                <w:sz w:val="20"/>
              </w:rPr>
            </w:pPr>
          </w:p>
        </w:tc>
      </w:tr>
      <w:tr w:rsidR="00DE005D" w:rsidRPr="009011AB" w:rsidTr="00484E9E">
        <w:trPr>
          <w:gridBefore w:val="2"/>
          <w:wBefore w:w="625" w:type="dxa"/>
        </w:trPr>
        <w:tc>
          <w:tcPr>
            <w:tcW w:w="540" w:type="dxa"/>
          </w:tcPr>
          <w:p w:rsidR="00DE005D" w:rsidRDefault="00DE005D" w:rsidP="00DB2A34">
            <w:pPr>
              <w:spacing w:line="360" w:lineRule="auto"/>
              <w:ind w:right="-324"/>
              <w:jc w:val="both"/>
              <w:rPr>
                <w:rFonts w:ascii="Arial" w:eastAsia="Arial" w:hAnsi="Arial" w:cs="Arial"/>
                <w:sz w:val="20"/>
              </w:rPr>
            </w:pPr>
            <w:r>
              <w:rPr>
                <w:rFonts w:ascii="Arial" w:eastAsia="Arial" w:hAnsi="Arial" w:cs="Arial"/>
                <w:sz w:val="20"/>
              </w:rPr>
              <w:t>7.3</w:t>
            </w:r>
          </w:p>
        </w:tc>
        <w:tc>
          <w:tcPr>
            <w:tcW w:w="8640" w:type="dxa"/>
            <w:gridSpan w:val="2"/>
          </w:tcPr>
          <w:p w:rsidR="00DE005D" w:rsidRDefault="00DE005D" w:rsidP="00DB2A34">
            <w:pPr>
              <w:spacing w:line="360" w:lineRule="auto"/>
              <w:ind w:right="-324"/>
              <w:jc w:val="both"/>
              <w:rPr>
                <w:rFonts w:ascii="Arial" w:eastAsia="Arial" w:hAnsi="Arial" w:cs="Arial"/>
                <w:sz w:val="20"/>
              </w:rPr>
            </w:pPr>
            <w:r>
              <w:rPr>
                <w:rFonts w:ascii="Arial" w:eastAsia="Arial" w:hAnsi="Arial" w:cs="Arial"/>
                <w:sz w:val="20"/>
              </w:rPr>
              <w:t xml:space="preserve">In order to allow prospective bidders reasonable time in which to take the amendment into </w:t>
            </w:r>
          </w:p>
          <w:p w:rsidR="00DE005D" w:rsidRDefault="00DE005D" w:rsidP="00DB2A34">
            <w:pPr>
              <w:spacing w:line="360" w:lineRule="auto"/>
              <w:ind w:right="-324"/>
              <w:jc w:val="both"/>
              <w:rPr>
                <w:rFonts w:ascii="Arial" w:eastAsia="Arial" w:hAnsi="Arial" w:cs="Arial"/>
                <w:sz w:val="20"/>
              </w:rPr>
            </w:pPr>
            <w:r>
              <w:rPr>
                <w:rFonts w:ascii="Arial" w:eastAsia="Arial" w:hAnsi="Arial" w:cs="Arial"/>
                <w:sz w:val="20"/>
              </w:rPr>
              <w:t>account in preparing their bids, the Purchaser, at its discretion, may extend the deadline for</w:t>
            </w:r>
          </w:p>
          <w:p w:rsidR="00DE005D" w:rsidRPr="00DB2A34" w:rsidRDefault="00DE005D" w:rsidP="00DB2A34">
            <w:pPr>
              <w:spacing w:line="360" w:lineRule="auto"/>
              <w:ind w:right="-324"/>
              <w:jc w:val="both"/>
              <w:rPr>
                <w:rFonts w:ascii="Arial" w:eastAsia="Arial" w:hAnsi="Arial" w:cs="Arial"/>
                <w:sz w:val="20"/>
              </w:rPr>
            </w:pPr>
            <w:r>
              <w:rPr>
                <w:rFonts w:ascii="Arial" w:eastAsia="Arial" w:hAnsi="Arial" w:cs="Arial"/>
                <w:sz w:val="20"/>
              </w:rPr>
              <w:t xml:space="preserve">the </w:t>
            </w:r>
            <w:r w:rsidRPr="0098156A">
              <w:rPr>
                <w:rFonts w:ascii="Arial" w:eastAsia="Arial" w:hAnsi="Arial" w:cs="Arial"/>
                <w:sz w:val="20"/>
              </w:rPr>
              <w:t>submission of bids.</w:t>
            </w:r>
          </w:p>
        </w:tc>
      </w:tr>
    </w:tbl>
    <w:p w:rsidR="00716316" w:rsidRDefault="00716316" w:rsidP="00AF6190">
      <w:pPr>
        <w:spacing w:after="0" w:line="360" w:lineRule="auto"/>
        <w:jc w:val="cente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143C26" w:rsidRDefault="007346B1" w:rsidP="00521501">
      <w:pPr>
        <w:jc w:val="center"/>
        <w:rPr>
          <w:rFonts w:ascii="Arial" w:eastAsia="Arial" w:hAnsi="Arial" w:cs="Arial"/>
          <w:sz w:val="20"/>
        </w:rPr>
      </w:pPr>
      <w:r w:rsidRPr="00E93835">
        <w:rPr>
          <w:rFonts w:ascii="Arial" w:eastAsia="Arial" w:hAnsi="Arial" w:cs="Arial"/>
          <w:b/>
          <w:u w:val="single"/>
        </w:rPr>
        <w:t>C. Preparation of Bids</w:t>
      </w:r>
    </w:p>
    <w:p w:rsidR="00DE4F67" w:rsidRDefault="00DE4F67" w:rsidP="00AF6190">
      <w:pPr>
        <w:spacing w:after="0" w:line="360" w:lineRule="auto"/>
        <w:ind w:left="514" w:right="-324"/>
        <w:jc w:val="both"/>
        <w:rPr>
          <w:rFonts w:ascii="Arial" w:eastAsia="Arial" w:hAnsi="Arial" w:cs="Arial"/>
          <w:sz w:val="20"/>
        </w:rPr>
      </w:pPr>
    </w:p>
    <w:tbl>
      <w:tblPr>
        <w:tblStyle w:val="TableGrid"/>
        <w:tblW w:w="9805"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90"/>
        <w:gridCol w:w="540"/>
        <w:gridCol w:w="8185"/>
        <w:gridCol w:w="455"/>
      </w:tblGrid>
      <w:tr w:rsidR="009A7A3C" w:rsidTr="00484E9E">
        <w:trPr>
          <w:gridAfter w:val="1"/>
          <w:wAfter w:w="455" w:type="dxa"/>
        </w:trPr>
        <w:tc>
          <w:tcPr>
            <w:tcW w:w="535" w:type="dxa"/>
          </w:tcPr>
          <w:p w:rsidR="009A7A3C" w:rsidRDefault="009A7A3C" w:rsidP="00DB2A34">
            <w:pPr>
              <w:spacing w:line="360" w:lineRule="auto"/>
              <w:ind w:right="-324"/>
              <w:jc w:val="both"/>
              <w:rPr>
                <w:rFonts w:ascii="Arial" w:eastAsia="Arial" w:hAnsi="Arial" w:cs="Arial"/>
                <w:b/>
                <w:sz w:val="20"/>
              </w:rPr>
            </w:pPr>
            <w:r>
              <w:rPr>
                <w:rFonts w:ascii="Arial" w:eastAsia="Arial" w:hAnsi="Arial" w:cs="Arial"/>
                <w:b/>
                <w:sz w:val="20"/>
              </w:rPr>
              <w:t>8.</w:t>
            </w:r>
          </w:p>
        </w:tc>
        <w:tc>
          <w:tcPr>
            <w:tcW w:w="8815" w:type="dxa"/>
            <w:gridSpan w:val="3"/>
          </w:tcPr>
          <w:p w:rsidR="009A7A3C" w:rsidRDefault="009A7A3C" w:rsidP="00DB2A34">
            <w:pPr>
              <w:spacing w:line="360" w:lineRule="auto"/>
              <w:ind w:right="-324"/>
              <w:jc w:val="both"/>
              <w:rPr>
                <w:rFonts w:ascii="Arial" w:eastAsia="Arial" w:hAnsi="Arial" w:cs="Arial"/>
                <w:b/>
                <w:sz w:val="20"/>
              </w:rPr>
            </w:pPr>
            <w:r>
              <w:rPr>
                <w:rFonts w:ascii="Arial" w:eastAsia="Arial" w:hAnsi="Arial" w:cs="Arial"/>
                <w:b/>
                <w:sz w:val="20"/>
              </w:rPr>
              <w:t>Language of Bid</w:t>
            </w:r>
          </w:p>
        </w:tc>
      </w:tr>
      <w:tr w:rsidR="009A7A3C" w:rsidRPr="00D32C08" w:rsidTr="00484E9E">
        <w:trPr>
          <w:gridBefore w:val="2"/>
          <w:wBefore w:w="625" w:type="dxa"/>
        </w:trPr>
        <w:tc>
          <w:tcPr>
            <w:tcW w:w="540" w:type="dxa"/>
          </w:tcPr>
          <w:p w:rsidR="009A7A3C" w:rsidRDefault="009A7A3C" w:rsidP="00DB2A34">
            <w:pPr>
              <w:spacing w:line="360" w:lineRule="auto"/>
              <w:ind w:right="-324"/>
              <w:jc w:val="both"/>
              <w:rPr>
                <w:rFonts w:ascii="Arial" w:eastAsia="Arial" w:hAnsi="Arial" w:cs="Arial"/>
                <w:sz w:val="20"/>
              </w:rPr>
            </w:pPr>
            <w:r>
              <w:rPr>
                <w:rFonts w:ascii="Arial" w:eastAsia="Arial" w:hAnsi="Arial" w:cs="Arial"/>
                <w:sz w:val="20"/>
              </w:rPr>
              <w:t>8.1</w:t>
            </w:r>
          </w:p>
        </w:tc>
        <w:tc>
          <w:tcPr>
            <w:tcW w:w="8640" w:type="dxa"/>
            <w:gridSpan w:val="2"/>
          </w:tcPr>
          <w:p w:rsidR="009A7A3C" w:rsidRDefault="009A7A3C" w:rsidP="00DB2A34">
            <w:pPr>
              <w:spacing w:line="360" w:lineRule="auto"/>
              <w:ind w:right="-324"/>
              <w:jc w:val="both"/>
              <w:rPr>
                <w:rFonts w:ascii="Arial" w:eastAsia="Arial" w:hAnsi="Arial" w:cs="Arial"/>
                <w:sz w:val="20"/>
              </w:rPr>
            </w:pPr>
            <w:r>
              <w:rPr>
                <w:rFonts w:ascii="Arial" w:eastAsia="Arial" w:hAnsi="Arial" w:cs="Arial"/>
                <w:sz w:val="20"/>
              </w:rPr>
              <w:t>The bid prepared by the Bidder, as well as all correspondence and documents relating to the</w:t>
            </w:r>
          </w:p>
          <w:p w:rsidR="009A7A3C" w:rsidRDefault="009A7A3C" w:rsidP="00DB2A34">
            <w:pPr>
              <w:spacing w:line="360" w:lineRule="auto"/>
              <w:ind w:right="-324"/>
              <w:jc w:val="both"/>
              <w:rPr>
                <w:rFonts w:ascii="Arial" w:eastAsia="Arial" w:hAnsi="Arial" w:cs="Arial"/>
                <w:sz w:val="20"/>
              </w:rPr>
            </w:pPr>
            <w:r>
              <w:rPr>
                <w:rFonts w:ascii="Arial" w:eastAsia="Arial" w:hAnsi="Arial" w:cs="Arial"/>
                <w:sz w:val="20"/>
              </w:rPr>
              <w:t xml:space="preserve">bid exchanged by the Bidder and the Purchaser, shall be written in English language. </w:t>
            </w:r>
          </w:p>
          <w:p w:rsidR="009A7A3C" w:rsidRDefault="009A7A3C" w:rsidP="00DB2A34">
            <w:pPr>
              <w:spacing w:line="360" w:lineRule="auto"/>
              <w:ind w:right="-324"/>
              <w:jc w:val="both"/>
              <w:rPr>
                <w:rFonts w:ascii="Arial" w:eastAsia="Arial" w:hAnsi="Arial" w:cs="Arial"/>
                <w:sz w:val="20"/>
              </w:rPr>
            </w:pPr>
            <w:r>
              <w:rPr>
                <w:rFonts w:ascii="Arial" w:eastAsia="Arial" w:hAnsi="Arial" w:cs="Arial"/>
                <w:sz w:val="20"/>
              </w:rPr>
              <w:t xml:space="preserve">Supporting documents and printed literature furnished by the Bidder may be in another </w:t>
            </w:r>
          </w:p>
          <w:p w:rsidR="009A7A3C" w:rsidRDefault="009A7A3C" w:rsidP="00DB2A34">
            <w:pPr>
              <w:spacing w:line="360" w:lineRule="auto"/>
              <w:ind w:right="-324"/>
              <w:jc w:val="both"/>
              <w:rPr>
                <w:rFonts w:ascii="Arial" w:eastAsia="Arial" w:hAnsi="Arial" w:cs="Arial"/>
                <w:sz w:val="20"/>
              </w:rPr>
            </w:pPr>
            <w:r>
              <w:rPr>
                <w:rFonts w:ascii="Arial" w:eastAsia="Arial" w:hAnsi="Arial" w:cs="Arial"/>
                <w:sz w:val="20"/>
              </w:rPr>
              <w:t>language provided they are accompanied by an accurate translation of the relevant passages in</w:t>
            </w:r>
          </w:p>
          <w:p w:rsidR="009A7A3C" w:rsidRDefault="009A7A3C" w:rsidP="00DB2A34">
            <w:pPr>
              <w:spacing w:line="360" w:lineRule="auto"/>
              <w:ind w:right="-324"/>
              <w:jc w:val="both"/>
              <w:rPr>
                <w:rFonts w:ascii="Arial" w:eastAsia="Arial" w:hAnsi="Arial" w:cs="Arial"/>
                <w:sz w:val="20"/>
              </w:rPr>
            </w:pPr>
            <w:r>
              <w:rPr>
                <w:rFonts w:ascii="Arial" w:eastAsia="Arial" w:hAnsi="Arial" w:cs="Arial"/>
                <w:sz w:val="20"/>
              </w:rPr>
              <w:t xml:space="preserve">the English language in which case, for purposes of interpretation of the Bid, the translation </w:t>
            </w:r>
          </w:p>
          <w:p w:rsidR="009A7A3C" w:rsidRDefault="009A7A3C" w:rsidP="00DB2A34">
            <w:pPr>
              <w:spacing w:line="360" w:lineRule="auto"/>
              <w:ind w:right="-324"/>
              <w:jc w:val="both"/>
              <w:rPr>
                <w:rFonts w:ascii="Arial" w:eastAsia="Arial" w:hAnsi="Arial" w:cs="Arial"/>
                <w:sz w:val="20"/>
              </w:rPr>
            </w:pPr>
            <w:r>
              <w:rPr>
                <w:rFonts w:ascii="Arial" w:eastAsia="Arial" w:hAnsi="Arial" w:cs="Arial"/>
                <w:sz w:val="20"/>
              </w:rPr>
              <w:t>shall govern.</w:t>
            </w:r>
          </w:p>
          <w:p w:rsidR="009A7A3C" w:rsidRPr="00D32C08" w:rsidRDefault="009A7A3C" w:rsidP="00DB2A34">
            <w:pPr>
              <w:spacing w:line="360" w:lineRule="auto"/>
              <w:ind w:right="-324"/>
              <w:jc w:val="both"/>
              <w:rPr>
                <w:rFonts w:ascii="Arial" w:eastAsia="Arial" w:hAnsi="Arial" w:cs="Arial"/>
                <w:sz w:val="20"/>
              </w:rPr>
            </w:pPr>
          </w:p>
        </w:tc>
      </w:tr>
      <w:tr w:rsidR="009A7A3C" w:rsidTr="00484E9E">
        <w:trPr>
          <w:gridAfter w:val="1"/>
          <w:wAfter w:w="455" w:type="dxa"/>
        </w:trPr>
        <w:tc>
          <w:tcPr>
            <w:tcW w:w="535" w:type="dxa"/>
          </w:tcPr>
          <w:p w:rsidR="009A7A3C" w:rsidRDefault="009A7A3C" w:rsidP="00DB2A34">
            <w:pPr>
              <w:spacing w:line="360" w:lineRule="auto"/>
              <w:ind w:right="-324"/>
              <w:jc w:val="both"/>
              <w:rPr>
                <w:rFonts w:ascii="Arial" w:eastAsia="Arial" w:hAnsi="Arial" w:cs="Arial"/>
                <w:b/>
                <w:sz w:val="20"/>
              </w:rPr>
            </w:pPr>
            <w:r>
              <w:rPr>
                <w:rFonts w:ascii="Arial" w:eastAsia="Arial" w:hAnsi="Arial" w:cs="Arial"/>
                <w:b/>
                <w:sz w:val="20"/>
              </w:rPr>
              <w:t>9.</w:t>
            </w:r>
          </w:p>
        </w:tc>
        <w:tc>
          <w:tcPr>
            <w:tcW w:w="8815" w:type="dxa"/>
            <w:gridSpan w:val="3"/>
          </w:tcPr>
          <w:p w:rsidR="009A7A3C" w:rsidRDefault="009A7A3C" w:rsidP="00DB2A34">
            <w:pPr>
              <w:spacing w:line="360" w:lineRule="auto"/>
              <w:ind w:right="-324"/>
              <w:jc w:val="both"/>
              <w:rPr>
                <w:rFonts w:ascii="Arial" w:eastAsia="Arial" w:hAnsi="Arial" w:cs="Arial"/>
                <w:b/>
                <w:sz w:val="20"/>
              </w:rPr>
            </w:pPr>
            <w:r>
              <w:rPr>
                <w:rFonts w:ascii="Arial" w:eastAsia="Arial" w:hAnsi="Arial" w:cs="Arial"/>
                <w:b/>
                <w:sz w:val="20"/>
              </w:rPr>
              <w:t>Documents Constituting the Bid</w:t>
            </w:r>
          </w:p>
        </w:tc>
      </w:tr>
      <w:tr w:rsidR="009E1C07" w:rsidRPr="00D32C08" w:rsidTr="00484E9E">
        <w:trPr>
          <w:gridBefore w:val="2"/>
          <w:wBefore w:w="625" w:type="dxa"/>
        </w:trPr>
        <w:tc>
          <w:tcPr>
            <w:tcW w:w="540" w:type="dxa"/>
          </w:tcPr>
          <w:p w:rsidR="009E1C07" w:rsidRDefault="0094467A" w:rsidP="00DB2A34">
            <w:pPr>
              <w:spacing w:line="360" w:lineRule="auto"/>
              <w:ind w:right="-324"/>
              <w:jc w:val="both"/>
              <w:rPr>
                <w:rFonts w:ascii="Arial" w:eastAsia="Arial" w:hAnsi="Arial" w:cs="Arial"/>
                <w:sz w:val="20"/>
              </w:rPr>
            </w:pPr>
            <w:r>
              <w:rPr>
                <w:rFonts w:ascii="Arial" w:eastAsia="Arial" w:hAnsi="Arial" w:cs="Arial"/>
                <w:sz w:val="20"/>
              </w:rPr>
              <w:t>9.1</w:t>
            </w:r>
          </w:p>
        </w:tc>
        <w:tc>
          <w:tcPr>
            <w:tcW w:w="8640" w:type="dxa"/>
            <w:gridSpan w:val="2"/>
          </w:tcPr>
          <w:p w:rsidR="009E1C07" w:rsidRPr="00D32C08" w:rsidRDefault="0094467A" w:rsidP="00DB2A34">
            <w:pPr>
              <w:spacing w:line="360" w:lineRule="auto"/>
              <w:ind w:right="-324"/>
              <w:jc w:val="both"/>
              <w:rPr>
                <w:rFonts w:ascii="Arial" w:eastAsia="Arial" w:hAnsi="Arial" w:cs="Arial"/>
                <w:sz w:val="20"/>
              </w:rPr>
            </w:pPr>
            <w:r>
              <w:rPr>
                <w:rFonts w:ascii="Arial" w:eastAsia="Arial" w:hAnsi="Arial" w:cs="Arial"/>
                <w:sz w:val="20"/>
              </w:rPr>
              <w:t xml:space="preserve">The bid prepared by the Bidder shall comprise the following components: </w:t>
            </w:r>
          </w:p>
        </w:tc>
      </w:tr>
    </w:tbl>
    <w:p w:rsidR="009E1C07" w:rsidRDefault="009E1C07" w:rsidP="00AF6190">
      <w:pPr>
        <w:spacing w:after="0" w:line="360" w:lineRule="auto"/>
        <w:ind w:right="-324"/>
        <w:jc w:val="both"/>
        <w:rPr>
          <w:rFonts w:ascii="Arial" w:eastAsia="Arial" w:hAnsi="Arial" w:cs="Arial"/>
          <w:sz w:val="18"/>
        </w:rPr>
      </w:pPr>
    </w:p>
    <w:tbl>
      <w:tblPr>
        <w:tblStyle w:val="TableGrid"/>
        <w:tblW w:w="8730" w:type="dxa"/>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0"/>
        <w:gridCol w:w="8280"/>
      </w:tblGrid>
      <w:tr w:rsidR="0094467A" w:rsidTr="00AF6190">
        <w:tc>
          <w:tcPr>
            <w:tcW w:w="450" w:type="dxa"/>
          </w:tcPr>
          <w:p w:rsidR="0094467A" w:rsidRDefault="0094467A" w:rsidP="00DB2A34">
            <w:pPr>
              <w:spacing w:line="360" w:lineRule="auto"/>
              <w:ind w:right="-324"/>
              <w:jc w:val="both"/>
              <w:rPr>
                <w:rFonts w:ascii="Arial" w:eastAsia="Arial" w:hAnsi="Arial" w:cs="Arial"/>
                <w:sz w:val="18"/>
              </w:rPr>
            </w:pPr>
            <w:r>
              <w:rPr>
                <w:rFonts w:ascii="Arial" w:eastAsia="Arial" w:hAnsi="Arial" w:cs="Arial"/>
                <w:sz w:val="18"/>
              </w:rPr>
              <w:t>(a)</w:t>
            </w:r>
          </w:p>
        </w:tc>
        <w:tc>
          <w:tcPr>
            <w:tcW w:w="8280" w:type="dxa"/>
          </w:tcPr>
          <w:p w:rsidR="0094467A" w:rsidRPr="0094467A" w:rsidRDefault="0094467A" w:rsidP="00DB2A34">
            <w:pPr>
              <w:spacing w:line="360" w:lineRule="auto"/>
              <w:ind w:right="-324"/>
              <w:jc w:val="both"/>
              <w:rPr>
                <w:rFonts w:ascii="Arial" w:eastAsia="Arial" w:hAnsi="Arial" w:cs="Arial"/>
                <w:sz w:val="20"/>
              </w:rPr>
            </w:pPr>
            <w:r>
              <w:rPr>
                <w:rFonts w:ascii="Arial" w:eastAsia="Arial" w:hAnsi="Arial" w:cs="Arial"/>
                <w:sz w:val="20"/>
              </w:rPr>
              <w:t>a Bid Form and a Price Schedule completed in accordance with ITB Clauses 10, 11 and 12;</w:t>
            </w:r>
          </w:p>
        </w:tc>
      </w:tr>
      <w:tr w:rsidR="0094467A" w:rsidTr="00AF6190">
        <w:tc>
          <w:tcPr>
            <w:tcW w:w="450" w:type="dxa"/>
          </w:tcPr>
          <w:p w:rsidR="0094467A" w:rsidRDefault="0094467A" w:rsidP="00DB2A34">
            <w:pPr>
              <w:spacing w:line="360" w:lineRule="auto"/>
              <w:ind w:right="-324"/>
              <w:jc w:val="both"/>
              <w:rPr>
                <w:rFonts w:ascii="Arial" w:eastAsia="Arial" w:hAnsi="Arial" w:cs="Arial"/>
                <w:sz w:val="18"/>
              </w:rPr>
            </w:pPr>
            <w:r>
              <w:rPr>
                <w:rFonts w:ascii="Arial" w:eastAsia="Arial" w:hAnsi="Arial" w:cs="Arial"/>
                <w:sz w:val="18"/>
              </w:rPr>
              <w:t>(b)</w:t>
            </w:r>
          </w:p>
        </w:tc>
        <w:tc>
          <w:tcPr>
            <w:tcW w:w="8280" w:type="dxa"/>
          </w:tcPr>
          <w:p w:rsidR="0094467A" w:rsidRDefault="0094467A" w:rsidP="00DB2A34">
            <w:pPr>
              <w:spacing w:line="360" w:lineRule="auto"/>
              <w:ind w:right="-324"/>
              <w:jc w:val="both"/>
              <w:rPr>
                <w:rFonts w:ascii="Arial" w:eastAsia="Arial" w:hAnsi="Arial" w:cs="Arial"/>
                <w:sz w:val="20"/>
              </w:rPr>
            </w:pPr>
            <w:r>
              <w:rPr>
                <w:rFonts w:ascii="Arial" w:eastAsia="Arial" w:hAnsi="Arial" w:cs="Arial"/>
                <w:sz w:val="20"/>
              </w:rPr>
              <w:t xml:space="preserve">documentary evidence established in accordance with ITB Clause 13 that the Bidder is </w:t>
            </w:r>
          </w:p>
          <w:p w:rsidR="0094467A" w:rsidRDefault="0094467A" w:rsidP="00DB2A34">
            <w:pPr>
              <w:spacing w:line="360" w:lineRule="auto"/>
              <w:ind w:right="-324"/>
              <w:jc w:val="both"/>
              <w:rPr>
                <w:rFonts w:ascii="Arial" w:eastAsia="Arial" w:hAnsi="Arial" w:cs="Arial"/>
                <w:sz w:val="20"/>
              </w:rPr>
            </w:pPr>
            <w:r>
              <w:rPr>
                <w:rFonts w:ascii="Arial" w:eastAsia="Arial" w:hAnsi="Arial" w:cs="Arial"/>
                <w:sz w:val="20"/>
              </w:rPr>
              <w:t>eligible to bid and is qualified to perform the contract if its bid is accepted;</w:t>
            </w:r>
          </w:p>
        </w:tc>
      </w:tr>
      <w:tr w:rsidR="0094467A" w:rsidTr="00AF6190">
        <w:tc>
          <w:tcPr>
            <w:tcW w:w="450" w:type="dxa"/>
          </w:tcPr>
          <w:p w:rsidR="0094467A" w:rsidRDefault="0094467A" w:rsidP="00DB2A34">
            <w:pPr>
              <w:spacing w:line="360" w:lineRule="auto"/>
              <w:ind w:right="-324"/>
              <w:jc w:val="both"/>
              <w:rPr>
                <w:rFonts w:ascii="Arial" w:eastAsia="Arial" w:hAnsi="Arial" w:cs="Arial"/>
                <w:sz w:val="18"/>
              </w:rPr>
            </w:pPr>
            <w:r>
              <w:rPr>
                <w:rFonts w:ascii="Arial" w:eastAsia="Arial" w:hAnsi="Arial" w:cs="Arial"/>
                <w:sz w:val="18"/>
              </w:rPr>
              <w:t>(c)</w:t>
            </w:r>
          </w:p>
        </w:tc>
        <w:tc>
          <w:tcPr>
            <w:tcW w:w="8280" w:type="dxa"/>
          </w:tcPr>
          <w:p w:rsidR="0094467A" w:rsidRDefault="0094467A" w:rsidP="00DB2A34">
            <w:pPr>
              <w:spacing w:line="360" w:lineRule="auto"/>
              <w:ind w:right="-324"/>
              <w:jc w:val="both"/>
              <w:rPr>
                <w:rFonts w:ascii="Arial" w:eastAsia="Arial" w:hAnsi="Arial" w:cs="Arial"/>
                <w:sz w:val="20"/>
              </w:rPr>
            </w:pPr>
            <w:r>
              <w:rPr>
                <w:rFonts w:ascii="Arial" w:eastAsia="Arial" w:hAnsi="Arial" w:cs="Arial"/>
                <w:sz w:val="20"/>
              </w:rPr>
              <w:t xml:space="preserve">documentary evidence established in accordance with ITB Clause 14 that the goods and </w:t>
            </w:r>
          </w:p>
          <w:p w:rsidR="0094467A" w:rsidRDefault="0094467A" w:rsidP="00DB2A34">
            <w:pPr>
              <w:spacing w:line="360" w:lineRule="auto"/>
              <w:ind w:right="-324"/>
              <w:jc w:val="both"/>
              <w:rPr>
                <w:rFonts w:ascii="Arial" w:eastAsia="Arial" w:hAnsi="Arial" w:cs="Arial"/>
                <w:sz w:val="20"/>
              </w:rPr>
            </w:pPr>
            <w:r>
              <w:rPr>
                <w:rFonts w:ascii="Arial" w:eastAsia="Arial" w:hAnsi="Arial" w:cs="Arial"/>
                <w:sz w:val="20"/>
              </w:rPr>
              <w:t>ancillary services to be supplied by the Bidder are eligible goods and services and conform</w:t>
            </w:r>
          </w:p>
          <w:p w:rsidR="0094467A" w:rsidRDefault="0094467A" w:rsidP="00DB2A34">
            <w:pPr>
              <w:spacing w:line="360" w:lineRule="auto"/>
              <w:ind w:right="-324"/>
              <w:jc w:val="both"/>
              <w:rPr>
                <w:rFonts w:ascii="Arial" w:eastAsia="Arial" w:hAnsi="Arial" w:cs="Arial"/>
                <w:sz w:val="20"/>
              </w:rPr>
            </w:pPr>
            <w:r>
              <w:rPr>
                <w:rFonts w:ascii="Arial" w:eastAsia="Arial" w:hAnsi="Arial" w:cs="Arial"/>
                <w:sz w:val="20"/>
              </w:rPr>
              <w:t>to the bidding documents; and</w:t>
            </w:r>
          </w:p>
        </w:tc>
      </w:tr>
      <w:tr w:rsidR="0094467A" w:rsidTr="00AF6190">
        <w:tc>
          <w:tcPr>
            <w:tcW w:w="450" w:type="dxa"/>
          </w:tcPr>
          <w:p w:rsidR="0094467A" w:rsidRDefault="0094467A" w:rsidP="00DB2A34">
            <w:pPr>
              <w:spacing w:line="360" w:lineRule="auto"/>
              <w:ind w:right="-324"/>
              <w:jc w:val="both"/>
              <w:rPr>
                <w:rFonts w:ascii="Arial" w:eastAsia="Arial" w:hAnsi="Arial" w:cs="Arial"/>
                <w:sz w:val="18"/>
              </w:rPr>
            </w:pPr>
            <w:r>
              <w:rPr>
                <w:rFonts w:ascii="Arial" w:eastAsia="Arial" w:hAnsi="Arial" w:cs="Arial"/>
                <w:sz w:val="18"/>
              </w:rPr>
              <w:t>(d)</w:t>
            </w:r>
          </w:p>
        </w:tc>
        <w:tc>
          <w:tcPr>
            <w:tcW w:w="8280" w:type="dxa"/>
          </w:tcPr>
          <w:p w:rsidR="0094467A" w:rsidRDefault="0094467A" w:rsidP="00DB2A34">
            <w:pPr>
              <w:spacing w:line="360" w:lineRule="auto"/>
              <w:ind w:right="-324"/>
              <w:jc w:val="both"/>
              <w:rPr>
                <w:rFonts w:ascii="Arial" w:eastAsia="Arial" w:hAnsi="Arial" w:cs="Arial"/>
                <w:sz w:val="20"/>
              </w:rPr>
            </w:pPr>
            <w:r>
              <w:rPr>
                <w:rFonts w:ascii="Arial" w:eastAsia="Arial" w:hAnsi="Arial" w:cs="Arial"/>
                <w:sz w:val="20"/>
              </w:rPr>
              <w:t>bid security furnished in accordance with ITB Clause 15.</w:t>
            </w:r>
          </w:p>
        </w:tc>
      </w:tr>
    </w:tbl>
    <w:p w:rsidR="00143C26" w:rsidRDefault="00143C26" w:rsidP="00AF6190">
      <w:pPr>
        <w:spacing w:after="0" w:line="360" w:lineRule="auto"/>
        <w:rPr>
          <w:rFonts w:ascii="Arial" w:eastAsia="Arial" w:hAnsi="Arial" w:cs="Arial"/>
          <w:b/>
          <w:sz w:val="20"/>
        </w:rPr>
      </w:pPr>
    </w:p>
    <w:tbl>
      <w:tblPr>
        <w:tblStyle w:val="TableGrid"/>
        <w:tblW w:w="9805"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90"/>
        <w:gridCol w:w="606"/>
        <w:gridCol w:w="8119"/>
        <w:gridCol w:w="455"/>
      </w:tblGrid>
      <w:tr w:rsidR="009A7A3C" w:rsidTr="00484E9E">
        <w:trPr>
          <w:gridAfter w:val="1"/>
          <w:wAfter w:w="455" w:type="dxa"/>
        </w:trPr>
        <w:tc>
          <w:tcPr>
            <w:tcW w:w="535" w:type="dxa"/>
          </w:tcPr>
          <w:p w:rsidR="009A7A3C" w:rsidRDefault="009A7A3C" w:rsidP="00DB2A34">
            <w:pPr>
              <w:spacing w:line="360" w:lineRule="auto"/>
              <w:ind w:right="-324"/>
              <w:jc w:val="both"/>
              <w:rPr>
                <w:rFonts w:ascii="Arial" w:eastAsia="Arial" w:hAnsi="Arial" w:cs="Arial"/>
                <w:b/>
                <w:sz w:val="20"/>
              </w:rPr>
            </w:pPr>
            <w:r>
              <w:rPr>
                <w:rFonts w:ascii="Arial" w:eastAsia="Arial" w:hAnsi="Arial" w:cs="Arial"/>
                <w:b/>
                <w:sz w:val="20"/>
              </w:rPr>
              <w:t>10.</w:t>
            </w:r>
          </w:p>
        </w:tc>
        <w:tc>
          <w:tcPr>
            <w:tcW w:w="8815" w:type="dxa"/>
            <w:gridSpan w:val="3"/>
          </w:tcPr>
          <w:p w:rsidR="009A7A3C" w:rsidRDefault="009A7A3C" w:rsidP="00DB2A34">
            <w:pPr>
              <w:spacing w:line="360" w:lineRule="auto"/>
              <w:ind w:right="-324"/>
              <w:jc w:val="both"/>
              <w:rPr>
                <w:rFonts w:ascii="Arial" w:eastAsia="Arial" w:hAnsi="Arial" w:cs="Arial"/>
                <w:b/>
                <w:sz w:val="20"/>
              </w:rPr>
            </w:pPr>
            <w:r>
              <w:rPr>
                <w:rFonts w:ascii="Arial" w:eastAsia="Arial" w:hAnsi="Arial" w:cs="Arial"/>
                <w:b/>
                <w:sz w:val="20"/>
              </w:rPr>
              <w:t>Bid Form</w:t>
            </w:r>
          </w:p>
        </w:tc>
      </w:tr>
      <w:tr w:rsidR="009A7A3C" w:rsidRPr="00D32C08" w:rsidTr="00484E9E">
        <w:trPr>
          <w:gridBefore w:val="2"/>
          <w:wBefore w:w="625" w:type="dxa"/>
        </w:trPr>
        <w:tc>
          <w:tcPr>
            <w:tcW w:w="606" w:type="dxa"/>
          </w:tcPr>
          <w:p w:rsidR="009A7A3C" w:rsidRDefault="009A7A3C" w:rsidP="00DB2A34">
            <w:pPr>
              <w:spacing w:line="360" w:lineRule="auto"/>
              <w:ind w:right="-324"/>
              <w:jc w:val="both"/>
              <w:rPr>
                <w:rFonts w:ascii="Arial" w:eastAsia="Arial" w:hAnsi="Arial" w:cs="Arial"/>
                <w:sz w:val="20"/>
              </w:rPr>
            </w:pPr>
            <w:r>
              <w:rPr>
                <w:rFonts w:ascii="Arial" w:eastAsia="Arial" w:hAnsi="Arial" w:cs="Arial"/>
                <w:sz w:val="20"/>
              </w:rPr>
              <w:t>10.1</w:t>
            </w:r>
          </w:p>
        </w:tc>
        <w:tc>
          <w:tcPr>
            <w:tcW w:w="8574" w:type="dxa"/>
            <w:gridSpan w:val="2"/>
          </w:tcPr>
          <w:p w:rsidR="009A7A3C" w:rsidRDefault="009A7A3C" w:rsidP="00DB2A34">
            <w:pPr>
              <w:spacing w:line="360" w:lineRule="auto"/>
              <w:ind w:right="-324"/>
              <w:jc w:val="both"/>
              <w:rPr>
                <w:rFonts w:ascii="Arial" w:eastAsia="Arial" w:hAnsi="Arial" w:cs="Arial"/>
                <w:sz w:val="20"/>
              </w:rPr>
            </w:pPr>
            <w:r>
              <w:rPr>
                <w:rFonts w:ascii="Arial" w:eastAsia="Arial" w:hAnsi="Arial" w:cs="Arial"/>
                <w:sz w:val="20"/>
              </w:rPr>
              <w:t xml:space="preserve">The Bidder shall complete the Bid Form and the appropriate Price Schedule furnished in the </w:t>
            </w:r>
          </w:p>
          <w:p w:rsidR="009A7A3C" w:rsidRDefault="009A7A3C" w:rsidP="00DB2A34">
            <w:pPr>
              <w:spacing w:line="360" w:lineRule="auto"/>
              <w:ind w:right="-324"/>
              <w:jc w:val="both"/>
              <w:rPr>
                <w:rFonts w:ascii="Arial" w:eastAsia="Arial" w:hAnsi="Arial" w:cs="Arial"/>
                <w:sz w:val="20"/>
              </w:rPr>
            </w:pPr>
            <w:r>
              <w:rPr>
                <w:rFonts w:ascii="Arial" w:eastAsia="Arial" w:hAnsi="Arial" w:cs="Arial"/>
                <w:sz w:val="20"/>
              </w:rPr>
              <w:t>bidding documents, indicating the goods to be supplied, a brief description of the goods,</w:t>
            </w:r>
          </w:p>
          <w:p w:rsidR="009A7A3C" w:rsidRPr="00D32C08" w:rsidRDefault="009A7A3C" w:rsidP="00DB2A34">
            <w:pPr>
              <w:spacing w:line="360" w:lineRule="auto"/>
              <w:ind w:right="-324"/>
              <w:jc w:val="both"/>
              <w:rPr>
                <w:rFonts w:ascii="Arial" w:eastAsia="Arial" w:hAnsi="Arial" w:cs="Arial"/>
                <w:sz w:val="20"/>
              </w:rPr>
            </w:pPr>
            <w:r>
              <w:rPr>
                <w:rFonts w:ascii="Arial" w:eastAsia="Arial" w:hAnsi="Arial" w:cs="Arial"/>
                <w:sz w:val="20"/>
              </w:rPr>
              <w:t>their  country of origin, quantity and prices.</w:t>
            </w:r>
          </w:p>
        </w:tc>
      </w:tr>
    </w:tbl>
    <w:p w:rsidR="00143C26" w:rsidRDefault="00143C26" w:rsidP="00AF6190">
      <w:pPr>
        <w:spacing w:after="0" w:line="360" w:lineRule="auto"/>
        <w:ind w:right="-324"/>
        <w:jc w:val="both"/>
        <w:rPr>
          <w:rFonts w:ascii="Arial" w:eastAsia="Arial" w:hAnsi="Arial" w:cs="Arial"/>
          <w:sz w:val="20"/>
        </w:rPr>
      </w:pPr>
    </w:p>
    <w:tbl>
      <w:tblPr>
        <w:tblStyle w:val="TableGrid"/>
        <w:tblW w:w="9805"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90"/>
        <w:gridCol w:w="606"/>
        <w:gridCol w:w="24"/>
        <w:gridCol w:w="540"/>
        <w:gridCol w:w="7555"/>
        <w:gridCol w:w="455"/>
      </w:tblGrid>
      <w:tr w:rsidR="00202475" w:rsidTr="00484E9E">
        <w:trPr>
          <w:gridAfter w:val="1"/>
          <w:wAfter w:w="455" w:type="dxa"/>
        </w:trPr>
        <w:tc>
          <w:tcPr>
            <w:tcW w:w="535" w:type="dxa"/>
          </w:tcPr>
          <w:p w:rsidR="00202475" w:rsidRDefault="00202475" w:rsidP="00DB2A34">
            <w:pPr>
              <w:spacing w:line="360" w:lineRule="auto"/>
              <w:ind w:right="-324"/>
              <w:jc w:val="both"/>
              <w:rPr>
                <w:rFonts w:ascii="Arial" w:eastAsia="Arial" w:hAnsi="Arial" w:cs="Arial"/>
                <w:b/>
                <w:sz w:val="20"/>
              </w:rPr>
            </w:pPr>
            <w:r>
              <w:rPr>
                <w:rFonts w:ascii="Arial" w:eastAsia="Arial" w:hAnsi="Arial" w:cs="Arial"/>
                <w:b/>
                <w:sz w:val="20"/>
              </w:rPr>
              <w:t>11.</w:t>
            </w:r>
          </w:p>
        </w:tc>
        <w:tc>
          <w:tcPr>
            <w:tcW w:w="8815" w:type="dxa"/>
            <w:gridSpan w:val="5"/>
          </w:tcPr>
          <w:p w:rsidR="00202475" w:rsidRDefault="00202475" w:rsidP="00DB2A34">
            <w:pPr>
              <w:spacing w:line="360" w:lineRule="auto"/>
              <w:ind w:right="-324"/>
              <w:jc w:val="both"/>
              <w:rPr>
                <w:rFonts w:ascii="Arial" w:eastAsia="Arial" w:hAnsi="Arial" w:cs="Arial"/>
                <w:b/>
                <w:sz w:val="20"/>
              </w:rPr>
            </w:pPr>
            <w:r>
              <w:rPr>
                <w:rFonts w:ascii="Arial" w:eastAsia="Arial" w:hAnsi="Arial" w:cs="Arial"/>
                <w:b/>
                <w:sz w:val="20"/>
              </w:rPr>
              <w:t>Bid Prices</w:t>
            </w:r>
          </w:p>
        </w:tc>
      </w:tr>
      <w:tr w:rsidR="00202475" w:rsidRPr="00D32C08" w:rsidTr="00484E9E">
        <w:trPr>
          <w:gridBefore w:val="2"/>
          <w:wBefore w:w="625" w:type="dxa"/>
        </w:trPr>
        <w:tc>
          <w:tcPr>
            <w:tcW w:w="606" w:type="dxa"/>
          </w:tcPr>
          <w:p w:rsidR="00202475" w:rsidRDefault="00202475" w:rsidP="00DB2A34">
            <w:pPr>
              <w:spacing w:line="360" w:lineRule="auto"/>
              <w:ind w:right="-324"/>
              <w:jc w:val="both"/>
              <w:rPr>
                <w:rFonts w:ascii="Arial" w:eastAsia="Arial" w:hAnsi="Arial" w:cs="Arial"/>
                <w:sz w:val="20"/>
              </w:rPr>
            </w:pPr>
            <w:r>
              <w:rPr>
                <w:rFonts w:ascii="Arial" w:eastAsia="Arial" w:hAnsi="Arial" w:cs="Arial"/>
                <w:sz w:val="20"/>
              </w:rPr>
              <w:t>11.1</w:t>
            </w:r>
          </w:p>
        </w:tc>
        <w:tc>
          <w:tcPr>
            <w:tcW w:w="8574" w:type="dxa"/>
            <w:gridSpan w:val="4"/>
          </w:tcPr>
          <w:p w:rsidR="00202475" w:rsidRDefault="00202475" w:rsidP="00DB2A34">
            <w:pPr>
              <w:spacing w:line="360" w:lineRule="auto"/>
              <w:ind w:right="-324"/>
              <w:jc w:val="both"/>
              <w:rPr>
                <w:rFonts w:ascii="Arial" w:eastAsia="Arial" w:hAnsi="Arial" w:cs="Arial"/>
                <w:sz w:val="20"/>
              </w:rPr>
            </w:pPr>
            <w:r>
              <w:rPr>
                <w:rFonts w:ascii="Arial" w:eastAsia="Arial" w:hAnsi="Arial" w:cs="Arial"/>
                <w:sz w:val="20"/>
              </w:rPr>
              <w:t xml:space="preserve">The Bidder shall indicate on the Price Schedule the unit prices and total bid prices of the </w:t>
            </w:r>
          </w:p>
          <w:p w:rsidR="00D41E62" w:rsidRDefault="00202475" w:rsidP="00DB2A34">
            <w:pPr>
              <w:spacing w:line="360" w:lineRule="auto"/>
              <w:ind w:right="-324"/>
              <w:jc w:val="both"/>
              <w:rPr>
                <w:rFonts w:ascii="Arial" w:eastAsia="Arial" w:hAnsi="Arial" w:cs="Arial"/>
                <w:sz w:val="20"/>
              </w:rPr>
            </w:pPr>
            <w:r>
              <w:rPr>
                <w:rFonts w:ascii="Arial" w:eastAsia="Arial" w:hAnsi="Arial" w:cs="Arial"/>
                <w:sz w:val="20"/>
              </w:rPr>
              <w:t xml:space="preserve">goods  it proposes to supply under the Contract. To this end, the Bidders are allowed the </w:t>
            </w:r>
          </w:p>
          <w:p w:rsidR="00D41E62" w:rsidRDefault="00202475" w:rsidP="00DB2A34">
            <w:pPr>
              <w:spacing w:line="360" w:lineRule="auto"/>
              <w:ind w:right="-324"/>
              <w:jc w:val="both"/>
              <w:rPr>
                <w:rFonts w:ascii="Arial" w:eastAsia="Arial" w:hAnsi="Arial" w:cs="Arial"/>
                <w:sz w:val="20"/>
              </w:rPr>
            </w:pPr>
            <w:r>
              <w:rPr>
                <w:rFonts w:ascii="Arial" w:eastAsia="Arial" w:hAnsi="Arial" w:cs="Arial"/>
                <w:sz w:val="20"/>
              </w:rPr>
              <w:t xml:space="preserve">option to submit the bids for any one or more schedules specified in the ‘Schedule of </w:t>
            </w:r>
          </w:p>
          <w:p w:rsidR="00D41E62" w:rsidRDefault="00202475" w:rsidP="00DB2A34">
            <w:pPr>
              <w:spacing w:line="360" w:lineRule="auto"/>
              <w:ind w:right="-324"/>
              <w:jc w:val="both"/>
              <w:rPr>
                <w:rFonts w:ascii="Arial" w:eastAsia="Arial" w:hAnsi="Arial" w:cs="Arial"/>
                <w:sz w:val="20"/>
              </w:rPr>
            </w:pPr>
            <w:r>
              <w:rPr>
                <w:rFonts w:ascii="Arial" w:eastAsia="Arial" w:hAnsi="Arial" w:cs="Arial"/>
                <w:sz w:val="20"/>
              </w:rPr>
              <w:t>Requirements’ and to offer discounts for combined schedules. However, Bidders shall quote for</w:t>
            </w:r>
          </w:p>
          <w:p w:rsidR="00D41E62" w:rsidRDefault="00202475" w:rsidP="00DB2A34">
            <w:pPr>
              <w:spacing w:line="360" w:lineRule="auto"/>
              <w:ind w:right="-324"/>
              <w:jc w:val="both"/>
              <w:rPr>
                <w:rFonts w:ascii="Arial" w:eastAsia="Arial" w:hAnsi="Arial" w:cs="Arial"/>
                <w:sz w:val="20"/>
              </w:rPr>
            </w:pPr>
            <w:r>
              <w:rPr>
                <w:rFonts w:ascii="Arial" w:eastAsia="Arial" w:hAnsi="Arial" w:cs="Arial"/>
                <w:sz w:val="20"/>
              </w:rPr>
              <w:t xml:space="preserve">the complete  requirement of goods and services specified under each schedule on a </w:t>
            </w:r>
          </w:p>
          <w:p w:rsidR="00D41E62" w:rsidRDefault="00202475" w:rsidP="00DB2A34">
            <w:pPr>
              <w:spacing w:line="360" w:lineRule="auto"/>
              <w:ind w:right="-324"/>
              <w:jc w:val="both"/>
              <w:rPr>
                <w:rFonts w:ascii="Arial" w:eastAsia="Arial" w:hAnsi="Arial" w:cs="Arial"/>
                <w:sz w:val="20"/>
              </w:rPr>
            </w:pPr>
            <w:r>
              <w:rPr>
                <w:rFonts w:ascii="Arial" w:eastAsia="Arial" w:hAnsi="Arial" w:cs="Arial"/>
                <w:sz w:val="20"/>
              </w:rPr>
              <w:t xml:space="preserve">single responsibility basis, failing which such bids will not be taken into account for evaluation </w:t>
            </w:r>
          </w:p>
          <w:p w:rsidR="001B5D51" w:rsidRPr="00D32C08" w:rsidRDefault="00202475" w:rsidP="001B5D51">
            <w:pPr>
              <w:spacing w:line="360" w:lineRule="auto"/>
              <w:ind w:right="-324"/>
              <w:jc w:val="both"/>
              <w:rPr>
                <w:rFonts w:ascii="Arial" w:eastAsia="Arial" w:hAnsi="Arial" w:cs="Arial"/>
                <w:sz w:val="20"/>
              </w:rPr>
            </w:pPr>
            <w:r>
              <w:rPr>
                <w:rFonts w:ascii="Arial" w:eastAsia="Arial" w:hAnsi="Arial" w:cs="Arial"/>
                <w:sz w:val="20"/>
              </w:rPr>
              <w:t>and will not be considered for award.</w:t>
            </w:r>
          </w:p>
        </w:tc>
      </w:tr>
      <w:tr w:rsidR="00D41E62" w:rsidRPr="00D32C08" w:rsidTr="00484E9E">
        <w:trPr>
          <w:gridBefore w:val="2"/>
          <w:wBefore w:w="625" w:type="dxa"/>
          <w:trHeight w:val="485"/>
        </w:trPr>
        <w:tc>
          <w:tcPr>
            <w:tcW w:w="606" w:type="dxa"/>
          </w:tcPr>
          <w:p w:rsidR="00D41E62" w:rsidRDefault="00D41E62" w:rsidP="00DB2A34">
            <w:pPr>
              <w:spacing w:line="360" w:lineRule="auto"/>
              <w:ind w:right="-324"/>
              <w:jc w:val="both"/>
              <w:rPr>
                <w:rFonts w:ascii="Arial" w:eastAsia="Arial" w:hAnsi="Arial" w:cs="Arial"/>
                <w:sz w:val="20"/>
              </w:rPr>
            </w:pPr>
            <w:r>
              <w:rPr>
                <w:rFonts w:ascii="Arial" w:eastAsia="Arial" w:hAnsi="Arial" w:cs="Arial"/>
                <w:sz w:val="20"/>
              </w:rPr>
              <w:t>11.</w:t>
            </w:r>
          </w:p>
        </w:tc>
        <w:tc>
          <w:tcPr>
            <w:tcW w:w="8574" w:type="dxa"/>
            <w:gridSpan w:val="4"/>
          </w:tcPr>
          <w:p w:rsidR="00D41E62" w:rsidRPr="00D32C08" w:rsidRDefault="00D41E62" w:rsidP="001B5D51">
            <w:pPr>
              <w:spacing w:line="276" w:lineRule="auto"/>
              <w:ind w:right="-324"/>
              <w:jc w:val="both"/>
              <w:rPr>
                <w:rFonts w:ascii="Arial" w:eastAsia="Arial" w:hAnsi="Arial" w:cs="Arial"/>
                <w:sz w:val="20"/>
              </w:rPr>
            </w:pPr>
            <w:r>
              <w:rPr>
                <w:rFonts w:ascii="Arial" w:eastAsia="Arial" w:hAnsi="Arial" w:cs="Arial"/>
                <w:sz w:val="20"/>
              </w:rPr>
              <w:t>Prices indicated on the Price Schedule shall be entered separately in the following manner</w:t>
            </w:r>
            <w:r w:rsidR="0094467A">
              <w:rPr>
                <w:rFonts w:ascii="Arial" w:eastAsia="Arial" w:hAnsi="Arial" w:cs="Arial"/>
                <w:sz w:val="20"/>
              </w:rPr>
              <w:t>:</w:t>
            </w:r>
          </w:p>
        </w:tc>
      </w:tr>
      <w:tr w:rsidR="0094467A" w:rsidTr="00484E9E">
        <w:trPr>
          <w:gridBefore w:val="4"/>
          <w:wBefore w:w="1255" w:type="dxa"/>
        </w:trPr>
        <w:tc>
          <w:tcPr>
            <w:tcW w:w="540" w:type="dxa"/>
          </w:tcPr>
          <w:p w:rsidR="0094467A" w:rsidRDefault="0094467A" w:rsidP="00DB2A34">
            <w:pPr>
              <w:spacing w:line="360" w:lineRule="auto"/>
              <w:ind w:right="-324"/>
              <w:jc w:val="both"/>
              <w:rPr>
                <w:rFonts w:ascii="Arial" w:eastAsia="Arial" w:hAnsi="Arial" w:cs="Arial"/>
                <w:sz w:val="20"/>
              </w:rPr>
            </w:pPr>
            <w:r>
              <w:rPr>
                <w:rFonts w:ascii="Arial" w:eastAsia="Arial" w:hAnsi="Arial" w:cs="Arial"/>
                <w:sz w:val="20"/>
              </w:rPr>
              <w:t>(i)</w:t>
            </w:r>
          </w:p>
        </w:tc>
        <w:tc>
          <w:tcPr>
            <w:tcW w:w="8010" w:type="dxa"/>
            <w:gridSpan w:val="2"/>
          </w:tcPr>
          <w:p w:rsidR="0094467A" w:rsidRDefault="0094467A" w:rsidP="00DB2A34">
            <w:pPr>
              <w:spacing w:line="360" w:lineRule="auto"/>
              <w:ind w:right="-324"/>
              <w:jc w:val="both"/>
              <w:rPr>
                <w:rFonts w:ascii="Arial" w:eastAsia="Arial" w:hAnsi="Arial" w:cs="Arial"/>
                <w:sz w:val="20"/>
              </w:rPr>
            </w:pPr>
            <w:r w:rsidRPr="00D41E62">
              <w:rPr>
                <w:rFonts w:ascii="Arial" w:eastAsia="Arial" w:hAnsi="Arial" w:cs="Arial"/>
                <w:sz w:val="20"/>
              </w:rPr>
              <w:t>the price of the goods, quoted (ex-works, ex-factory, ex-showroom, ex-warehouse, or off-</w:t>
            </w:r>
          </w:p>
          <w:p w:rsidR="0094467A" w:rsidRPr="00D41E62" w:rsidRDefault="0094467A" w:rsidP="00DB2A34">
            <w:pPr>
              <w:spacing w:line="360" w:lineRule="auto"/>
              <w:ind w:right="-324"/>
              <w:jc w:val="both"/>
              <w:rPr>
                <w:rFonts w:ascii="Arial" w:eastAsia="Arial" w:hAnsi="Arial" w:cs="Arial"/>
                <w:sz w:val="20"/>
              </w:rPr>
            </w:pPr>
            <w:r w:rsidRPr="00D41E62">
              <w:rPr>
                <w:rFonts w:ascii="Arial" w:eastAsia="Arial" w:hAnsi="Arial" w:cs="Arial"/>
                <w:sz w:val="20"/>
              </w:rPr>
              <w:t>the-shelf, as applicable), including all duties and sales and other taxes already paid or payable:</w:t>
            </w:r>
          </w:p>
          <w:p w:rsidR="0094467A" w:rsidRPr="0094467A" w:rsidRDefault="0094467A" w:rsidP="001B5D51">
            <w:pPr>
              <w:pStyle w:val="ListParagraph"/>
              <w:numPr>
                <w:ilvl w:val="0"/>
                <w:numId w:val="35"/>
              </w:numPr>
              <w:spacing w:line="360" w:lineRule="auto"/>
              <w:ind w:left="360" w:right="-324"/>
              <w:rPr>
                <w:rFonts w:ascii="Arial" w:eastAsia="Arial" w:hAnsi="Arial" w:cs="Arial"/>
                <w:sz w:val="20"/>
              </w:rPr>
            </w:pPr>
            <w:r w:rsidRPr="0094467A">
              <w:rPr>
                <w:rFonts w:ascii="Arial" w:eastAsia="Arial" w:hAnsi="Arial" w:cs="Arial"/>
                <w:sz w:val="20"/>
              </w:rPr>
              <w:t xml:space="preserve">on components and raw material used in the manufacture or assembly of goods </w:t>
            </w:r>
          </w:p>
          <w:p w:rsidR="0094467A" w:rsidRDefault="0094467A" w:rsidP="001B5D51">
            <w:pPr>
              <w:pStyle w:val="ListParagraph"/>
              <w:spacing w:line="360" w:lineRule="auto"/>
              <w:ind w:left="360" w:right="-324"/>
              <w:rPr>
                <w:rFonts w:ascii="Arial" w:eastAsia="Arial" w:hAnsi="Arial" w:cs="Arial"/>
                <w:sz w:val="20"/>
              </w:rPr>
            </w:pPr>
            <w:r w:rsidRPr="0094467A">
              <w:rPr>
                <w:rFonts w:ascii="Arial" w:eastAsia="Arial" w:hAnsi="Arial" w:cs="Arial"/>
                <w:sz w:val="20"/>
              </w:rPr>
              <w:t>quoted</w:t>
            </w:r>
            <w:r>
              <w:rPr>
                <w:rFonts w:ascii="Arial" w:eastAsia="Arial" w:hAnsi="Arial" w:cs="Arial"/>
                <w:sz w:val="20"/>
              </w:rPr>
              <w:t xml:space="preserve"> ex-works or ex-factory; or</w:t>
            </w:r>
          </w:p>
          <w:p w:rsidR="0094467A" w:rsidRPr="0094467A" w:rsidRDefault="0094467A" w:rsidP="001B5D51">
            <w:pPr>
              <w:pStyle w:val="ListParagraph"/>
              <w:numPr>
                <w:ilvl w:val="0"/>
                <w:numId w:val="35"/>
              </w:numPr>
              <w:spacing w:line="360" w:lineRule="auto"/>
              <w:ind w:left="360" w:right="-324"/>
              <w:rPr>
                <w:rFonts w:ascii="Arial" w:eastAsia="Arial" w:hAnsi="Arial" w:cs="Arial"/>
                <w:sz w:val="20"/>
              </w:rPr>
            </w:pPr>
            <w:r w:rsidRPr="0094467A">
              <w:rPr>
                <w:rFonts w:ascii="Arial" w:eastAsia="Arial" w:hAnsi="Arial" w:cs="Arial"/>
                <w:sz w:val="20"/>
              </w:rPr>
              <w:t xml:space="preserve">on the previously imported goods of foreign origin quoted ex-showroom, ex-    </w:t>
            </w:r>
          </w:p>
          <w:p w:rsidR="0094467A" w:rsidRDefault="0094467A" w:rsidP="001B5D51">
            <w:pPr>
              <w:pStyle w:val="ListParagraph"/>
              <w:spacing w:line="360" w:lineRule="auto"/>
              <w:ind w:left="360" w:right="-324"/>
              <w:rPr>
                <w:rFonts w:ascii="Arial" w:eastAsia="Arial" w:hAnsi="Arial" w:cs="Arial"/>
                <w:sz w:val="20"/>
              </w:rPr>
            </w:pPr>
            <w:r w:rsidRPr="0094467A">
              <w:rPr>
                <w:rFonts w:ascii="Arial" w:eastAsia="Arial" w:hAnsi="Arial" w:cs="Arial"/>
                <w:sz w:val="20"/>
              </w:rPr>
              <w:t>warehouse or off-the-shelf.</w:t>
            </w:r>
          </w:p>
        </w:tc>
      </w:tr>
      <w:tr w:rsidR="0094467A" w:rsidTr="00484E9E">
        <w:trPr>
          <w:gridBefore w:val="4"/>
          <w:wBefore w:w="1255" w:type="dxa"/>
        </w:trPr>
        <w:tc>
          <w:tcPr>
            <w:tcW w:w="540" w:type="dxa"/>
          </w:tcPr>
          <w:p w:rsidR="0094467A" w:rsidRDefault="0094467A" w:rsidP="00DB2A34">
            <w:pPr>
              <w:spacing w:line="360" w:lineRule="auto"/>
              <w:ind w:right="-324"/>
              <w:jc w:val="both"/>
              <w:rPr>
                <w:rFonts w:ascii="Arial" w:eastAsia="Arial" w:hAnsi="Arial" w:cs="Arial"/>
                <w:sz w:val="20"/>
              </w:rPr>
            </w:pPr>
            <w:r>
              <w:rPr>
                <w:rFonts w:ascii="Arial" w:eastAsia="Arial" w:hAnsi="Arial" w:cs="Arial"/>
                <w:sz w:val="20"/>
              </w:rPr>
              <w:t>(ii)</w:t>
            </w:r>
          </w:p>
        </w:tc>
        <w:tc>
          <w:tcPr>
            <w:tcW w:w="8010" w:type="dxa"/>
            <w:gridSpan w:val="2"/>
          </w:tcPr>
          <w:p w:rsidR="0094467A" w:rsidRDefault="0094467A" w:rsidP="00DB2A34">
            <w:pPr>
              <w:spacing w:line="360" w:lineRule="auto"/>
              <w:ind w:right="-324"/>
              <w:rPr>
                <w:rFonts w:ascii="Arial" w:eastAsia="Arial" w:hAnsi="Arial" w:cs="Arial"/>
                <w:sz w:val="20"/>
              </w:rPr>
            </w:pPr>
            <w:r w:rsidRPr="0098156A">
              <w:rPr>
                <w:rFonts w:ascii="Arial" w:eastAsia="Arial" w:hAnsi="Arial" w:cs="Arial"/>
                <w:sz w:val="20"/>
              </w:rPr>
              <w:t xml:space="preserve">any Indian duties, sales and other taxes which will be payable on the goods if this </w:t>
            </w:r>
          </w:p>
          <w:p w:rsidR="0094467A" w:rsidRPr="00D41E62" w:rsidRDefault="0094467A" w:rsidP="00DB2A34">
            <w:pPr>
              <w:spacing w:line="360" w:lineRule="auto"/>
              <w:ind w:right="-324"/>
              <w:rPr>
                <w:rFonts w:ascii="Arial" w:eastAsia="Arial" w:hAnsi="Arial" w:cs="Arial"/>
                <w:sz w:val="20"/>
              </w:rPr>
            </w:pPr>
            <w:r w:rsidRPr="0098156A">
              <w:rPr>
                <w:rFonts w:ascii="Arial" w:eastAsia="Arial" w:hAnsi="Arial" w:cs="Arial"/>
                <w:sz w:val="20"/>
              </w:rPr>
              <w:t>Contract is awarded;</w:t>
            </w:r>
          </w:p>
        </w:tc>
      </w:tr>
      <w:tr w:rsidR="0094467A" w:rsidTr="00484E9E">
        <w:trPr>
          <w:gridBefore w:val="4"/>
          <w:wBefore w:w="1255" w:type="dxa"/>
        </w:trPr>
        <w:tc>
          <w:tcPr>
            <w:tcW w:w="540" w:type="dxa"/>
          </w:tcPr>
          <w:p w:rsidR="0094467A" w:rsidRDefault="0094467A" w:rsidP="00DB2A34">
            <w:pPr>
              <w:spacing w:line="360" w:lineRule="auto"/>
              <w:ind w:right="-324"/>
              <w:jc w:val="both"/>
              <w:rPr>
                <w:rFonts w:ascii="Arial" w:eastAsia="Arial" w:hAnsi="Arial" w:cs="Arial"/>
                <w:sz w:val="20"/>
              </w:rPr>
            </w:pPr>
            <w:r>
              <w:rPr>
                <w:rFonts w:ascii="Arial" w:eastAsia="Arial" w:hAnsi="Arial" w:cs="Arial"/>
                <w:sz w:val="20"/>
              </w:rPr>
              <w:t>(iii)</w:t>
            </w:r>
          </w:p>
        </w:tc>
        <w:tc>
          <w:tcPr>
            <w:tcW w:w="8010" w:type="dxa"/>
            <w:gridSpan w:val="2"/>
          </w:tcPr>
          <w:p w:rsidR="0094467A" w:rsidRDefault="0094467A" w:rsidP="00DB2A34">
            <w:pPr>
              <w:spacing w:line="360" w:lineRule="auto"/>
              <w:ind w:right="-324"/>
              <w:jc w:val="both"/>
              <w:rPr>
                <w:rFonts w:ascii="Arial" w:eastAsia="Arial" w:hAnsi="Arial" w:cs="Arial"/>
                <w:sz w:val="20"/>
              </w:rPr>
            </w:pPr>
            <w:r w:rsidRPr="00D41E62">
              <w:rPr>
                <w:rFonts w:ascii="Arial" w:eastAsia="Arial" w:hAnsi="Arial" w:cs="Arial"/>
                <w:sz w:val="20"/>
              </w:rPr>
              <w:t>the price for inland transportation, insurance and other local costs incidental to delivery</w:t>
            </w:r>
          </w:p>
          <w:p w:rsidR="0094467A" w:rsidRDefault="0094467A" w:rsidP="00DB2A34">
            <w:pPr>
              <w:spacing w:line="360" w:lineRule="auto"/>
              <w:ind w:right="-324"/>
              <w:jc w:val="both"/>
              <w:rPr>
                <w:rFonts w:ascii="Arial" w:eastAsia="Arial" w:hAnsi="Arial" w:cs="Arial"/>
                <w:sz w:val="20"/>
              </w:rPr>
            </w:pPr>
            <w:r w:rsidRPr="00D41E62">
              <w:rPr>
                <w:rFonts w:ascii="Arial" w:eastAsia="Arial" w:hAnsi="Arial" w:cs="Arial"/>
                <w:sz w:val="20"/>
              </w:rPr>
              <w:t>of the goods to their final destination; and</w:t>
            </w:r>
            <w:r w:rsidR="001B5D51">
              <w:rPr>
                <w:rFonts w:ascii="Arial" w:eastAsia="Arial" w:hAnsi="Arial" w:cs="Arial"/>
                <w:sz w:val="20"/>
              </w:rPr>
              <w:t xml:space="preserve"> </w:t>
            </w:r>
            <w:r w:rsidRPr="00D41E62">
              <w:rPr>
                <w:rFonts w:ascii="Arial" w:eastAsia="Arial" w:hAnsi="Arial" w:cs="Arial"/>
                <w:sz w:val="20"/>
              </w:rPr>
              <w:t xml:space="preserve">the price of other incidental services listed in </w:t>
            </w:r>
          </w:p>
          <w:p w:rsidR="0094467A" w:rsidRPr="0098156A" w:rsidRDefault="0094467A" w:rsidP="00DB2A34">
            <w:pPr>
              <w:spacing w:line="360" w:lineRule="auto"/>
              <w:ind w:right="-324"/>
              <w:jc w:val="both"/>
              <w:rPr>
                <w:rFonts w:ascii="Arial" w:eastAsia="Arial" w:hAnsi="Arial" w:cs="Arial"/>
                <w:sz w:val="20"/>
              </w:rPr>
            </w:pPr>
            <w:r w:rsidRPr="00D41E62">
              <w:rPr>
                <w:rFonts w:ascii="Arial" w:eastAsia="Arial" w:hAnsi="Arial" w:cs="Arial"/>
                <w:sz w:val="20"/>
              </w:rPr>
              <w:t>Clause 8 of</w:t>
            </w:r>
            <w:r w:rsidR="001B5D51">
              <w:rPr>
                <w:rFonts w:ascii="Arial" w:eastAsia="Arial" w:hAnsi="Arial" w:cs="Arial"/>
                <w:sz w:val="20"/>
              </w:rPr>
              <w:t xml:space="preserve"> </w:t>
            </w:r>
            <w:r w:rsidRPr="00D41E62">
              <w:rPr>
                <w:rFonts w:ascii="Arial" w:eastAsia="Arial" w:hAnsi="Arial" w:cs="Arial"/>
                <w:sz w:val="20"/>
              </w:rPr>
              <w:t>the Special Conditions of Contract.</w:t>
            </w:r>
          </w:p>
        </w:tc>
      </w:tr>
    </w:tbl>
    <w:p w:rsidR="00143C26" w:rsidRDefault="00143C26" w:rsidP="00AF6190">
      <w:pPr>
        <w:spacing w:after="0" w:line="360" w:lineRule="auto"/>
        <w:ind w:left="514" w:right="-324"/>
        <w:jc w:val="both"/>
        <w:rPr>
          <w:rFonts w:ascii="Arial" w:eastAsia="Arial" w:hAnsi="Arial" w:cs="Arial"/>
          <w:sz w:val="20"/>
        </w:rPr>
      </w:pPr>
    </w:p>
    <w:tbl>
      <w:tblPr>
        <w:tblStyle w:val="TableGrid"/>
        <w:tblW w:w="9180" w:type="dxa"/>
        <w:tblInd w:w="4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06"/>
        <w:gridCol w:w="8574"/>
      </w:tblGrid>
      <w:tr w:rsidR="0094467A" w:rsidRPr="00D32C08" w:rsidTr="00AF6190">
        <w:trPr>
          <w:trHeight w:val="485"/>
        </w:trPr>
        <w:tc>
          <w:tcPr>
            <w:tcW w:w="606" w:type="dxa"/>
          </w:tcPr>
          <w:p w:rsidR="0094467A" w:rsidRDefault="0094467A" w:rsidP="00DB2A34">
            <w:pPr>
              <w:spacing w:line="360" w:lineRule="auto"/>
              <w:ind w:right="-324"/>
              <w:jc w:val="both"/>
              <w:rPr>
                <w:rFonts w:ascii="Arial" w:eastAsia="Arial" w:hAnsi="Arial" w:cs="Arial"/>
                <w:sz w:val="20"/>
              </w:rPr>
            </w:pPr>
            <w:r>
              <w:rPr>
                <w:rFonts w:ascii="Arial" w:eastAsia="Arial" w:hAnsi="Arial" w:cs="Arial"/>
                <w:sz w:val="20"/>
              </w:rPr>
              <w:t>11.3</w:t>
            </w:r>
          </w:p>
          <w:p w:rsidR="0094467A" w:rsidRDefault="0094467A" w:rsidP="00DB2A34">
            <w:pPr>
              <w:spacing w:line="360" w:lineRule="auto"/>
              <w:ind w:right="-324"/>
              <w:jc w:val="both"/>
              <w:rPr>
                <w:rFonts w:ascii="Arial" w:eastAsia="Arial" w:hAnsi="Arial" w:cs="Arial"/>
                <w:sz w:val="20"/>
              </w:rPr>
            </w:pPr>
          </w:p>
        </w:tc>
        <w:tc>
          <w:tcPr>
            <w:tcW w:w="8574" w:type="dxa"/>
          </w:tcPr>
          <w:p w:rsidR="0094467A" w:rsidRDefault="0094467A" w:rsidP="00DB2A34">
            <w:pPr>
              <w:spacing w:line="360" w:lineRule="auto"/>
              <w:ind w:right="-324"/>
              <w:jc w:val="both"/>
              <w:rPr>
                <w:rFonts w:ascii="Arial" w:eastAsia="Arial" w:hAnsi="Arial" w:cs="Arial"/>
                <w:sz w:val="20"/>
              </w:rPr>
            </w:pPr>
            <w:r>
              <w:rPr>
                <w:rFonts w:ascii="Arial" w:eastAsia="Arial" w:hAnsi="Arial" w:cs="Arial"/>
                <w:sz w:val="20"/>
              </w:rPr>
              <w:t xml:space="preserve">The Bidder's separation of the price components in accordance with ITB Clause 11.2 above </w:t>
            </w:r>
          </w:p>
          <w:p w:rsidR="0094467A" w:rsidRDefault="0094467A" w:rsidP="00DB2A34">
            <w:pPr>
              <w:spacing w:line="360" w:lineRule="auto"/>
              <w:ind w:right="-324"/>
              <w:jc w:val="both"/>
              <w:rPr>
                <w:rFonts w:ascii="Arial" w:eastAsia="Arial" w:hAnsi="Arial" w:cs="Arial"/>
                <w:sz w:val="20"/>
              </w:rPr>
            </w:pPr>
            <w:r>
              <w:rPr>
                <w:rFonts w:ascii="Arial" w:eastAsia="Arial" w:hAnsi="Arial" w:cs="Arial"/>
                <w:sz w:val="20"/>
              </w:rPr>
              <w:t xml:space="preserve">will be solely for the purpose of facilitating the comparison of bids by the Purchaser and will </w:t>
            </w:r>
          </w:p>
          <w:p w:rsidR="0094467A" w:rsidRDefault="0094467A" w:rsidP="00DB2A34">
            <w:pPr>
              <w:spacing w:line="360" w:lineRule="auto"/>
              <w:ind w:right="-324"/>
              <w:jc w:val="both"/>
              <w:rPr>
                <w:rFonts w:ascii="Arial" w:eastAsia="Arial" w:hAnsi="Arial" w:cs="Arial"/>
                <w:sz w:val="20"/>
              </w:rPr>
            </w:pPr>
            <w:r>
              <w:rPr>
                <w:rFonts w:ascii="Arial" w:eastAsia="Arial" w:hAnsi="Arial" w:cs="Arial"/>
                <w:sz w:val="20"/>
              </w:rPr>
              <w:t>not in any way limit the Purchaser's right to contract on any of the terms offered.</w:t>
            </w:r>
          </w:p>
          <w:p w:rsidR="0094467A" w:rsidRPr="00D32C08" w:rsidRDefault="0094467A" w:rsidP="00DB2A34">
            <w:pPr>
              <w:spacing w:line="360" w:lineRule="auto"/>
              <w:ind w:right="-324"/>
              <w:jc w:val="both"/>
              <w:rPr>
                <w:rFonts w:ascii="Arial" w:eastAsia="Arial" w:hAnsi="Arial" w:cs="Arial"/>
                <w:sz w:val="20"/>
              </w:rPr>
            </w:pPr>
          </w:p>
        </w:tc>
      </w:tr>
      <w:tr w:rsidR="0094467A" w:rsidRPr="00D32C08" w:rsidTr="00AF6190">
        <w:trPr>
          <w:trHeight w:val="485"/>
        </w:trPr>
        <w:tc>
          <w:tcPr>
            <w:tcW w:w="606" w:type="dxa"/>
          </w:tcPr>
          <w:p w:rsidR="0094467A" w:rsidRDefault="009E0D21" w:rsidP="00DB2A34">
            <w:pPr>
              <w:spacing w:line="360" w:lineRule="auto"/>
              <w:ind w:right="-324"/>
              <w:jc w:val="both"/>
              <w:rPr>
                <w:rFonts w:ascii="Arial" w:eastAsia="Arial" w:hAnsi="Arial" w:cs="Arial"/>
                <w:sz w:val="20"/>
              </w:rPr>
            </w:pPr>
            <w:r>
              <w:rPr>
                <w:rFonts w:ascii="Arial" w:eastAsia="Arial" w:hAnsi="Arial" w:cs="Arial"/>
                <w:sz w:val="20"/>
              </w:rPr>
              <w:t>11.4</w:t>
            </w:r>
          </w:p>
        </w:tc>
        <w:tc>
          <w:tcPr>
            <w:tcW w:w="8574" w:type="dxa"/>
          </w:tcPr>
          <w:p w:rsidR="009E0D21" w:rsidRDefault="009E0D21" w:rsidP="00DB2A34">
            <w:pPr>
              <w:spacing w:line="360" w:lineRule="auto"/>
              <w:ind w:right="-324"/>
              <w:jc w:val="both"/>
              <w:rPr>
                <w:rFonts w:ascii="Arial" w:eastAsia="Arial" w:hAnsi="Arial" w:cs="Arial"/>
                <w:sz w:val="20"/>
              </w:rPr>
            </w:pPr>
            <w:r>
              <w:rPr>
                <w:rFonts w:ascii="Arial" w:eastAsia="Arial" w:hAnsi="Arial" w:cs="Arial"/>
                <w:sz w:val="20"/>
              </w:rPr>
              <w:t xml:space="preserve">Fixed Price. Prices quoted by the Bidder shall be fixed during the Bidder's performance of the </w:t>
            </w:r>
          </w:p>
          <w:p w:rsidR="009E0D21" w:rsidRDefault="009E0D21" w:rsidP="00DB2A34">
            <w:pPr>
              <w:spacing w:line="360" w:lineRule="auto"/>
              <w:ind w:right="-324"/>
              <w:jc w:val="both"/>
              <w:rPr>
                <w:rFonts w:ascii="Arial" w:eastAsia="Arial" w:hAnsi="Arial" w:cs="Arial"/>
                <w:sz w:val="20"/>
              </w:rPr>
            </w:pPr>
            <w:r>
              <w:rPr>
                <w:rFonts w:ascii="Arial" w:eastAsia="Arial" w:hAnsi="Arial" w:cs="Arial"/>
                <w:sz w:val="20"/>
              </w:rPr>
              <w:t xml:space="preserve">Contract and not subject to variation on any account. A bid submitted with an adjustable price </w:t>
            </w:r>
          </w:p>
          <w:p w:rsidR="0094467A" w:rsidRDefault="001B5D51" w:rsidP="00DB2A34">
            <w:pPr>
              <w:spacing w:line="360" w:lineRule="auto"/>
              <w:ind w:right="-324"/>
              <w:jc w:val="both"/>
              <w:rPr>
                <w:rFonts w:ascii="Arial" w:eastAsia="Arial" w:hAnsi="Arial" w:cs="Arial"/>
                <w:sz w:val="20"/>
              </w:rPr>
            </w:pPr>
            <w:r>
              <w:rPr>
                <w:rFonts w:ascii="Arial" w:eastAsia="Arial" w:hAnsi="Arial" w:cs="Arial"/>
                <w:sz w:val="20"/>
              </w:rPr>
              <w:t>Quotation</w:t>
            </w:r>
            <w:r w:rsidR="009E0D21">
              <w:rPr>
                <w:rFonts w:ascii="Arial" w:eastAsia="Arial" w:hAnsi="Arial" w:cs="Arial"/>
                <w:sz w:val="20"/>
              </w:rPr>
              <w:t xml:space="preserve"> will be treated as non-responsive and rejected, pursuant to ITB Clause 24.</w:t>
            </w:r>
          </w:p>
        </w:tc>
      </w:tr>
    </w:tbl>
    <w:p w:rsidR="00143C26" w:rsidRDefault="00143C26" w:rsidP="00AF6190">
      <w:pPr>
        <w:spacing w:after="0" w:line="360" w:lineRule="auto"/>
        <w:ind w:right="-324"/>
        <w:jc w:val="both"/>
        <w:rPr>
          <w:rFonts w:ascii="Arial" w:eastAsia="Arial" w:hAnsi="Arial" w:cs="Arial"/>
          <w:sz w:val="20"/>
        </w:rPr>
      </w:pPr>
    </w:p>
    <w:tbl>
      <w:tblPr>
        <w:tblStyle w:val="TableGrid"/>
        <w:tblW w:w="9805"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90"/>
        <w:gridCol w:w="606"/>
        <w:gridCol w:w="8119"/>
        <w:gridCol w:w="455"/>
      </w:tblGrid>
      <w:tr w:rsidR="009E0D21" w:rsidTr="00484E9E">
        <w:trPr>
          <w:gridAfter w:val="1"/>
          <w:wAfter w:w="455" w:type="dxa"/>
        </w:trPr>
        <w:tc>
          <w:tcPr>
            <w:tcW w:w="535" w:type="dxa"/>
          </w:tcPr>
          <w:p w:rsidR="009E0D21" w:rsidRDefault="009E0D21" w:rsidP="00DB2A34">
            <w:pPr>
              <w:spacing w:line="360" w:lineRule="auto"/>
              <w:ind w:right="-324"/>
              <w:jc w:val="both"/>
              <w:rPr>
                <w:rFonts w:ascii="Arial" w:eastAsia="Arial" w:hAnsi="Arial" w:cs="Arial"/>
                <w:b/>
                <w:sz w:val="20"/>
              </w:rPr>
            </w:pPr>
            <w:r>
              <w:rPr>
                <w:rFonts w:ascii="Arial" w:eastAsia="Arial" w:hAnsi="Arial" w:cs="Arial"/>
                <w:b/>
                <w:sz w:val="20"/>
              </w:rPr>
              <w:t>12.</w:t>
            </w:r>
          </w:p>
        </w:tc>
        <w:tc>
          <w:tcPr>
            <w:tcW w:w="8815" w:type="dxa"/>
            <w:gridSpan w:val="3"/>
          </w:tcPr>
          <w:p w:rsidR="009E0D21" w:rsidRDefault="009E0D21" w:rsidP="00DB2A34">
            <w:pPr>
              <w:spacing w:line="360" w:lineRule="auto"/>
              <w:ind w:right="-324"/>
              <w:jc w:val="both"/>
              <w:rPr>
                <w:rFonts w:ascii="Arial" w:eastAsia="Arial" w:hAnsi="Arial" w:cs="Arial"/>
                <w:b/>
                <w:sz w:val="20"/>
              </w:rPr>
            </w:pPr>
            <w:r>
              <w:rPr>
                <w:rFonts w:ascii="Arial" w:eastAsia="Arial" w:hAnsi="Arial" w:cs="Arial"/>
                <w:b/>
                <w:sz w:val="20"/>
              </w:rPr>
              <w:t>Bid Currencies</w:t>
            </w:r>
          </w:p>
        </w:tc>
      </w:tr>
      <w:tr w:rsidR="009E0D21" w:rsidRPr="00D32C08" w:rsidTr="00484E9E">
        <w:trPr>
          <w:gridBefore w:val="2"/>
          <w:wBefore w:w="625" w:type="dxa"/>
          <w:trHeight w:val="485"/>
        </w:trPr>
        <w:tc>
          <w:tcPr>
            <w:tcW w:w="606" w:type="dxa"/>
          </w:tcPr>
          <w:p w:rsidR="009E0D21" w:rsidRDefault="009E0D21" w:rsidP="00DB2A34">
            <w:pPr>
              <w:spacing w:line="360" w:lineRule="auto"/>
              <w:ind w:right="-324"/>
              <w:jc w:val="both"/>
              <w:rPr>
                <w:rFonts w:ascii="Arial" w:eastAsia="Arial" w:hAnsi="Arial" w:cs="Arial"/>
                <w:sz w:val="20"/>
              </w:rPr>
            </w:pPr>
            <w:r>
              <w:rPr>
                <w:rFonts w:ascii="Arial" w:eastAsia="Arial" w:hAnsi="Arial" w:cs="Arial"/>
                <w:sz w:val="20"/>
              </w:rPr>
              <w:t>12.1</w:t>
            </w:r>
          </w:p>
        </w:tc>
        <w:tc>
          <w:tcPr>
            <w:tcW w:w="8574" w:type="dxa"/>
            <w:gridSpan w:val="2"/>
          </w:tcPr>
          <w:p w:rsidR="009E0D21" w:rsidRPr="00D32C08" w:rsidRDefault="009E0D21" w:rsidP="00DB2A34">
            <w:pPr>
              <w:spacing w:line="360" w:lineRule="auto"/>
              <w:ind w:right="-324"/>
              <w:jc w:val="both"/>
              <w:rPr>
                <w:rFonts w:ascii="Arial" w:eastAsia="Arial" w:hAnsi="Arial" w:cs="Arial"/>
                <w:sz w:val="20"/>
              </w:rPr>
            </w:pPr>
            <w:r>
              <w:rPr>
                <w:rFonts w:ascii="Arial" w:eastAsia="Arial" w:hAnsi="Arial" w:cs="Arial"/>
                <w:sz w:val="20"/>
              </w:rPr>
              <w:t>Prices shall be quoted in Indian Rupees:</w:t>
            </w:r>
          </w:p>
        </w:tc>
      </w:tr>
    </w:tbl>
    <w:p w:rsidR="001D13B4" w:rsidRDefault="001D13B4" w:rsidP="00AF6190">
      <w:pPr>
        <w:spacing w:after="0" w:line="360" w:lineRule="auto"/>
        <w:ind w:right="-324"/>
        <w:jc w:val="both"/>
        <w:rPr>
          <w:rFonts w:ascii="Arial" w:eastAsia="Arial" w:hAnsi="Arial" w:cs="Arial"/>
          <w:sz w:val="20"/>
        </w:rPr>
      </w:pPr>
    </w:p>
    <w:tbl>
      <w:tblPr>
        <w:tblStyle w:val="TableGrid"/>
        <w:tblW w:w="9805"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90"/>
        <w:gridCol w:w="606"/>
        <w:gridCol w:w="8119"/>
        <w:gridCol w:w="455"/>
      </w:tblGrid>
      <w:tr w:rsidR="009E0D21" w:rsidTr="00484E9E">
        <w:trPr>
          <w:gridAfter w:val="1"/>
          <w:wAfter w:w="455" w:type="dxa"/>
        </w:trPr>
        <w:tc>
          <w:tcPr>
            <w:tcW w:w="535" w:type="dxa"/>
          </w:tcPr>
          <w:p w:rsidR="009E0D21" w:rsidRDefault="009E0D21" w:rsidP="00DB2A34">
            <w:pPr>
              <w:spacing w:line="360" w:lineRule="auto"/>
              <w:ind w:right="-324"/>
              <w:jc w:val="both"/>
              <w:rPr>
                <w:rFonts w:ascii="Arial" w:eastAsia="Arial" w:hAnsi="Arial" w:cs="Arial"/>
                <w:b/>
                <w:sz w:val="20"/>
              </w:rPr>
            </w:pPr>
            <w:r>
              <w:rPr>
                <w:rFonts w:ascii="Arial" w:eastAsia="Arial" w:hAnsi="Arial" w:cs="Arial"/>
                <w:b/>
                <w:sz w:val="20"/>
              </w:rPr>
              <w:t>13.</w:t>
            </w:r>
          </w:p>
        </w:tc>
        <w:tc>
          <w:tcPr>
            <w:tcW w:w="8815" w:type="dxa"/>
            <w:gridSpan w:val="3"/>
          </w:tcPr>
          <w:p w:rsidR="009E0D21" w:rsidRDefault="009E0D21" w:rsidP="00DB2A34">
            <w:pPr>
              <w:spacing w:line="360" w:lineRule="auto"/>
              <w:ind w:right="-324"/>
              <w:jc w:val="both"/>
              <w:rPr>
                <w:rFonts w:ascii="Arial" w:eastAsia="Arial" w:hAnsi="Arial" w:cs="Arial"/>
                <w:b/>
                <w:sz w:val="20"/>
              </w:rPr>
            </w:pPr>
            <w:r>
              <w:rPr>
                <w:rFonts w:ascii="Arial" w:eastAsia="Arial" w:hAnsi="Arial" w:cs="Arial"/>
                <w:b/>
                <w:sz w:val="20"/>
              </w:rPr>
              <w:t>Documents Establishing Bidder's Eligibility and Qualifications</w:t>
            </w:r>
          </w:p>
        </w:tc>
      </w:tr>
      <w:tr w:rsidR="009E0D21" w:rsidRPr="00D32C08" w:rsidTr="00484E9E">
        <w:trPr>
          <w:gridBefore w:val="2"/>
          <w:wBefore w:w="625" w:type="dxa"/>
          <w:trHeight w:val="485"/>
        </w:trPr>
        <w:tc>
          <w:tcPr>
            <w:tcW w:w="606" w:type="dxa"/>
          </w:tcPr>
          <w:p w:rsidR="009E0D21" w:rsidRDefault="009E0D21" w:rsidP="00DB2A34">
            <w:pPr>
              <w:spacing w:line="360" w:lineRule="auto"/>
              <w:ind w:right="-324"/>
              <w:jc w:val="both"/>
              <w:rPr>
                <w:rFonts w:ascii="Arial" w:eastAsia="Arial" w:hAnsi="Arial" w:cs="Arial"/>
                <w:sz w:val="20"/>
              </w:rPr>
            </w:pPr>
            <w:r>
              <w:rPr>
                <w:rFonts w:ascii="Arial" w:eastAsia="Arial" w:hAnsi="Arial" w:cs="Arial"/>
                <w:sz w:val="20"/>
              </w:rPr>
              <w:t>13.1</w:t>
            </w:r>
          </w:p>
        </w:tc>
        <w:tc>
          <w:tcPr>
            <w:tcW w:w="8574" w:type="dxa"/>
            <w:gridSpan w:val="2"/>
          </w:tcPr>
          <w:p w:rsidR="009E0D21" w:rsidRDefault="009E0D21" w:rsidP="00DB2A34">
            <w:pPr>
              <w:spacing w:line="360" w:lineRule="auto"/>
              <w:ind w:right="-324"/>
              <w:jc w:val="both"/>
              <w:rPr>
                <w:rFonts w:ascii="Arial" w:eastAsia="Arial" w:hAnsi="Arial" w:cs="Arial"/>
                <w:sz w:val="20"/>
              </w:rPr>
            </w:pPr>
            <w:r>
              <w:rPr>
                <w:rFonts w:ascii="Arial" w:eastAsia="Arial" w:hAnsi="Arial" w:cs="Arial"/>
                <w:sz w:val="20"/>
              </w:rPr>
              <w:t>Pursuant to ITB Clause 9, the Bidder shall furnish, as part of its bid, documents establishing</w:t>
            </w:r>
          </w:p>
          <w:p w:rsidR="009E0D21" w:rsidRPr="00D32C08" w:rsidRDefault="009E0D21" w:rsidP="00DB2A34">
            <w:pPr>
              <w:spacing w:line="360" w:lineRule="auto"/>
              <w:ind w:right="-324"/>
              <w:jc w:val="both"/>
              <w:rPr>
                <w:rFonts w:ascii="Arial" w:eastAsia="Arial" w:hAnsi="Arial" w:cs="Arial"/>
                <w:sz w:val="20"/>
              </w:rPr>
            </w:pPr>
            <w:r>
              <w:rPr>
                <w:rFonts w:ascii="Arial" w:eastAsia="Arial" w:hAnsi="Arial" w:cs="Arial"/>
                <w:sz w:val="20"/>
              </w:rPr>
              <w:t>the Bidder's eligibility to bid and its qualifications to perform the Contract if its bid is accepted.</w:t>
            </w:r>
          </w:p>
        </w:tc>
      </w:tr>
      <w:tr w:rsidR="009E0D21" w:rsidRPr="00D32C08" w:rsidTr="00484E9E">
        <w:trPr>
          <w:gridBefore w:val="2"/>
          <w:wBefore w:w="625" w:type="dxa"/>
          <w:trHeight w:val="485"/>
        </w:trPr>
        <w:tc>
          <w:tcPr>
            <w:tcW w:w="606" w:type="dxa"/>
          </w:tcPr>
          <w:p w:rsidR="009E0D21" w:rsidRDefault="009E0D21" w:rsidP="00DB2A34">
            <w:pPr>
              <w:spacing w:line="360" w:lineRule="auto"/>
              <w:ind w:right="-324"/>
              <w:jc w:val="both"/>
              <w:rPr>
                <w:rFonts w:ascii="Arial" w:eastAsia="Arial" w:hAnsi="Arial" w:cs="Arial"/>
                <w:sz w:val="20"/>
              </w:rPr>
            </w:pPr>
            <w:r>
              <w:rPr>
                <w:rFonts w:ascii="Arial" w:eastAsia="Arial" w:hAnsi="Arial" w:cs="Arial"/>
                <w:sz w:val="20"/>
              </w:rPr>
              <w:t>13.2</w:t>
            </w:r>
          </w:p>
        </w:tc>
        <w:tc>
          <w:tcPr>
            <w:tcW w:w="8574" w:type="dxa"/>
            <w:gridSpan w:val="2"/>
          </w:tcPr>
          <w:p w:rsidR="009E0D21" w:rsidRDefault="009E0D21" w:rsidP="00DB2A34">
            <w:pPr>
              <w:spacing w:line="360" w:lineRule="auto"/>
              <w:ind w:right="-324"/>
              <w:jc w:val="both"/>
              <w:rPr>
                <w:rFonts w:ascii="Arial" w:eastAsia="Arial" w:hAnsi="Arial" w:cs="Arial"/>
                <w:sz w:val="20"/>
              </w:rPr>
            </w:pPr>
            <w:r>
              <w:rPr>
                <w:rFonts w:ascii="Arial" w:eastAsia="Arial" w:hAnsi="Arial" w:cs="Arial"/>
                <w:sz w:val="20"/>
              </w:rPr>
              <w:t xml:space="preserve">The documentary evidence of the Bidder's eligibility to bid shall establish to the </w:t>
            </w:r>
          </w:p>
          <w:p w:rsidR="009E0D21" w:rsidRDefault="009E0D21" w:rsidP="00DB2A34">
            <w:pPr>
              <w:spacing w:line="360" w:lineRule="auto"/>
              <w:ind w:right="-324"/>
              <w:jc w:val="both"/>
              <w:rPr>
                <w:rFonts w:ascii="Arial" w:eastAsia="Arial" w:hAnsi="Arial" w:cs="Arial"/>
                <w:sz w:val="20"/>
              </w:rPr>
            </w:pPr>
            <w:r>
              <w:rPr>
                <w:rFonts w:ascii="Arial" w:eastAsia="Arial" w:hAnsi="Arial" w:cs="Arial"/>
                <w:sz w:val="20"/>
              </w:rPr>
              <w:t xml:space="preserve">Purchaser's satisfaction that the Bidder, at the time of submission of its bid, is from an </w:t>
            </w:r>
          </w:p>
          <w:p w:rsidR="009E0D21" w:rsidRDefault="009E0D21" w:rsidP="00DB2A34">
            <w:pPr>
              <w:spacing w:line="360" w:lineRule="auto"/>
              <w:ind w:right="-324"/>
              <w:jc w:val="both"/>
              <w:rPr>
                <w:rFonts w:ascii="Arial" w:eastAsia="Arial" w:hAnsi="Arial" w:cs="Arial"/>
                <w:sz w:val="20"/>
              </w:rPr>
            </w:pPr>
            <w:r>
              <w:rPr>
                <w:rFonts w:ascii="Arial" w:eastAsia="Arial" w:hAnsi="Arial" w:cs="Arial"/>
                <w:sz w:val="20"/>
              </w:rPr>
              <w:t>eligible country as defined under ITB Clause 2.</w:t>
            </w:r>
          </w:p>
        </w:tc>
      </w:tr>
      <w:tr w:rsidR="009E0D21" w:rsidRPr="00D32C08" w:rsidTr="00484E9E">
        <w:trPr>
          <w:gridBefore w:val="2"/>
          <w:wBefore w:w="625" w:type="dxa"/>
          <w:trHeight w:val="485"/>
        </w:trPr>
        <w:tc>
          <w:tcPr>
            <w:tcW w:w="606" w:type="dxa"/>
          </w:tcPr>
          <w:p w:rsidR="009E0D21" w:rsidRDefault="009E0D21" w:rsidP="00DB2A34">
            <w:pPr>
              <w:spacing w:line="360" w:lineRule="auto"/>
              <w:ind w:right="-324"/>
              <w:jc w:val="both"/>
              <w:rPr>
                <w:rFonts w:ascii="Arial" w:eastAsia="Arial" w:hAnsi="Arial" w:cs="Arial"/>
                <w:sz w:val="20"/>
              </w:rPr>
            </w:pPr>
            <w:r>
              <w:rPr>
                <w:rFonts w:ascii="Arial" w:eastAsia="Arial" w:hAnsi="Arial" w:cs="Arial"/>
                <w:sz w:val="20"/>
              </w:rPr>
              <w:t>13.3</w:t>
            </w:r>
          </w:p>
        </w:tc>
        <w:tc>
          <w:tcPr>
            <w:tcW w:w="8574" w:type="dxa"/>
            <w:gridSpan w:val="2"/>
          </w:tcPr>
          <w:p w:rsidR="009E0D21" w:rsidRDefault="009E0D21" w:rsidP="00DB2A34">
            <w:pPr>
              <w:spacing w:line="360" w:lineRule="auto"/>
              <w:ind w:right="-324"/>
              <w:jc w:val="both"/>
              <w:rPr>
                <w:rFonts w:ascii="Arial" w:eastAsia="Arial" w:hAnsi="Arial" w:cs="Arial"/>
                <w:sz w:val="20"/>
              </w:rPr>
            </w:pPr>
            <w:r>
              <w:rPr>
                <w:rFonts w:ascii="Arial" w:eastAsia="Arial" w:hAnsi="Arial" w:cs="Arial"/>
                <w:sz w:val="20"/>
              </w:rPr>
              <w:t xml:space="preserve">The documentary evidence of the Bidder's qualifications to perform the Contract if its bid is </w:t>
            </w:r>
          </w:p>
          <w:p w:rsidR="009E0D21" w:rsidRDefault="009E0D21" w:rsidP="00DB2A34">
            <w:pPr>
              <w:spacing w:line="360" w:lineRule="auto"/>
              <w:ind w:right="-324"/>
              <w:jc w:val="both"/>
              <w:rPr>
                <w:rFonts w:ascii="Arial" w:eastAsia="Arial" w:hAnsi="Arial" w:cs="Arial"/>
                <w:sz w:val="20"/>
              </w:rPr>
            </w:pPr>
            <w:r>
              <w:rPr>
                <w:rFonts w:ascii="Arial" w:eastAsia="Arial" w:hAnsi="Arial" w:cs="Arial"/>
                <w:sz w:val="20"/>
              </w:rPr>
              <w:t>accepted, shall establish to the Purchaser's satisfaction:</w:t>
            </w:r>
          </w:p>
        </w:tc>
      </w:tr>
    </w:tbl>
    <w:p w:rsidR="00143C26" w:rsidRDefault="00143C26" w:rsidP="00AF6190">
      <w:pPr>
        <w:spacing w:after="0" w:line="360" w:lineRule="auto"/>
        <w:ind w:left="-206" w:right="-324"/>
        <w:jc w:val="both"/>
        <w:rPr>
          <w:rFonts w:ascii="Arial" w:eastAsia="Arial" w:hAnsi="Arial" w:cs="Arial"/>
          <w:b/>
          <w:sz w:val="20"/>
        </w:rPr>
      </w:pPr>
    </w:p>
    <w:tbl>
      <w:tblPr>
        <w:tblStyle w:val="TableGrid"/>
        <w:tblW w:w="8605" w:type="dxa"/>
        <w:tblInd w:w="9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5"/>
        <w:gridCol w:w="8100"/>
      </w:tblGrid>
      <w:tr w:rsidR="002240C8" w:rsidTr="00AF6190">
        <w:tc>
          <w:tcPr>
            <w:tcW w:w="505" w:type="dxa"/>
          </w:tcPr>
          <w:p w:rsidR="002240C8" w:rsidRDefault="009567D3" w:rsidP="00DB2A34">
            <w:pPr>
              <w:spacing w:line="360" w:lineRule="auto"/>
              <w:ind w:right="-324"/>
              <w:jc w:val="both"/>
              <w:rPr>
                <w:rFonts w:ascii="Arial" w:eastAsia="Arial" w:hAnsi="Arial" w:cs="Arial"/>
                <w:sz w:val="20"/>
              </w:rPr>
            </w:pPr>
            <w:r>
              <w:rPr>
                <w:rFonts w:ascii="Arial" w:eastAsia="Arial" w:hAnsi="Arial" w:cs="Arial"/>
                <w:sz w:val="20"/>
              </w:rPr>
              <w:t>(a)</w:t>
            </w:r>
          </w:p>
        </w:tc>
        <w:tc>
          <w:tcPr>
            <w:tcW w:w="8100" w:type="dxa"/>
          </w:tcPr>
          <w:p w:rsidR="009567D3" w:rsidRPr="009567D3" w:rsidRDefault="009567D3" w:rsidP="00DB2A34">
            <w:pPr>
              <w:spacing w:line="360" w:lineRule="auto"/>
              <w:ind w:right="-324"/>
              <w:jc w:val="both"/>
              <w:rPr>
                <w:rFonts w:ascii="Arial" w:eastAsia="Arial" w:hAnsi="Arial" w:cs="Arial"/>
                <w:sz w:val="20"/>
              </w:rPr>
            </w:pPr>
            <w:r w:rsidRPr="009567D3">
              <w:rPr>
                <w:rFonts w:ascii="Arial" w:eastAsia="Arial" w:hAnsi="Arial" w:cs="Arial"/>
                <w:sz w:val="20"/>
              </w:rPr>
              <w:t xml:space="preserve">that, in the case of a Bidder offering to supply goods under the contract which the Bidder </w:t>
            </w:r>
          </w:p>
          <w:p w:rsidR="009567D3" w:rsidRPr="009567D3" w:rsidRDefault="009567D3" w:rsidP="00DB2A34">
            <w:pPr>
              <w:spacing w:line="360" w:lineRule="auto"/>
              <w:ind w:right="-324"/>
              <w:jc w:val="both"/>
              <w:rPr>
                <w:rFonts w:ascii="Arial" w:eastAsia="Arial" w:hAnsi="Arial" w:cs="Arial"/>
                <w:sz w:val="20"/>
              </w:rPr>
            </w:pPr>
            <w:r w:rsidRPr="009567D3">
              <w:rPr>
                <w:rFonts w:ascii="Arial" w:eastAsia="Arial" w:hAnsi="Arial" w:cs="Arial"/>
                <w:sz w:val="20"/>
              </w:rPr>
              <w:t xml:space="preserve">did not manufacture or otherwise produce, the Bidder has been duly authorized (as per </w:t>
            </w:r>
          </w:p>
          <w:p w:rsidR="009567D3" w:rsidRDefault="009567D3" w:rsidP="00DB2A34">
            <w:pPr>
              <w:spacing w:line="360" w:lineRule="auto"/>
              <w:ind w:right="-324"/>
              <w:jc w:val="both"/>
              <w:rPr>
                <w:rFonts w:ascii="Arial" w:eastAsia="Arial" w:hAnsi="Arial" w:cs="Arial"/>
                <w:sz w:val="20"/>
              </w:rPr>
            </w:pPr>
            <w:r w:rsidRPr="009567D3">
              <w:rPr>
                <w:rFonts w:ascii="Arial" w:eastAsia="Arial" w:hAnsi="Arial" w:cs="Arial"/>
                <w:sz w:val="20"/>
              </w:rPr>
              <w:t xml:space="preserve">authorization form in Section XII) by the goods' Manufacturer or producer to supply the </w:t>
            </w:r>
          </w:p>
          <w:p w:rsidR="002240C8" w:rsidRDefault="009567D3" w:rsidP="001B5D51">
            <w:pPr>
              <w:spacing w:line="360" w:lineRule="auto"/>
              <w:ind w:right="-324"/>
              <w:jc w:val="both"/>
              <w:rPr>
                <w:rFonts w:ascii="Arial" w:eastAsia="Arial" w:hAnsi="Arial" w:cs="Arial"/>
                <w:sz w:val="20"/>
              </w:rPr>
            </w:pPr>
            <w:r w:rsidRPr="009567D3">
              <w:rPr>
                <w:rFonts w:ascii="Arial" w:eastAsia="Arial" w:hAnsi="Arial" w:cs="Arial"/>
                <w:sz w:val="20"/>
              </w:rPr>
              <w:t>goods in India.</w:t>
            </w:r>
          </w:p>
        </w:tc>
      </w:tr>
      <w:tr w:rsidR="009567D3" w:rsidTr="00AF6190">
        <w:tc>
          <w:tcPr>
            <w:tcW w:w="505" w:type="dxa"/>
          </w:tcPr>
          <w:p w:rsidR="009567D3" w:rsidRDefault="009567D3" w:rsidP="00DB2A34">
            <w:pPr>
              <w:spacing w:line="360" w:lineRule="auto"/>
              <w:ind w:right="-324"/>
              <w:jc w:val="both"/>
              <w:rPr>
                <w:rFonts w:ascii="Arial" w:eastAsia="Arial" w:hAnsi="Arial" w:cs="Arial"/>
                <w:sz w:val="20"/>
              </w:rPr>
            </w:pPr>
          </w:p>
        </w:tc>
        <w:tc>
          <w:tcPr>
            <w:tcW w:w="8100" w:type="dxa"/>
          </w:tcPr>
          <w:p w:rsidR="009567D3" w:rsidRDefault="009567D3" w:rsidP="00DB2A34">
            <w:pPr>
              <w:spacing w:line="360" w:lineRule="auto"/>
              <w:ind w:right="-324"/>
              <w:rPr>
                <w:rFonts w:ascii="Arial" w:eastAsia="Arial" w:hAnsi="Arial" w:cs="Arial"/>
                <w:i/>
                <w:sz w:val="20"/>
              </w:rPr>
            </w:pPr>
            <w:r>
              <w:rPr>
                <w:rFonts w:ascii="Arial" w:eastAsia="Arial" w:hAnsi="Arial" w:cs="Arial"/>
                <w:i/>
                <w:sz w:val="20"/>
              </w:rPr>
              <w:t xml:space="preserve"> [Note:  Supplies for any particular item in each schedule of the bid should be from one    </w:t>
            </w:r>
          </w:p>
          <w:p w:rsidR="009567D3" w:rsidRDefault="009567D3" w:rsidP="00DB2A34">
            <w:pPr>
              <w:spacing w:line="360" w:lineRule="auto"/>
              <w:ind w:right="-324"/>
              <w:rPr>
                <w:rFonts w:ascii="Arial" w:eastAsia="Arial" w:hAnsi="Arial" w:cs="Arial"/>
                <w:i/>
                <w:sz w:val="20"/>
              </w:rPr>
            </w:pPr>
            <w:r>
              <w:rPr>
                <w:rFonts w:ascii="Arial" w:eastAsia="Arial" w:hAnsi="Arial" w:cs="Arial"/>
                <w:i/>
                <w:sz w:val="20"/>
              </w:rPr>
              <w:t xml:space="preserve"> manufacturer only.  Bids from agents offering supplies from different manufacturer's for </w:t>
            </w:r>
          </w:p>
          <w:p w:rsidR="009567D3" w:rsidRPr="009567D3" w:rsidRDefault="009567D3" w:rsidP="001B5D51">
            <w:pPr>
              <w:spacing w:line="360" w:lineRule="auto"/>
              <w:ind w:right="-324"/>
              <w:rPr>
                <w:rFonts w:ascii="Arial" w:eastAsia="Arial" w:hAnsi="Arial" w:cs="Arial"/>
                <w:sz w:val="20"/>
              </w:rPr>
            </w:pPr>
            <w:r>
              <w:rPr>
                <w:rFonts w:ascii="Arial" w:eastAsia="Arial" w:hAnsi="Arial" w:cs="Arial"/>
                <w:i/>
                <w:sz w:val="20"/>
              </w:rPr>
              <w:t>the same  item of the schedule in the bid will be treated as non-responsive.]</w:t>
            </w:r>
          </w:p>
        </w:tc>
      </w:tr>
      <w:tr w:rsidR="009567D3" w:rsidTr="00AF6190">
        <w:tc>
          <w:tcPr>
            <w:tcW w:w="505" w:type="dxa"/>
          </w:tcPr>
          <w:p w:rsidR="009567D3" w:rsidRDefault="009567D3" w:rsidP="00DB2A34">
            <w:pPr>
              <w:spacing w:line="360" w:lineRule="auto"/>
              <w:ind w:right="-324"/>
              <w:jc w:val="both"/>
              <w:rPr>
                <w:rFonts w:ascii="Arial" w:eastAsia="Arial" w:hAnsi="Arial" w:cs="Arial"/>
                <w:sz w:val="20"/>
              </w:rPr>
            </w:pPr>
            <w:r>
              <w:rPr>
                <w:rFonts w:ascii="Arial" w:eastAsia="Arial" w:hAnsi="Arial" w:cs="Arial"/>
                <w:sz w:val="20"/>
              </w:rPr>
              <w:t>(b)</w:t>
            </w:r>
          </w:p>
        </w:tc>
        <w:tc>
          <w:tcPr>
            <w:tcW w:w="8100" w:type="dxa"/>
          </w:tcPr>
          <w:p w:rsidR="009567D3" w:rsidRDefault="009567D3" w:rsidP="00DB2A34">
            <w:pPr>
              <w:spacing w:line="360" w:lineRule="auto"/>
              <w:ind w:right="-324"/>
              <w:jc w:val="both"/>
              <w:rPr>
                <w:rFonts w:ascii="Arial" w:eastAsia="Arial" w:hAnsi="Arial" w:cs="Arial"/>
                <w:sz w:val="20"/>
              </w:rPr>
            </w:pPr>
            <w:r w:rsidRPr="009567D3">
              <w:rPr>
                <w:rFonts w:ascii="Arial" w:eastAsia="Arial" w:hAnsi="Arial" w:cs="Arial"/>
                <w:sz w:val="20"/>
              </w:rPr>
              <w:t xml:space="preserve">that the Bidder has the financial, technical, and production capability necessary to </w:t>
            </w:r>
          </w:p>
          <w:p w:rsidR="009567D3" w:rsidRDefault="009567D3" w:rsidP="00DB2A34">
            <w:pPr>
              <w:spacing w:line="360" w:lineRule="auto"/>
              <w:ind w:right="-324"/>
              <w:jc w:val="both"/>
              <w:rPr>
                <w:rFonts w:ascii="Arial" w:eastAsia="Arial" w:hAnsi="Arial" w:cs="Arial"/>
                <w:sz w:val="20"/>
              </w:rPr>
            </w:pPr>
            <w:r w:rsidRPr="009567D3">
              <w:rPr>
                <w:rFonts w:ascii="Arial" w:eastAsia="Arial" w:hAnsi="Arial" w:cs="Arial"/>
                <w:sz w:val="20"/>
              </w:rPr>
              <w:t xml:space="preserve">perform the Contract and meets the criteria outlined in the Qualification requirements </w:t>
            </w:r>
          </w:p>
          <w:p w:rsidR="009567D3" w:rsidRDefault="009567D3" w:rsidP="00DB2A34">
            <w:pPr>
              <w:spacing w:line="360" w:lineRule="auto"/>
              <w:ind w:right="-324"/>
              <w:jc w:val="both"/>
              <w:rPr>
                <w:rFonts w:ascii="Arial" w:eastAsia="Arial" w:hAnsi="Arial" w:cs="Arial"/>
                <w:sz w:val="20"/>
              </w:rPr>
            </w:pPr>
            <w:r w:rsidRPr="009567D3">
              <w:rPr>
                <w:rFonts w:ascii="Arial" w:eastAsia="Arial" w:hAnsi="Arial" w:cs="Arial"/>
                <w:sz w:val="20"/>
              </w:rPr>
              <w:t>specified in Section VI-A. To this end, all bids submitted shall include the following</w:t>
            </w:r>
          </w:p>
          <w:p w:rsidR="009567D3" w:rsidRDefault="009567D3" w:rsidP="001B5D51">
            <w:pPr>
              <w:spacing w:line="360" w:lineRule="auto"/>
              <w:ind w:right="-324"/>
              <w:jc w:val="both"/>
              <w:rPr>
                <w:rFonts w:ascii="Arial" w:eastAsia="Arial" w:hAnsi="Arial" w:cs="Arial"/>
                <w:i/>
                <w:sz w:val="20"/>
              </w:rPr>
            </w:pPr>
            <w:r w:rsidRPr="009567D3">
              <w:rPr>
                <w:rFonts w:ascii="Arial" w:eastAsia="Arial" w:hAnsi="Arial" w:cs="Arial"/>
                <w:sz w:val="20"/>
              </w:rPr>
              <w:t xml:space="preserve"> information:</w:t>
            </w:r>
          </w:p>
        </w:tc>
      </w:tr>
      <w:tr w:rsidR="009567D3" w:rsidTr="00AF6190">
        <w:tc>
          <w:tcPr>
            <w:tcW w:w="505" w:type="dxa"/>
          </w:tcPr>
          <w:p w:rsidR="009567D3" w:rsidRDefault="009567D3" w:rsidP="00DB2A34">
            <w:pPr>
              <w:spacing w:line="360" w:lineRule="auto"/>
              <w:ind w:right="-324"/>
              <w:jc w:val="both"/>
              <w:rPr>
                <w:rFonts w:ascii="Arial" w:eastAsia="Arial" w:hAnsi="Arial" w:cs="Arial"/>
                <w:sz w:val="20"/>
              </w:rPr>
            </w:pPr>
            <w:r>
              <w:rPr>
                <w:rFonts w:ascii="Arial" w:eastAsia="Arial" w:hAnsi="Arial" w:cs="Arial"/>
                <w:sz w:val="20"/>
              </w:rPr>
              <w:t>(i)</w:t>
            </w:r>
          </w:p>
        </w:tc>
        <w:tc>
          <w:tcPr>
            <w:tcW w:w="8100" w:type="dxa"/>
          </w:tcPr>
          <w:p w:rsidR="009567D3" w:rsidRDefault="009567D3" w:rsidP="00DB2A34">
            <w:pPr>
              <w:spacing w:line="360" w:lineRule="auto"/>
              <w:ind w:right="-324"/>
              <w:jc w:val="both"/>
              <w:rPr>
                <w:rFonts w:ascii="Arial" w:eastAsia="Arial" w:hAnsi="Arial" w:cs="Arial"/>
                <w:sz w:val="20"/>
              </w:rPr>
            </w:pPr>
            <w:r w:rsidRPr="009567D3">
              <w:rPr>
                <w:rFonts w:ascii="Arial" w:eastAsia="Arial" w:hAnsi="Arial" w:cs="Arial"/>
                <w:sz w:val="20"/>
              </w:rPr>
              <w:t xml:space="preserve">The legal status, place of registration and principal place of business of the company or </w:t>
            </w:r>
          </w:p>
          <w:p w:rsidR="009567D3" w:rsidRPr="009567D3" w:rsidRDefault="009567D3" w:rsidP="001B5D51">
            <w:pPr>
              <w:spacing w:line="360" w:lineRule="auto"/>
              <w:ind w:right="-324"/>
              <w:jc w:val="both"/>
              <w:rPr>
                <w:rFonts w:ascii="Arial" w:eastAsia="Arial" w:hAnsi="Arial" w:cs="Arial"/>
                <w:b/>
                <w:sz w:val="20"/>
              </w:rPr>
            </w:pPr>
            <w:r w:rsidRPr="009567D3">
              <w:rPr>
                <w:rFonts w:ascii="Arial" w:eastAsia="Arial" w:hAnsi="Arial" w:cs="Arial"/>
                <w:sz w:val="20"/>
              </w:rPr>
              <w:t>firm or partnership, etc.;</w:t>
            </w:r>
          </w:p>
        </w:tc>
      </w:tr>
      <w:tr w:rsidR="009567D3" w:rsidTr="00AF6190">
        <w:tc>
          <w:tcPr>
            <w:tcW w:w="505" w:type="dxa"/>
          </w:tcPr>
          <w:p w:rsidR="009567D3" w:rsidRDefault="009567D3" w:rsidP="00DB2A34">
            <w:pPr>
              <w:spacing w:line="360" w:lineRule="auto"/>
              <w:ind w:right="-324"/>
              <w:jc w:val="both"/>
              <w:rPr>
                <w:rFonts w:ascii="Arial" w:eastAsia="Arial" w:hAnsi="Arial" w:cs="Arial"/>
                <w:sz w:val="20"/>
              </w:rPr>
            </w:pPr>
            <w:r>
              <w:rPr>
                <w:rFonts w:ascii="Arial" w:eastAsia="Arial" w:hAnsi="Arial" w:cs="Arial"/>
                <w:sz w:val="20"/>
              </w:rPr>
              <w:t>(ii)</w:t>
            </w:r>
          </w:p>
        </w:tc>
        <w:tc>
          <w:tcPr>
            <w:tcW w:w="8100" w:type="dxa"/>
          </w:tcPr>
          <w:p w:rsidR="009567D3" w:rsidRDefault="009567D3" w:rsidP="00DB2A34">
            <w:pPr>
              <w:spacing w:line="360" w:lineRule="auto"/>
              <w:ind w:right="-324"/>
              <w:jc w:val="both"/>
              <w:rPr>
                <w:rFonts w:ascii="Arial" w:eastAsia="Arial" w:hAnsi="Arial" w:cs="Arial"/>
                <w:sz w:val="20"/>
              </w:rPr>
            </w:pPr>
            <w:r w:rsidRPr="009567D3">
              <w:rPr>
                <w:rFonts w:ascii="Arial" w:eastAsia="Arial" w:hAnsi="Arial" w:cs="Arial"/>
                <w:sz w:val="20"/>
              </w:rPr>
              <w:t xml:space="preserve">Details of experience and past performance of the bidder on equipment offered and on </w:t>
            </w:r>
          </w:p>
          <w:p w:rsidR="009567D3" w:rsidRDefault="009567D3" w:rsidP="00DB2A34">
            <w:pPr>
              <w:spacing w:line="360" w:lineRule="auto"/>
              <w:ind w:right="-324"/>
              <w:jc w:val="both"/>
              <w:rPr>
                <w:rFonts w:ascii="Arial" w:eastAsia="Arial" w:hAnsi="Arial" w:cs="Arial"/>
                <w:sz w:val="20"/>
              </w:rPr>
            </w:pPr>
            <w:r w:rsidRPr="00DF1917">
              <w:rPr>
                <w:rFonts w:ascii="Arial" w:eastAsia="Arial" w:hAnsi="Arial" w:cs="Arial"/>
                <w:sz w:val="20"/>
              </w:rPr>
              <w:t xml:space="preserve">those of similar nature within the past three  years and details of current contracts in hand </w:t>
            </w:r>
          </w:p>
          <w:p w:rsidR="009567D3" w:rsidRPr="009567D3" w:rsidRDefault="009567D3" w:rsidP="00DB2A34">
            <w:pPr>
              <w:spacing w:line="360" w:lineRule="auto"/>
              <w:ind w:right="-324"/>
              <w:jc w:val="both"/>
              <w:rPr>
                <w:rFonts w:ascii="Arial" w:eastAsia="Arial" w:hAnsi="Arial" w:cs="Arial"/>
                <w:sz w:val="20"/>
              </w:rPr>
            </w:pPr>
            <w:r w:rsidRPr="00DF1917">
              <w:rPr>
                <w:rFonts w:ascii="Arial" w:eastAsia="Arial" w:hAnsi="Arial" w:cs="Arial"/>
                <w:sz w:val="20"/>
              </w:rPr>
              <w:t xml:space="preserve">and </w:t>
            </w:r>
            <w:r w:rsidR="00385FC0">
              <w:rPr>
                <w:rFonts w:ascii="Arial" w:eastAsia="Arial" w:hAnsi="Arial" w:cs="Arial"/>
                <w:sz w:val="20"/>
              </w:rPr>
              <w:t>other commitments (suggested per</w:t>
            </w:r>
            <w:r w:rsidRPr="00DF1917">
              <w:rPr>
                <w:rFonts w:ascii="Arial" w:eastAsia="Arial" w:hAnsi="Arial" w:cs="Arial"/>
                <w:sz w:val="20"/>
              </w:rPr>
              <w:t>forma  given in Section XI);</w:t>
            </w:r>
          </w:p>
        </w:tc>
      </w:tr>
    </w:tbl>
    <w:p w:rsidR="00143C26" w:rsidRDefault="007346B1" w:rsidP="00AF6190">
      <w:pPr>
        <w:spacing w:after="0" w:line="360" w:lineRule="auto"/>
        <w:ind w:right="-324"/>
        <w:jc w:val="both"/>
        <w:rPr>
          <w:rFonts w:ascii="Arial" w:eastAsia="Arial" w:hAnsi="Arial" w:cs="Arial"/>
          <w:sz w:val="20"/>
        </w:rPr>
      </w:pPr>
      <w:r>
        <w:rPr>
          <w:rFonts w:ascii="Arial" w:eastAsia="Arial" w:hAnsi="Arial" w:cs="Arial"/>
          <w:sz w:val="20"/>
        </w:rPr>
        <w:tab/>
      </w:r>
    </w:p>
    <w:tbl>
      <w:tblPr>
        <w:tblStyle w:val="TableGrid"/>
        <w:tblW w:w="9805"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90"/>
        <w:gridCol w:w="606"/>
        <w:gridCol w:w="8119"/>
        <w:gridCol w:w="455"/>
      </w:tblGrid>
      <w:tr w:rsidR="000D08E5" w:rsidTr="00484E9E">
        <w:trPr>
          <w:gridAfter w:val="1"/>
          <w:wAfter w:w="455" w:type="dxa"/>
        </w:trPr>
        <w:tc>
          <w:tcPr>
            <w:tcW w:w="535" w:type="dxa"/>
          </w:tcPr>
          <w:p w:rsidR="000D08E5" w:rsidRDefault="000D08E5" w:rsidP="00DB2A34">
            <w:pPr>
              <w:spacing w:line="360" w:lineRule="auto"/>
              <w:ind w:right="-324"/>
              <w:jc w:val="both"/>
              <w:rPr>
                <w:rFonts w:ascii="Arial" w:eastAsia="Arial" w:hAnsi="Arial" w:cs="Arial"/>
                <w:b/>
                <w:sz w:val="20"/>
              </w:rPr>
            </w:pPr>
            <w:r>
              <w:rPr>
                <w:rFonts w:ascii="Arial" w:eastAsia="Arial" w:hAnsi="Arial" w:cs="Arial"/>
                <w:b/>
                <w:sz w:val="20"/>
              </w:rPr>
              <w:t>14.</w:t>
            </w:r>
          </w:p>
        </w:tc>
        <w:tc>
          <w:tcPr>
            <w:tcW w:w="8815" w:type="dxa"/>
            <w:gridSpan w:val="3"/>
          </w:tcPr>
          <w:p w:rsidR="000D08E5" w:rsidRDefault="000D08E5" w:rsidP="00DB2A34">
            <w:pPr>
              <w:spacing w:line="360" w:lineRule="auto"/>
              <w:ind w:right="-324"/>
              <w:jc w:val="both"/>
              <w:rPr>
                <w:rFonts w:ascii="Arial" w:eastAsia="Arial" w:hAnsi="Arial" w:cs="Arial"/>
                <w:b/>
                <w:sz w:val="20"/>
              </w:rPr>
            </w:pPr>
            <w:r>
              <w:rPr>
                <w:rFonts w:ascii="Arial" w:eastAsia="Arial" w:hAnsi="Arial" w:cs="Arial"/>
                <w:b/>
                <w:sz w:val="20"/>
              </w:rPr>
              <w:t>Documents Establishing Goods' Eligibility and Conformity to Bidding  Documents</w:t>
            </w:r>
          </w:p>
        </w:tc>
      </w:tr>
      <w:tr w:rsidR="000D08E5" w:rsidRPr="00D32C08" w:rsidTr="00484E9E">
        <w:trPr>
          <w:gridBefore w:val="2"/>
          <w:wBefore w:w="625" w:type="dxa"/>
          <w:trHeight w:val="485"/>
        </w:trPr>
        <w:tc>
          <w:tcPr>
            <w:tcW w:w="606" w:type="dxa"/>
          </w:tcPr>
          <w:p w:rsidR="000D08E5" w:rsidRDefault="000D08E5" w:rsidP="00DB2A34">
            <w:pPr>
              <w:spacing w:line="360" w:lineRule="auto"/>
              <w:ind w:right="-324"/>
              <w:jc w:val="both"/>
              <w:rPr>
                <w:rFonts w:ascii="Arial" w:eastAsia="Arial" w:hAnsi="Arial" w:cs="Arial"/>
                <w:sz w:val="20"/>
              </w:rPr>
            </w:pPr>
            <w:r>
              <w:rPr>
                <w:rFonts w:ascii="Arial" w:eastAsia="Arial" w:hAnsi="Arial" w:cs="Arial"/>
                <w:sz w:val="20"/>
              </w:rPr>
              <w:t>14.1</w:t>
            </w:r>
          </w:p>
        </w:tc>
        <w:tc>
          <w:tcPr>
            <w:tcW w:w="8574" w:type="dxa"/>
            <w:gridSpan w:val="2"/>
          </w:tcPr>
          <w:p w:rsidR="000D08E5" w:rsidRDefault="000D08E5" w:rsidP="00DB2A34">
            <w:pPr>
              <w:spacing w:line="360" w:lineRule="auto"/>
              <w:ind w:right="-324"/>
              <w:jc w:val="both"/>
              <w:rPr>
                <w:rFonts w:ascii="Arial" w:eastAsia="Arial" w:hAnsi="Arial" w:cs="Arial"/>
                <w:sz w:val="20"/>
              </w:rPr>
            </w:pPr>
            <w:r>
              <w:rPr>
                <w:rFonts w:ascii="Arial" w:eastAsia="Arial" w:hAnsi="Arial" w:cs="Arial"/>
                <w:sz w:val="20"/>
              </w:rPr>
              <w:t xml:space="preserve">Pursuant to ITB Clause 9, the Bidder shall furnish, as part of its bid, documents establishing </w:t>
            </w:r>
          </w:p>
          <w:p w:rsidR="000D08E5" w:rsidRDefault="000D08E5" w:rsidP="00DB2A34">
            <w:pPr>
              <w:spacing w:line="360" w:lineRule="auto"/>
              <w:ind w:right="-324"/>
              <w:jc w:val="both"/>
              <w:rPr>
                <w:rFonts w:ascii="Arial" w:eastAsia="Arial" w:hAnsi="Arial" w:cs="Arial"/>
                <w:sz w:val="20"/>
              </w:rPr>
            </w:pPr>
            <w:r>
              <w:rPr>
                <w:rFonts w:ascii="Arial" w:eastAsia="Arial" w:hAnsi="Arial" w:cs="Arial"/>
                <w:sz w:val="20"/>
              </w:rPr>
              <w:t xml:space="preserve">the eligibility and conformity to the bidding documents of all goods and services which the </w:t>
            </w:r>
          </w:p>
          <w:p w:rsidR="000D08E5" w:rsidRDefault="000D08E5" w:rsidP="00DB2A34">
            <w:pPr>
              <w:spacing w:line="360" w:lineRule="auto"/>
              <w:ind w:right="-324"/>
              <w:jc w:val="both"/>
              <w:rPr>
                <w:rFonts w:ascii="Arial" w:eastAsia="Arial" w:hAnsi="Arial" w:cs="Arial"/>
                <w:sz w:val="20"/>
              </w:rPr>
            </w:pPr>
            <w:r>
              <w:rPr>
                <w:rFonts w:ascii="Arial" w:eastAsia="Arial" w:hAnsi="Arial" w:cs="Arial"/>
                <w:sz w:val="20"/>
              </w:rPr>
              <w:t>Bidder proposes to supply under the contract.</w:t>
            </w:r>
          </w:p>
          <w:p w:rsidR="000D08E5" w:rsidRPr="00D32C08" w:rsidRDefault="000D08E5" w:rsidP="00DB2A34">
            <w:pPr>
              <w:spacing w:line="360" w:lineRule="auto"/>
              <w:ind w:right="-324"/>
              <w:jc w:val="both"/>
              <w:rPr>
                <w:rFonts w:ascii="Arial" w:eastAsia="Arial" w:hAnsi="Arial" w:cs="Arial"/>
                <w:sz w:val="20"/>
              </w:rPr>
            </w:pPr>
          </w:p>
        </w:tc>
      </w:tr>
      <w:tr w:rsidR="000D08E5" w:rsidTr="00484E9E">
        <w:trPr>
          <w:gridBefore w:val="2"/>
          <w:wBefore w:w="625" w:type="dxa"/>
          <w:trHeight w:val="485"/>
        </w:trPr>
        <w:tc>
          <w:tcPr>
            <w:tcW w:w="606" w:type="dxa"/>
          </w:tcPr>
          <w:p w:rsidR="000D08E5" w:rsidRDefault="000D08E5" w:rsidP="00DB2A34">
            <w:pPr>
              <w:spacing w:line="360" w:lineRule="auto"/>
              <w:ind w:right="-324"/>
              <w:jc w:val="both"/>
              <w:rPr>
                <w:rFonts w:ascii="Arial" w:eastAsia="Arial" w:hAnsi="Arial" w:cs="Arial"/>
                <w:sz w:val="20"/>
              </w:rPr>
            </w:pPr>
            <w:r>
              <w:rPr>
                <w:rFonts w:ascii="Arial" w:eastAsia="Arial" w:hAnsi="Arial" w:cs="Arial"/>
                <w:sz w:val="20"/>
              </w:rPr>
              <w:t>14.2</w:t>
            </w:r>
          </w:p>
        </w:tc>
        <w:tc>
          <w:tcPr>
            <w:tcW w:w="8574" w:type="dxa"/>
            <w:gridSpan w:val="2"/>
          </w:tcPr>
          <w:p w:rsidR="000D08E5" w:rsidRDefault="000D08E5" w:rsidP="00DB2A34">
            <w:pPr>
              <w:spacing w:line="360" w:lineRule="auto"/>
              <w:ind w:right="-324"/>
              <w:jc w:val="both"/>
              <w:rPr>
                <w:rFonts w:ascii="Arial" w:eastAsia="Arial" w:hAnsi="Arial" w:cs="Arial"/>
                <w:sz w:val="20"/>
              </w:rPr>
            </w:pPr>
            <w:r>
              <w:rPr>
                <w:rFonts w:ascii="Arial" w:eastAsia="Arial" w:hAnsi="Arial" w:cs="Arial"/>
                <w:sz w:val="20"/>
              </w:rPr>
              <w:t xml:space="preserve">The documentary evidence of the goods and services eligibility shall consist of a statement in </w:t>
            </w:r>
          </w:p>
          <w:p w:rsidR="000D08E5" w:rsidRDefault="000D08E5" w:rsidP="00DB2A34">
            <w:pPr>
              <w:spacing w:line="360" w:lineRule="auto"/>
              <w:ind w:right="-324"/>
              <w:jc w:val="both"/>
              <w:rPr>
                <w:rFonts w:ascii="Arial" w:eastAsia="Arial" w:hAnsi="Arial" w:cs="Arial"/>
                <w:sz w:val="20"/>
              </w:rPr>
            </w:pPr>
            <w:r>
              <w:rPr>
                <w:rFonts w:ascii="Arial" w:eastAsia="Arial" w:hAnsi="Arial" w:cs="Arial"/>
                <w:sz w:val="20"/>
              </w:rPr>
              <w:t>the Price Schedule on the country of origin of the goods and services offered which shall</w:t>
            </w:r>
          </w:p>
          <w:p w:rsidR="000D08E5" w:rsidRDefault="000D08E5" w:rsidP="00DB2A34">
            <w:pPr>
              <w:spacing w:line="360" w:lineRule="auto"/>
              <w:ind w:right="-324"/>
              <w:jc w:val="both"/>
              <w:rPr>
                <w:rFonts w:ascii="Arial" w:eastAsia="Arial" w:hAnsi="Arial" w:cs="Arial"/>
                <w:sz w:val="20"/>
              </w:rPr>
            </w:pPr>
            <w:r>
              <w:rPr>
                <w:rFonts w:ascii="Arial" w:eastAsia="Arial" w:hAnsi="Arial" w:cs="Arial"/>
                <w:sz w:val="20"/>
              </w:rPr>
              <w:t xml:space="preserve">be confirmed by a certificate of origin at the time of shipment. </w:t>
            </w:r>
          </w:p>
          <w:p w:rsidR="000D08E5" w:rsidRDefault="000D08E5" w:rsidP="00DB2A34">
            <w:pPr>
              <w:spacing w:line="360" w:lineRule="auto"/>
              <w:ind w:right="-324"/>
              <w:jc w:val="both"/>
              <w:rPr>
                <w:rFonts w:ascii="Arial" w:eastAsia="Arial" w:hAnsi="Arial" w:cs="Arial"/>
                <w:sz w:val="20"/>
              </w:rPr>
            </w:pPr>
          </w:p>
        </w:tc>
      </w:tr>
      <w:tr w:rsidR="000D08E5" w:rsidTr="00484E9E">
        <w:trPr>
          <w:gridBefore w:val="2"/>
          <w:wBefore w:w="625" w:type="dxa"/>
          <w:trHeight w:val="485"/>
        </w:trPr>
        <w:tc>
          <w:tcPr>
            <w:tcW w:w="606" w:type="dxa"/>
          </w:tcPr>
          <w:p w:rsidR="000D08E5" w:rsidRDefault="000D08E5" w:rsidP="00DB2A34">
            <w:pPr>
              <w:spacing w:line="360" w:lineRule="auto"/>
              <w:ind w:right="-324"/>
              <w:jc w:val="both"/>
              <w:rPr>
                <w:rFonts w:ascii="Arial" w:eastAsia="Arial" w:hAnsi="Arial" w:cs="Arial"/>
                <w:sz w:val="20"/>
              </w:rPr>
            </w:pPr>
            <w:r>
              <w:rPr>
                <w:rFonts w:ascii="Arial" w:eastAsia="Arial" w:hAnsi="Arial" w:cs="Arial"/>
                <w:sz w:val="20"/>
              </w:rPr>
              <w:t>14.3</w:t>
            </w:r>
          </w:p>
        </w:tc>
        <w:tc>
          <w:tcPr>
            <w:tcW w:w="8574" w:type="dxa"/>
            <w:gridSpan w:val="2"/>
          </w:tcPr>
          <w:p w:rsidR="000D08E5" w:rsidRDefault="000D08E5" w:rsidP="00DB2A34">
            <w:pPr>
              <w:spacing w:line="360" w:lineRule="auto"/>
              <w:ind w:right="-324"/>
              <w:jc w:val="both"/>
              <w:rPr>
                <w:rFonts w:ascii="Arial" w:eastAsia="Arial" w:hAnsi="Arial" w:cs="Arial"/>
                <w:sz w:val="20"/>
              </w:rPr>
            </w:pPr>
            <w:r>
              <w:rPr>
                <w:rFonts w:ascii="Arial" w:eastAsia="Arial" w:hAnsi="Arial" w:cs="Arial"/>
                <w:sz w:val="20"/>
              </w:rPr>
              <w:t xml:space="preserve">The documentary evidence of conformity of the goods and services to the bidding documents </w:t>
            </w:r>
          </w:p>
          <w:p w:rsidR="000D08E5" w:rsidRDefault="000D08E5" w:rsidP="00DB2A34">
            <w:pPr>
              <w:spacing w:line="360" w:lineRule="auto"/>
              <w:ind w:right="-324"/>
              <w:jc w:val="both"/>
              <w:rPr>
                <w:rFonts w:ascii="Arial" w:eastAsia="Arial" w:hAnsi="Arial" w:cs="Arial"/>
                <w:sz w:val="20"/>
              </w:rPr>
            </w:pPr>
            <w:r>
              <w:rPr>
                <w:rFonts w:ascii="Arial" w:eastAsia="Arial" w:hAnsi="Arial" w:cs="Arial"/>
                <w:sz w:val="20"/>
              </w:rPr>
              <w:t>may be in the form of literature, drawings and data, and shall consist of :</w:t>
            </w:r>
          </w:p>
        </w:tc>
      </w:tr>
    </w:tbl>
    <w:p w:rsidR="00143C26" w:rsidRDefault="00143C26" w:rsidP="00AF6190">
      <w:pPr>
        <w:spacing w:after="0" w:line="360" w:lineRule="auto"/>
        <w:ind w:right="-324"/>
        <w:jc w:val="both"/>
        <w:rPr>
          <w:rFonts w:ascii="Arial" w:eastAsia="Arial" w:hAnsi="Arial" w:cs="Arial"/>
          <w:sz w:val="20"/>
        </w:rPr>
      </w:pPr>
    </w:p>
    <w:tbl>
      <w:tblPr>
        <w:tblStyle w:val="TableGrid"/>
        <w:tblW w:w="8605" w:type="dxa"/>
        <w:tblInd w:w="9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5"/>
        <w:gridCol w:w="8100"/>
      </w:tblGrid>
      <w:tr w:rsidR="000D08E5" w:rsidTr="00AF6190">
        <w:tc>
          <w:tcPr>
            <w:tcW w:w="505" w:type="dxa"/>
          </w:tcPr>
          <w:p w:rsidR="000D08E5" w:rsidRDefault="000D08E5" w:rsidP="00DB2A34">
            <w:pPr>
              <w:spacing w:line="360" w:lineRule="auto"/>
              <w:ind w:right="-324"/>
              <w:jc w:val="both"/>
              <w:rPr>
                <w:rFonts w:ascii="Arial" w:eastAsia="Arial" w:hAnsi="Arial" w:cs="Arial"/>
                <w:sz w:val="20"/>
              </w:rPr>
            </w:pPr>
            <w:r>
              <w:rPr>
                <w:rFonts w:ascii="Arial" w:eastAsia="Arial" w:hAnsi="Arial" w:cs="Arial"/>
                <w:sz w:val="20"/>
              </w:rPr>
              <w:t>(a)</w:t>
            </w:r>
          </w:p>
        </w:tc>
        <w:tc>
          <w:tcPr>
            <w:tcW w:w="8100" w:type="dxa"/>
          </w:tcPr>
          <w:p w:rsidR="000D08E5" w:rsidRPr="000D08E5" w:rsidRDefault="000D08E5" w:rsidP="00DB2A34">
            <w:pPr>
              <w:spacing w:line="360" w:lineRule="auto"/>
              <w:ind w:right="-324"/>
              <w:jc w:val="both"/>
              <w:rPr>
                <w:rFonts w:ascii="Arial" w:eastAsia="Arial" w:hAnsi="Arial" w:cs="Arial"/>
                <w:sz w:val="20"/>
              </w:rPr>
            </w:pPr>
            <w:r w:rsidRPr="000D08E5">
              <w:rPr>
                <w:rFonts w:ascii="Arial" w:eastAsia="Arial" w:hAnsi="Arial" w:cs="Arial"/>
                <w:sz w:val="20"/>
              </w:rPr>
              <w:t xml:space="preserve">a detailed description of the essential technical and performance characteristics of the </w:t>
            </w:r>
          </w:p>
          <w:p w:rsidR="000D08E5" w:rsidRDefault="000D08E5" w:rsidP="001B5D51">
            <w:pPr>
              <w:spacing w:line="360" w:lineRule="auto"/>
              <w:ind w:right="-324"/>
              <w:jc w:val="both"/>
              <w:rPr>
                <w:rFonts w:ascii="Arial" w:eastAsia="Arial" w:hAnsi="Arial" w:cs="Arial"/>
                <w:sz w:val="20"/>
              </w:rPr>
            </w:pPr>
            <w:r w:rsidRPr="000D08E5">
              <w:rPr>
                <w:rFonts w:ascii="Arial" w:eastAsia="Arial" w:hAnsi="Arial" w:cs="Arial"/>
                <w:sz w:val="20"/>
              </w:rPr>
              <w:t>goods ;</w:t>
            </w:r>
          </w:p>
        </w:tc>
      </w:tr>
      <w:tr w:rsidR="000D08E5" w:rsidTr="00AF6190">
        <w:tc>
          <w:tcPr>
            <w:tcW w:w="505" w:type="dxa"/>
          </w:tcPr>
          <w:p w:rsidR="000D08E5" w:rsidRDefault="000D08E5" w:rsidP="00DB2A34">
            <w:pPr>
              <w:spacing w:line="360" w:lineRule="auto"/>
              <w:ind w:right="-324"/>
              <w:jc w:val="both"/>
              <w:rPr>
                <w:rFonts w:ascii="Arial" w:eastAsia="Arial" w:hAnsi="Arial" w:cs="Arial"/>
                <w:sz w:val="20"/>
              </w:rPr>
            </w:pPr>
            <w:r>
              <w:rPr>
                <w:rFonts w:ascii="Arial" w:eastAsia="Arial" w:hAnsi="Arial" w:cs="Arial"/>
                <w:sz w:val="20"/>
              </w:rPr>
              <w:t>(b)</w:t>
            </w:r>
          </w:p>
        </w:tc>
        <w:tc>
          <w:tcPr>
            <w:tcW w:w="8100" w:type="dxa"/>
          </w:tcPr>
          <w:p w:rsidR="000D08E5" w:rsidRPr="000D08E5" w:rsidRDefault="000D08E5" w:rsidP="00DB2A34">
            <w:pPr>
              <w:spacing w:line="360" w:lineRule="auto"/>
              <w:ind w:right="-324"/>
              <w:jc w:val="both"/>
              <w:rPr>
                <w:rFonts w:ascii="Arial" w:eastAsia="Arial" w:hAnsi="Arial" w:cs="Arial"/>
                <w:sz w:val="20"/>
              </w:rPr>
            </w:pPr>
            <w:r w:rsidRPr="000D08E5">
              <w:rPr>
                <w:rFonts w:ascii="Arial" w:eastAsia="Arial" w:hAnsi="Arial" w:cs="Arial"/>
                <w:sz w:val="20"/>
              </w:rPr>
              <w:t xml:space="preserve">a list giving full particulars, including available sources and current prices, of spare parts, </w:t>
            </w:r>
          </w:p>
          <w:p w:rsidR="000D08E5" w:rsidRDefault="000D08E5" w:rsidP="00DB2A34">
            <w:pPr>
              <w:spacing w:line="360" w:lineRule="auto"/>
              <w:ind w:right="-324"/>
              <w:jc w:val="both"/>
              <w:rPr>
                <w:rFonts w:ascii="Arial" w:eastAsia="Arial" w:hAnsi="Arial" w:cs="Arial"/>
                <w:sz w:val="20"/>
              </w:rPr>
            </w:pPr>
            <w:r w:rsidRPr="000D08E5">
              <w:rPr>
                <w:rFonts w:ascii="Arial" w:eastAsia="Arial" w:hAnsi="Arial" w:cs="Arial"/>
                <w:sz w:val="20"/>
              </w:rPr>
              <w:t>special tools, etc., necessary for the proper and continuing functioning of the goods for a</w:t>
            </w:r>
          </w:p>
          <w:p w:rsidR="000D08E5" w:rsidRDefault="000D08E5" w:rsidP="00DB2A34">
            <w:pPr>
              <w:spacing w:line="360" w:lineRule="auto"/>
              <w:ind w:right="-324"/>
              <w:jc w:val="both"/>
              <w:rPr>
                <w:rFonts w:ascii="Arial" w:eastAsia="Arial" w:hAnsi="Arial" w:cs="Arial"/>
                <w:sz w:val="20"/>
              </w:rPr>
            </w:pPr>
            <w:r w:rsidRPr="000D08E5">
              <w:rPr>
                <w:rFonts w:ascii="Arial" w:eastAsia="Arial" w:hAnsi="Arial" w:cs="Arial"/>
                <w:sz w:val="20"/>
              </w:rPr>
              <w:t xml:space="preserve">period of two years, following commencement of the use of the goods by the Purchaser; </w:t>
            </w:r>
          </w:p>
          <w:p w:rsidR="000D08E5" w:rsidRPr="000D08E5" w:rsidRDefault="000D08E5" w:rsidP="001B5D51">
            <w:pPr>
              <w:spacing w:line="360" w:lineRule="auto"/>
              <w:ind w:right="-324"/>
              <w:jc w:val="both"/>
              <w:rPr>
                <w:rFonts w:ascii="Arial" w:eastAsia="Arial" w:hAnsi="Arial" w:cs="Arial"/>
                <w:sz w:val="20"/>
              </w:rPr>
            </w:pPr>
            <w:r w:rsidRPr="000D08E5">
              <w:rPr>
                <w:rFonts w:ascii="Arial" w:eastAsia="Arial" w:hAnsi="Arial" w:cs="Arial"/>
                <w:sz w:val="20"/>
              </w:rPr>
              <w:t>and</w:t>
            </w:r>
          </w:p>
        </w:tc>
      </w:tr>
      <w:tr w:rsidR="000D08E5" w:rsidTr="00AF6190">
        <w:tc>
          <w:tcPr>
            <w:tcW w:w="505" w:type="dxa"/>
          </w:tcPr>
          <w:p w:rsidR="000D08E5" w:rsidRDefault="000D08E5" w:rsidP="00DB2A34">
            <w:pPr>
              <w:spacing w:line="360" w:lineRule="auto"/>
              <w:ind w:right="-324"/>
              <w:jc w:val="both"/>
              <w:rPr>
                <w:rFonts w:ascii="Arial" w:eastAsia="Arial" w:hAnsi="Arial" w:cs="Arial"/>
                <w:sz w:val="20"/>
              </w:rPr>
            </w:pPr>
            <w:r>
              <w:rPr>
                <w:rFonts w:ascii="Arial" w:eastAsia="Arial" w:hAnsi="Arial" w:cs="Arial"/>
                <w:sz w:val="20"/>
              </w:rPr>
              <w:t>(c)</w:t>
            </w:r>
          </w:p>
        </w:tc>
        <w:tc>
          <w:tcPr>
            <w:tcW w:w="8100" w:type="dxa"/>
          </w:tcPr>
          <w:p w:rsidR="000D08E5" w:rsidRPr="000D08E5" w:rsidRDefault="000D08E5" w:rsidP="00DB2A34">
            <w:pPr>
              <w:spacing w:line="360" w:lineRule="auto"/>
              <w:ind w:right="-324"/>
              <w:jc w:val="both"/>
              <w:rPr>
                <w:rFonts w:ascii="Arial" w:eastAsia="Arial" w:hAnsi="Arial" w:cs="Arial"/>
                <w:sz w:val="20"/>
              </w:rPr>
            </w:pPr>
            <w:r w:rsidRPr="000D08E5">
              <w:rPr>
                <w:rFonts w:ascii="Arial" w:eastAsia="Arial" w:hAnsi="Arial" w:cs="Arial"/>
                <w:sz w:val="20"/>
              </w:rPr>
              <w:t xml:space="preserve">an item-by-item commentary on the Purchaser's Technical Specifications demonstrating  </w:t>
            </w:r>
          </w:p>
          <w:p w:rsidR="000D08E5" w:rsidRDefault="000D08E5" w:rsidP="00DB2A34">
            <w:pPr>
              <w:spacing w:line="360" w:lineRule="auto"/>
              <w:ind w:right="-324"/>
              <w:jc w:val="both"/>
              <w:rPr>
                <w:rFonts w:ascii="Arial" w:eastAsia="Arial" w:hAnsi="Arial" w:cs="Arial"/>
                <w:sz w:val="20"/>
              </w:rPr>
            </w:pPr>
            <w:r w:rsidRPr="000D08E5">
              <w:rPr>
                <w:rFonts w:ascii="Arial" w:eastAsia="Arial" w:hAnsi="Arial" w:cs="Arial"/>
                <w:sz w:val="20"/>
              </w:rPr>
              <w:t xml:space="preserve">substantial responsiveness of the goods and services to those specifications or a </w:t>
            </w:r>
          </w:p>
          <w:p w:rsidR="000D08E5" w:rsidRPr="000D08E5" w:rsidRDefault="000D08E5" w:rsidP="00DB2A34">
            <w:pPr>
              <w:spacing w:line="360" w:lineRule="auto"/>
              <w:ind w:right="-324"/>
              <w:jc w:val="both"/>
              <w:rPr>
                <w:rFonts w:ascii="Arial" w:eastAsia="Arial" w:hAnsi="Arial" w:cs="Arial"/>
                <w:sz w:val="20"/>
              </w:rPr>
            </w:pPr>
            <w:r w:rsidRPr="000D08E5">
              <w:rPr>
                <w:rFonts w:ascii="Arial" w:eastAsia="Arial" w:hAnsi="Arial" w:cs="Arial"/>
                <w:sz w:val="20"/>
              </w:rPr>
              <w:t>statement of deviations and exceptions to the provisions of the Technical Specifications.</w:t>
            </w:r>
          </w:p>
        </w:tc>
      </w:tr>
    </w:tbl>
    <w:p w:rsidR="00143C26" w:rsidRDefault="00143C26" w:rsidP="00AF6190">
      <w:pPr>
        <w:spacing w:after="0" w:line="360" w:lineRule="auto"/>
        <w:ind w:left="-206" w:right="-324"/>
        <w:jc w:val="both"/>
        <w:rPr>
          <w:rFonts w:ascii="Arial" w:eastAsia="Arial" w:hAnsi="Arial" w:cs="Arial"/>
          <w:sz w:val="20"/>
        </w:rPr>
      </w:pPr>
    </w:p>
    <w:tbl>
      <w:tblPr>
        <w:tblStyle w:val="TableGrid"/>
        <w:tblW w:w="9180" w:type="dxa"/>
        <w:tblInd w:w="4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06"/>
        <w:gridCol w:w="8574"/>
      </w:tblGrid>
      <w:tr w:rsidR="000D08E5" w:rsidTr="00AF6190">
        <w:trPr>
          <w:trHeight w:val="485"/>
        </w:trPr>
        <w:tc>
          <w:tcPr>
            <w:tcW w:w="606" w:type="dxa"/>
          </w:tcPr>
          <w:p w:rsidR="000D08E5" w:rsidRDefault="000D08E5" w:rsidP="00DB2A34">
            <w:pPr>
              <w:spacing w:line="360" w:lineRule="auto"/>
              <w:ind w:right="-324"/>
              <w:jc w:val="both"/>
              <w:rPr>
                <w:rFonts w:ascii="Arial" w:eastAsia="Arial" w:hAnsi="Arial" w:cs="Arial"/>
                <w:sz w:val="20"/>
              </w:rPr>
            </w:pPr>
            <w:r>
              <w:rPr>
                <w:rFonts w:ascii="Arial" w:eastAsia="Arial" w:hAnsi="Arial" w:cs="Arial"/>
                <w:sz w:val="20"/>
              </w:rPr>
              <w:t>14.4</w:t>
            </w:r>
          </w:p>
        </w:tc>
        <w:tc>
          <w:tcPr>
            <w:tcW w:w="8574" w:type="dxa"/>
          </w:tcPr>
          <w:p w:rsidR="000D08E5" w:rsidRDefault="000D08E5" w:rsidP="00DB2A34">
            <w:pPr>
              <w:spacing w:line="360" w:lineRule="auto"/>
              <w:ind w:right="-324"/>
              <w:jc w:val="both"/>
              <w:rPr>
                <w:rFonts w:ascii="Arial" w:eastAsia="Arial" w:hAnsi="Arial" w:cs="Arial"/>
                <w:sz w:val="20"/>
              </w:rPr>
            </w:pPr>
            <w:r>
              <w:rPr>
                <w:rFonts w:ascii="Arial" w:eastAsia="Arial" w:hAnsi="Arial" w:cs="Arial"/>
                <w:sz w:val="20"/>
              </w:rPr>
              <w:t xml:space="preserve">For purposes of the commentary to be furnished pursuant to ITB Clause 14.3(c) above, the </w:t>
            </w:r>
          </w:p>
          <w:p w:rsidR="000D08E5" w:rsidRDefault="000D08E5" w:rsidP="00DB2A34">
            <w:pPr>
              <w:spacing w:line="360" w:lineRule="auto"/>
              <w:ind w:right="-324"/>
              <w:jc w:val="both"/>
              <w:rPr>
                <w:rFonts w:ascii="Arial" w:eastAsia="Arial" w:hAnsi="Arial" w:cs="Arial"/>
                <w:sz w:val="20"/>
              </w:rPr>
            </w:pPr>
            <w:r>
              <w:rPr>
                <w:rFonts w:ascii="Arial" w:eastAsia="Arial" w:hAnsi="Arial" w:cs="Arial"/>
                <w:sz w:val="20"/>
              </w:rPr>
              <w:t xml:space="preserve">Bidder shall note that standards for workmanship, material and equipment, and references to </w:t>
            </w:r>
          </w:p>
          <w:p w:rsidR="000D08E5" w:rsidRDefault="000D08E5" w:rsidP="00DB2A34">
            <w:pPr>
              <w:spacing w:line="360" w:lineRule="auto"/>
              <w:ind w:right="-324"/>
              <w:jc w:val="both"/>
              <w:rPr>
                <w:rFonts w:ascii="Arial" w:eastAsia="Arial" w:hAnsi="Arial" w:cs="Arial"/>
                <w:sz w:val="20"/>
              </w:rPr>
            </w:pPr>
            <w:r>
              <w:rPr>
                <w:rFonts w:ascii="Arial" w:eastAsia="Arial" w:hAnsi="Arial" w:cs="Arial"/>
                <w:sz w:val="20"/>
              </w:rPr>
              <w:t xml:space="preserve">brand names or catalogue numbers designated by the Purchaser in its Technical Specifications  </w:t>
            </w:r>
          </w:p>
          <w:p w:rsidR="003C6D69" w:rsidRDefault="000D08E5" w:rsidP="00DB2A34">
            <w:pPr>
              <w:spacing w:line="360" w:lineRule="auto"/>
              <w:ind w:right="-324"/>
              <w:jc w:val="both"/>
              <w:rPr>
                <w:rFonts w:ascii="Arial" w:eastAsia="Arial" w:hAnsi="Arial" w:cs="Arial"/>
                <w:sz w:val="20"/>
              </w:rPr>
            </w:pPr>
            <w:r w:rsidRPr="0098156A">
              <w:rPr>
                <w:rFonts w:ascii="Arial" w:eastAsia="Arial" w:hAnsi="Arial" w:cs="Arial"/>
                <w:sz w:val="20"/>
              </w:rPr>
              <w:t>are intended</w:t>
            </w:r>
            <w:r>
              <w:rPr>
                <w:rFonts w:ascii="Arial" w:eastAsia="Arial" w:hAnsi="Arial" w:cs="Arial"/>
                <w:sz w:val="20"/>
              </w:rPr>
              <w:t xml:space="preserve"> to be descriptive only and not restrictive. The Bidder may substitute </w:t>
            </w:r>
          </w:p>
          <w:p w:rsidR="003C6D69" w:rsidRDefault="000D08E5" w:rsidP="00DB2A34">
            <w:pPr>
              <w:spacing w:line="360" w:lineRule="auto"/>
              <w:ind w:right="-324"/>
              <w:jc w:val="both"/>
              <w:rPr>
                <w:rFonts w:ascii="Arial" w:eastAsia="Arial" w:hAnsi="Arial" w:cs="Arial"/>
                <w:sz w:val="20"/>
              </w:rPr>
            </w:pPr>
            <w:r>
              <w:rPr>
                <w:rFonts w:ascii="Arial" w:eastAsia="Arial" w:hAnsi="Arial" w:cs="Arial"/>
                <w:sz w:val="20"/>
              </w:rPr>
              <w:t>alternative standards, brand names and/or catalogue numbers in its bid, provided</w:t>
            </w:r>
          </w:p>
          <w:p w:rsidR="003C6D69" w:rsidRDefault="000D08E5" w:rsidP="00DB2A34">
            <w:pPr>
              <w:spacing w:line="360" w:lineRule="auto"/>
              <w:ind w:right="-324"/>
              <w:jc w:val="both"/>
              <w:rPr>
                <w:rFonts w:ascii="Arial" w:eastAsia="Arial" w:hAnsi="Arial" w:cs="Arial"/>
                <w:sz w:val="20"/>
              </w:rPr>
            </w:pPr>
            <w:r>
              <w:rPr>
                <w:rFonts w:ascii="Arial" w:eastAsia="Arial" w:hAnsi="Arial" w:cs="Arial"/>
                <w:sz w:val="20"/>
              </w:rPr>
              <w:t xml:space="preserve">that it demonstrates to the Purchaser's satisfaction that the substitutions ensure substantial </w:t>
            </w:r>
          </w:p>
          <w:p w:rsidR="000D08E5" w:rsidRDefault="001B5D51" w:rsidP="00DB2A34">
            <w:pPr>
              <w:spacing w:line="360" w:lineRule="auto"/>
              <w:ind w:right="-324"/>
              <w:jc w:val="both"/>
              <w:rPr>
                <w:rFonts w:ascii="Arial" w:eastAsia="Arial" w:hAnsi="Arial" w:cs="Arial"/>
                <w:sz w:val="20"/>
              </w:rPr>
            </w:pPr>
            <w:r>
              <w:rPr>
                <w:rFonts w:ascii="Arial" w:eastAsia="Arial" w:hAnsi="Arial" w:cs="Arial"/>
                <w:sz w:val="20"/>
              </w:rPr>
              <w:t>Equivalence</w:t>
            </w:r>
            <w:r w:rsidR="000D08E5">
              <w:rPr>
                <w:rFonts w:ascii="Arial" w:eastAsia="Arial" w:hAnsi="Arial" w:cs="Arial"/>
                <w:sz w:val="20"/>
              </w:rPr>
              <w:t xml:space="preserve"> to those designated in the Technical Specifications.</w:t>
            </w:r>
          </w:p>
        </w:tc>
      </w:tr>
    </w:tbl>
    <w:p w:rsidR="00143C26" w:rsidRDefault="00143C26" w:rsidP="00AF6190">
      <w:pPr>
        <w:spacing w:after="0"/>
        <w:ind w:right="-324"/>
        <w:jc w:val="both"/>
        <w:rPr>
          <w:rFonts w:ascii="Arial" w:eastAsia="Arial" w:hAnsi="Arial" w:cs="Arial"/>
          <w:sz w:val="20"/>
        </w:rPr>
      </w:pPr>
    </w:p>
    <w:tbl>
      <w:tblPr>
        <w:tblStyle w:val="TableGrid"/>
        <w:tblW w:w="9805"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90"/>
        <w:gridCol w:w="606"/>
        <w:gridCol w:w="8119"/>
        <w:gridCol w:w="455"/>
      </w:tblGrid>
      <w:tr w:rsidR="003C6D69" w:rsidTr="00484E9E">
        <w:trPr>
          <w:gridAfter w:val="1"/>
          <w:wAfter w:w="455" w:type="dxa"/>
        </w:trPr>
        <w:tc>
          <w:tcPr>
            <w:tcW w:w="535" w:type="dxa"/>
          </w:tcPr>
          <w:p w:rsidR="003C6D69" w:rsidRDefault="003C6D69" w:rsidP="00AF6190">
            <w:pPr>
              <w:spacing w:line="360" w:lineRule="auto"/>
              <w:ind w:right="-324"/>
              <w:jc w:val="both"/>
              <w:rPr>
                <w:rFonts w:ascii="Arial" w:eastAsia="Arial" w:hAnsi="Arial" w:cs="Arial"/>
                <w:b/>
                <w:sz w:val="20"/>
              </w:rPr>
            </w:pPr>
            <w:r>
              <w:rPr>
                <w:rFonts w:ascii="Arial" w:eastAsia="Arial" w:hAnsi="Arial" w:cs="Arial"/>
                <w:b/>
                <w:sz w:val="20"/>
              </w:rPr>
              <w:t>15.</w:t>
            </w:r>
          </w:p>
        </w:tc>
        <w:tc>
          <w:tcPr>
            <w:tcW w:w="8815" w:type="dxa"/>
            <w:gridSpan w:val="3"/>
          </w:tcPr>
          <w:p w:rsidR="003C6D69" w:rsidRDefault="003C6D69" w:rsidP="00AF6190">
            <w:pPr>
              <w:spacing w:line="360" w:lineRule="auto"/>
              <w:ind w:right="-324"/>
              <w:jc w:val="both"/>
              <w:rPr>
                <w:rFonts w:ascii="Arial" w:eastAsia="Arial" w:hAnsi="Arial" w:cs="Arial"/>
                <w:b/>
                <w:sz w:val="20"/>
              </w:rPr>
            </w:pPr>
            <w:r>
              <w:rPr>
                <w:rFonts w:ascii="Arial" w:eastAsia="Arial" w:hAnsi="Arial" w:cs="Arial"/>
                <w:b/>
                <w:sz w:val="20"/>
              </w:rPr>
              <w:t>Bid Security</w:t>
            </w:r>
          </w:p>
        </w:tc>
      </w:tr>
      <w:tr w:rsidR="00D64A73" w:rsidTr="00484E9E">
        <w:trPr>
          <w:gridBefore w:val="2"/>
          <w:wBefore w:w="625" w:type="dxa"/>
          <w:trHeight w:val="485"/>
        </w:trPr>
        <w:tc>
          <w:tcPr>
            <w:tcW w:w="606" w:type="dxa"/>
          </w:tcPr>
          <w:p w:rsidR="00D64A73" w:rsidRDefault="00D64A73" w:rsidP="00954A35">
            <w:pPr>
              <w:spacing w:line="360" w:lineRule="auto"/>
              <w:ind w:right="-324"/>
              <w:jc w:val="both"/>
              <w:rPr>
                <w:rFonts w:ascii="Arial" w:eastAsia="Arial" w:hAnsi="Arial" w:cs="Arial"/>
                <w:sz w:val="20"/>
              </w:rPr>
            </w:pPr>
            <w:r>
              <w:rPr>
                <w:rFonts w:ascii="Arial" w:eastAsia="Arial" w:hAnsi="Arial" w:cs="Arial"/>
                <w:sz w:val="20"/>
              </w:rPr>
              <w:t>15.1</w:t>
            </w:r>
          </w:p>
        </w:tc>
        <w:tc>
          <w:tcPr>
            <w:tcW w:w="8574" w:type="dxa"/>
            <w:gridSpan w:val="2"/>
          </w:tcPr>
          <w:p w:rsidR="00D64A73" w:rsidRDefault="00D64A73" w:rsidP="00954A35">
            <w:pPr>
              <w:spacing w:line="360" w:lineRule="auto"/>
              <w:ind w:right="-324"/>
              <w:jc w:val="both"/>
              <w:rPr>
                <w:rFonts w:ascii="Arial" w:eastAsia="Arial" w:hAnsi="Arial" w:cs="Arial"/>
                <w:sz w:val="20"/>
              </w:rPr>
            </w:pPr>
            <w:r>
              <w:rPr>
                <w:rFonts w:ascii="Arial" w:eastAsia="Arial" w:hAnsi="Arial" w:cs="Arial"/>
                <w:sz w:val="20"/>
              </w:rPr>
              <w:t xml:space="preserve">Pursuant to ITB Clause 9, the Bidder shall furnish, as part of its bid, a bid security in the </w:t>
            </w:r>
          </w:p>
          <w:p w:rsidR="00D64A73" w:rsidRDefault="00D64A73" w:rsidP="00954A35">
            <w:pPr>
              <w:spacing w:line="360" w:lineRule="auto"/>
              <w:ind w:right="-324"/>
              <w:jc w:val="both"/>
              <w:rPr>
                <w:rFonts w:ascii="Arial" w:eastAsia="Arial" w:hAnsi="Arial" w:cs="Arial"/>
                <w:sz w:val="20"/>
              </w:rPr>
            </w:pPr>
            <w:r>
              <w:rPr>
                <w:rFonts w:ascii="Arial" w:eastAsia="Arial" w:hAnsi="Arial" w:cs="Arial"/>
                <w:sz w:val="20"/>
              </w:rPr>
              <w:t>Amount as specified in Section-V - Schedule of Requirements.</w:t>
            </w:r>
          </w:p>
        </w:tc>
      </w:tr>
      <w:tr w:rsidR="00D64A73" w:rsidTr="00484E9E">
        <w:trPr>
          <w:gridBefore w:val="2"/>
          <w:wBefore w:w="625" w:type="dxa"/>
          <w:trHeight w:val="485"/>
        </w:trPr>
        <w:tc>
          <w:tcPr>
            <w:tcW w:w="606" w:type="dxa"/>
          </w:tcPr>
          <w:p w:rsidR="00D64A73" w:rsidRDefault="00D64A73" w:rsidP="00954A35">
            <w:pPr>
              <w:spacing w:line="360" w:lineRule="auto"/>
              <w:ind w:right="-324"/>
              <w:jc w:val="both"/>
              <w:rPr>
                <w:rFonts w:ascii="Arial" w:eastAsia="Arial" w:hAnsi="Arial" w:cs="Arial"/>
                <w:sz w:val="20"/>
              </w:rPr>
            </w:pPr>
            <w:r>
              <w:rPr>
                <w:rFonts w:ascii="Arial" w:eastAsia="Arial" w:hAnsi="Arial" w:cs="Arial"/>
                <w:sz w:val="20"/>
              </w:rPr>
              <w:t>15.2</w:t>
            </w:r>
          </w:p>
        </w:tc>
        <w:tc>
          <w:tcPr>
            <w:tcW w:w="8574" w:type="dxa"/>
            <w:gridSpan w:val="2"/>
          </w:tcPr>
          <w:p w:rsidR="00D64A73" w:rsidRDefault="00D64A73" w:rsidP="00954A35">
            <w:pPr>
              <w:spacing w:line="360" w:lineRule="auto"/>
              <w:ind w:right="-324"/>
              <w:jc w:val="both"/>
              <w:rPr>
                <w:rFonts w:ascii="Arial" w:eastAsia="Arial" w:hAnsi="Arial" w:cs="Arial"/>
                <w:sz w:val="20"/>
              </w:rPr>
            </w:pPr>
            <w:r>
              <w:rPr>
                <w:rFonts w:ascii="Arial" w:eastAsia="Arial" w:hAnsi="Arial" w:cs="Arial"/>
                <w:sz w:val="20"/>
              </w:rPr>
              <w:t xml:space="preserve">The bid security is required to protect the Purchaser against the risk of Bidder's conduct which </w:t>
            </w:r>
          </w:p>
          <w:p w:rsidR="00D64A73" w:rsidRDefault="00D64A73" w:rsidP="001B5D51">
            <w:pPr>
              <w:spacing w:line="360" w:lineRule="auto"/>
              <w:ind w:right="-324"/>
              <w:jc w:val="both"/>
              <w:rPr>
                <w:rFonts w:ascii="Arial" w:eastAsia="Arial" w:hAnsi="Arial" w:cs="Arial"/>
                <w:sz w:val="20"/>
              </w:rPr>
            </w:pPr>
            <w:r>
              <w:rPr>
                <w:rFonts w:ascii="Arial" w:eastAsia="Arial" w:hAnsi="Arial" w:cs="Arial"/>
                <w:sz w:val="20"/>
              </w:rPr>
              <w:t xml:space="preserve">would warrant the security's forfeiture, pursuant </w:t>
            </w:r>
            <w:r w:rsidR="00484E9E">
              <w:rPr>
                <w:rFonts w:ascii="Arial" w:eastAsia="Arial" w:hAnsi="Arial" w:cs="Arial"/>
                <w:sz w:val="20"/>
              </w:rPr>
              <w:t>to ITB</w:t>
            </w:r>
            <w:r>
              <w:rPr>
                <w:rFonts w:ascii="Arial" w:eastAsia="Arial" w:hAnsi="Arial" w:cs="Arial"/>
                <w:sz w:val="20"/>
              </w:rPr>
              <w:t xml:space="preserve"> Clause 15.7.</w:t>
            </w:r>
          </w:p>
        </w:tc>
      </w:tr>
    </w:tbl>
    <w:p w:rsidR="00D64A73" w:rsidRDefault="00D64A73" w:rsidP="00954A35">
      <w:pPr>
        <w:spacing w:after="0" w:line="360" w:lineRule="auto"/>
        <w:ind w:right="-324"/>
        <w:jc w:val="both"/>
        <w:rPr>
          <w:rFonts w:ascii="Arial" w:eastAsia="Arial" w:hAnsi="Arial" w:cs="Arial"/>
          <w:sz w:val="20"/>
        </w:rPr>
      </w:pPr>
    </w:p>
    <w:tbl>
      <w:tblPr>
        <w:tblStyle w:val="TableGrid"/>
        <w:tblW w:w="8550" w:type="dxa"/>
        <w:tblInd w:w="10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6"/>
        <w:gridCol w:w="8114"/>
      </w:tblGrid>
      <w:tr w:rsidR="00D64A73" w:rsidTr="00AF6190">
        <w:tc>
          <w:tcPr>
            <w:tcW w:w="8550" w:type="dxa"/>
            <w:gridSpan w:val="2"/>
          </w:tcPr>
          <w:p w:rsidR="00D64A73" w:rsidRDefault="00D64A73" w:rsidP="00954A35">
            <w:pPr>
              <w:spacing w:line="360" w:lineRule="auto"/>
              <w:ind w:right="-324"/>
              <w:jc w:val="both"/>
              <w:rPr>
                <w:rFonts w:ascii="Arial" w:eastAsia="Arial" w:hAnsi="Arial" w:cs="Arial"/>
                <w:sz w:val="20"/>
              </w:rPr>
            </w:pPr>
            <w:r>
              <w:rPr>
                <w:rFonts w:ascii="Arial" w:eastAsia="Arial" w:hAnsi="Arial" w:cs="Arial"/>
                <w:sz w:val="20"/>
              </w:rPr>
              <w:t>The bid security shall be denominated in Indian Rupees and shall:</w:t>
            </w:r>
          </w:p>
        </w:tc>
      </w:tr>
      <w:tr w:rsidR="00E262BF" w:rsidRPr="0094467A" w:rsidTr="00AF6190">
        <w:tc>
          <w:tcPr>
            <w:tcW w:w="436" w:type="dxa"/>
          </w:tcPr>
          <w:p w:rsidR="00E262BF" w:rsidRDefault="00E262BF" w:rsidP="00954A35">
            <w:pPr>
              <w:spacing w:line="360" w:lineRule="auto"/>
              <w:ind w:right="-324"/>
              <w:jc w:val="both"/>
              <w:rPr>
                <w:rFonts w:ascii="Arial" w:eastAsia="Arial" w:hAnsi="Arial" w:cs="Arial"/>
                <w:sz w:val="18"/>
              </w:rPr>
            </w:pPr>
            <w:r>
              <w:rPr>
                <w:rFonts w:ascii="Arial" w:eastAsia="Arial" w:hAnsi="Arial" w:cs="Arial"/>
                <w:sz w:val="18"/>
              </w:rPr>
              <w:t>(a)</w:t>
            </w:r>
          </w:p>
        </w:tc>
        <w:tc>
          <w:tcPr>
            <w:tcW w:w="8114" w:type="dxa"/>
          </w:tcPr>
          <w:p w:rsidR="00E262BF" w:rsidRPr="00E262BF" w:rsidRDefault="00E262BF" w:rsidP="00954A35">
            <w:pPr>
              <w:spacing w:line="360" w:lineRule="auto"/>
              <w:ind w:right="-324"/>
              <w:jc w:val="both"/>
              <w:rPr>
                <w:rFonts w:ascii="Arial" w:eastAsia="Arial" w:hAnsi="Arial" w:cs="Arial"/>
                <w:sz w:val="20"/>
              </w:rPr>
            </w:pPr>
            <w:r w:rsidRPr="00E262BF">
              <w:rPr>
                <w:rFonts w:ascii="Arial" w:eastAsia="Arial" w:hAnsi="Arial" w:cs="Arial"/>
                <w:sz w:val="20"/>
              </w:rPr>
              <w:t xml:space="preserve">at the bidder’s option, be in the form of either a certified check, letter of credit, a demand </w:t>
            </w:r>
          </w:p>
          <w:p w:rsidR="00E262BF" w:rsidRDefault="00E262BF" w:rsidP="00954A35">
            <w:pPr>
              <w:spacing w:line="360" w:lineRule="auto"/>
              <w:ind w:right="-324"/>
              <w:jc w:val="both"/>
              <w:rPr>
                <w:rFonts w:ascii="Arial" w:eastAsia="Arial" w:hAnsi="Arial" w:cs="Arial"/>
                <w:sz w:val="20"/>
              </w:rPr>
            </w:pPr>
            <w:r w:rsidRPr="00E262BF">
              <w:rPr>
                <w:rFonts w:ascii="Arial" w:eastAsia="Arial" w:hAnsi="Arial" w:cs="Arial"/>
                <w:sz w:val="20"/>
              </w:rPr>
              <w:t xml:space="preserve">draft, or a bank guarantee from a nationalized/Scheduled Bank located in India or by a </w:t>
            </w:r>
          </w:p>
          <w:p w:rsidR="00E262BF" w:rsidRDefault="00E262BF" w:rsidP="00954A35">
            <w:pPr>
              <w:spacing w:line="360" w:lineRule="auto"/>
              <w:ind w:right="-324"/>
              <w:jc w:val="both"/>
              <w:rPr>
                <w:rFonts w:ascii="Arial" w:eastAsia="Arial" w:hAnsi="Arial" w:cs="Arial"/>
                <w:sz w:val="20"/>
              </w:rPr>
            </w:pPr>
            <w:r w:rsidRPr="00E262BF">
              <w:rPr>
                <w:rFonts w:ascii="Arial" w:eastAsia="Arial" w:hAnsi="Arial" w:cs="Arial"/>
                <w:sz w:val="20"/>
              </w:rPr>
              <w:t>reputable banking institution selected by the bidder and located abroad in any eligible</w:t>
            </w:r>
          </w:p>
          <w:p w:rsidR="00E262BF" w:rsidRPr="0094467A" w:rsidRDefault="00E262BF" w:rsidP="00954A35">
            <w:pPr>
              <w:spacing w:line="360" w:lineRule="auto"/>
              <w:ind w:right="-324"/>
              <w:jc w:val="both"/>
              <w:rPr>
                <w:rFonts w:ascii="Arial" w:eastAsia="Arial" w:hAnsi="Arial" w:cs="Arial"/>
                <w:sz w:val="20"/>
              </w:rPr>
            </w:pPr>
            <w:r w:rsidRPr="00E262BF">
              <w:rPr>
                <w:rFonts w:ascii="Arial" w:eastAsia="Arial" w:hAnsi="Arial" w:cs="Arial"/>
                <w:sz w:val="20"/>
              </w:rPr>
              <w:t>country;</w:t>
            </w:r>
          </w:p>
        </w:tc>
      </w:tr>
      <w:tr w:rsidR="00E262BF" w:rsidRPr="0094467A" w:rsidTr="00AF6190">
        <w:tc>
          <w:tcPr>
            <w:tcW w:w="436" w:type="dxa"/>
          </w:tcPr>
          <w:p w:rsidR="00E262BF" w:rsidRDefault="00E262BF" w:rsidP="00954A35">
            <w:pPr>
              <w:spacing w:line="360" w:lineRule="auto"/>
              <w:ind w:right="-324"/>
              <w:jc w:val="both"/>
              <w:rPr>
                <w:rFonts w:ascii="Arial" w:eastAsia="Arial" w:hAnsi="Arial" w:cs="Arial"/>
                <w:sz w:val="18"/>
              </w:rPr>
            </w:pPr>
            <w:r>
              <w:rPr>
                <w:rFonts w:ascii="Arial" w:eastAsia="Arial" w:hAnsi="Arial" w:cs="Arial"/>
                <w:sz w:val="18"/>
              </w:rPr>
              <w:t>(b)</w:t>
            </w:r>
          </w:p>
        </w:tc>
        <w:tc>
          <w:tcPr>
            <w:tcW w:w="8114" w:type="dxa"/>
          </w:tcPr>
          <w:p w:rsidR="00E262BF" w:rsidRPr="00E262BF" w:rsidRDefault="00E262BF" w:rsidP="00954A35">
            <w:pPr>
              <w:spacing w:line="360" w:lineRule="auto"/>
              <w:ind w:right="-324"/>
              <w:jc w:val="both"/>
              <w:rPr>
                <w:rFonts w:ascii="Arial" w:eastAsia="Arial" w:hAnsi="Arial" w:cs="Arial"/>
                <w:sz w:val="20"/>
              </w:rPr>
            </w:pPr>
            <w:r w:rsidRPr="00E262BF">
              <w:rPr>
                <w:rFonts w:ascii="Arial" w:eastAsia="Arial" w:hAnsi="Arial" w:cs="Arial"/>
                <w:sz w:val="20"/>
              </w:rPr>
              <w:t xml:space="preserve">be substantially in accordance with one of the form of bid security included in Section VIII </w:t>
            </w:r>
          </w:p>
          <w:p w:rsidR="00E262BF" w:rsidRPr="00E262BF" w:rsidRDefault="00E262BF" w:rsidP="00484E9E">
            <w:pPr>
              <w:spacing w:line="360" w:lineRule="auto"/>
              <w:ind w:right="-324"/>
              <w:jc w:val="both"/>
              <w:rPr>
                <w:rFonts w:ascii="Arial" w:eastAsia="Arial" w:hAnsi="Arial" w:cs="Arial"/>
                <w:sz w:val="20"/>
              </w:rPr>
            </w:pPr>
            <w:r w:rsidRPr="00E262BF">
              <w:rPr>
                <w:rFonts w:ascii="Arial" w:eastAsia="Arial" w:hAnsi="Arial" w:cs="Arial"/>
                <w:sz w:val="20"/>
              </w:rPr>
              <w:t>or other form approved by the Purchaser prior to bid submission;</w:t>
            </w:r>
          </w:p>
        </w:tc>
      </w:tr>
      <w:tr w:rsidR="00E262BF" w:rsidRPr="0094467A" w:rsidTr="00AF6190">
        <w:tc>
          <w:tcPr>
            <w:tcW w:w="436" w:type="dxa"/>
          </w:tcPr>
          <w:p w:rsidR="00E262BF" w:rsidRDefault="00E262BF" w:rsidP="00954A35">
            <w:pPr>
              <w:spacing w:line="360" w:lineRule="auto"/>
              <w:ind w:right="-324"/>
              <w:jc w:val="both"/>
              <w:rPr>
                <w:rFonts w:ascii="Arial" w:eastAsia="Arial" w:hAnsi="Arial" w:cs="Arial"/>
                <w:sz w:val="18"/>
              </w:rPr>
            </w:pPr>
            <w:r>
              <w:rPr>
                <w:rFonts w:ascii="Arial" w:eastAsia="Arial" w:hAnsi="Arial" w:cs="Arial"/>
                <w:sz w:val="18"/>
              </w:rPr>
              <w:t>(c)</w:t>
            </w:r>
          </w:p>
        </w:tc>
        <w:tc>
          <w:tcPr>
            <w:tcW w:w="8114" w:type="dxa"/>
          </w:tcPr>
          <w:p w:rsidR="00E262BF" w:rsidRPr="00E262BF" w:rsidRDefault="00E262BF" w:rsidP="00954A35">
            <w:pPr>
              <w:spacing w:line="360" w:lineRule="auto"/>
              <w:ind w:right="-324"/>
              <w:jc w:val="both"/>
              <w:rPr>
                <w:rFonts w:ascii="Arial" w:eastAsia="Arial" w:hAnsi="Arial" w:cs="Arial"/>
                <w:sz w:val="20"/>
              </w:rPr>
            </w:pPr>
            <w:r w:rsidRPr="00E262BF">
              <w:rPr>
                <w:rFonts w:ascii="Arial" w:eastAsia="Arial" w:hAnsi="Arial" w:cs="Arial"/>
                <w:sz w:val="20"/>
              </w:rPr>
              <w:t xml:space="preserve">be payable promptly upon written demand by the Purchaser in case any of the conditions </w:t>
            </w:r>
          </w:p>
          <w:p w:rsidR="00E262BF" w:rsidRPr="00E262BF" w:rsidRDefault="00E262BF" w:rsidP="00954A35">
            <w:pPr>
              <w:spacing w:line="360" w:lineRule="auto"/>
              <w:ind w:right="-324"/>
              <w:jc w:val="both"/>
              <w:rPr>
                <w:rFonts w:ascii="Arial" w:eastAsia="Arial" w:hAnsi="Arial" w:cs="Arial"/>
                <w:sz w:val="20"/>
              </w:rPr>
            </w:pPr>
            <w:r w:rsidRPr="00E262BF">
              <w:rPr>
                <w:rFonts w:ascii="Arial" w:eastAsia="Arial" w:hAnsi="Arial" w:cs="Arial"/>
                <w:sz w:val="20"/>
              </w:rPr>
              <w:t>listed in ITB Clause 15.7 are invoked;</w:t>
            </w:r>
          </w:p>
        </w:tc>
      </w:tr>
      <w:tr w:rsidR="00A905E0" w:rsidRPr="0094467A" w:rsidTr="00AF6190">
        <w:tc>
          <w:tcPr>
            <w:tcW w:w="436" w:type="dxa"/>
          </w:tcPr>
          <w:p w:rsidR="00A905E0" w:rsidRDefault="008F4E1E" w:rsidP="00954A35">
            <w:pPr>
              <w:spacing w:line="360" w:lineRule="auto"/>
              <w:ind w:right="-324"/>
              <w:jc w:val="both"/>
              <w:rPr>
                <w:rFonts w:ascii="Arial" w:eastAsia="Arial" w:hAnsi="Arial" w:cs="Arial"/>
                <w:sz w:val="18"/>
              </w:rPr>
            </w:pPr>
            <w:r>
              <w:rPr>
                <w:rFonts w:ascii="Arial" w:eastAsia="Arial" w:hAnsi="Arial" w:cs="Arial"/>
                <w:sz w:val="18"/>
              </w:rPr>
              <w:t>(d)</w:t>
            </w:r>
          </w:p>
        </w:tc>
        <w:tc>
          <w:tcPr>
            <w:tcW w:w="8114" w:type="dxa"/>
          </w:tcPr>
          <w:p w:rsidR="00A905E0" w:rsidRPr="00E262BF" w:rsidRDefault="008F4E1E" w:rsidP="00954A35">
            <w:pPr>
              <w:spacing w:line="360" w:lineRule="auto"/>
              <w:ind w:right="-324"/>
              <w:jc w:val="both"/>
              <w:rPr>
                <w:rFonts w:ascii="Arial" w:eastAsia="Arial" w:hAnsi="Arial" w:cs="Arial"/>
                <w:sz w:val="20"/>
              </w:rPr>
            </w:pPr>
            <w:r>
              <w:rPr>
                <w:rFonts w:ascii="Arial" w:eastAsia="Arial" w:hAnsi="Arial" w:cs="Arial"/>
                <w:sz w:val="20"/>
              </w:rPr>
              <w:t>be submitted in its original form; copies will not be accepted; and</w:t>
            </w:r>
          </w:p>
        </w:tc>
      </w:tr>
      <w:tr w:rsidR="008F4E1E" w:rsidRPr="0094467A" w:rsidTr="00AF6190">
        <w:tc>
          <w:tcPr>
            <w:tcW w:w="436" w:type="dxa"/>
          </w:tcPr>
          <w:p w:rsidR="008F4E1E" w:rsidRDefault="008F4E1E" w:rsidP="00954A35">
            <w:pPr>
              <w:spacing w:line="360" w:lineRule="auto"/>
              <w:ind w:right="-324"/>
              <w:jc w:val="both"/>
              <w:rPr>
                <w:rFonts w:ascii="Arial" w:eastAsia="Arial" w:hAnsi="Arial" w:cs="Arial"/>
                <w:sz w:val="18"/>
              </w:rPr>
            </w:pPr>
            <w:r>
              <w:rPr>
                <w:rFonts w:ascii="Arial" w:eastAsia="Arial" w:hAnsi="Arial" w:cs="Arial"/>
                <w:sz w:val="18"/>
              </w:rPr>
              <w:t>(e)</w:t>
            </w:r>
          </w:p>
        </w:tc>
        <w:tc>
          <w:tcPr>
            <w:tcW w:w="8114" w:type="dxa"/>
          </w:tcPr>
          <w:p w:rsidR="008F4E1E" w:rsidRPr="008F4E1E" w:rsidRDefault="008F4E1E" w:rsidP="00954A35">
            <w:pPr>
              <w:spacing w:line="360" w:lineRule="auto"/>
              <w:ind w:right="-324"/>
              <w:jc w:val="both"/>
              <w:rPr>
                <w:rFonts w:ascii="Arial" w:eastAsia="Arial" w:hAnsi="Arial" w:cs="Arial"/>
                <w:sz w:val="20"/>
              </w:rPr>
            </w:pPr>
            <w:r w:rsidRPr="008F4E1E">
              <w:rPr>
                <w:rFonts w:ascii="Arial" w:eastAsia="Arial" w:hAnsi="Arial" w:cs="Arial"/>
                <w:sz w:val="20"/>
              </w:rPr>
              <w:t xml:space="preserve">remain valid for a period of 45 days beyond the original validity period of bids, or beyond </w:t>
            </w:r>
          </w:p>
          <w:p w:rsidR="008F4E1E" w:rsidRDefault="008F4E1E" w:rsidP="00954A35">
            <w:pPr>
              <w:spacing w:line="360" w:lineRule="auto"/>
              <w:ind w:right="-324"/>
              <w:jc w:val="both"/>
              <w:rPr>
                <w:rFonts w:ascii="Arial" w:eastAsia="Arial" w:hAnsi="Arial" w:cs="Arial"/>
                <w:sz w:val="20"/>
              </w:rPr>
            </w:pPr>
            <w:r w:rsidRPr="008F4E1E">
              <w:rPr>
                <w:rFonts w:ascii="Arial" w:eastAsia="Arial" w:hAnsi="Arial" w:cs="Arial"/>
                <w:sz w:val="20"/>
              </w:rPr>
              <w:t>any period of extension subsequently requested under ITB Clause 16.2.</w:t>
            </w:r>
          </w:p>
        </w:tc>
      </w:tr>
    </w:tbl>
    <w:p w:rsidR="00143C26" w:rsidRDefault="00143C26" w:rsidP="00954A35">
      <w:pPr>
        <w:spacing w:after="0" w:line="360" w:lineRule="auto"/>
        <w:ind w:right="-324"/>
        <w:jc w:val="both"/>
        <w:rPr>
          <w:rFonts w:ascii="Arial" w:eastAsia="Arial" w:hAnsi="Arial" w:cs="Arial"/>
          <w:sz w:val="20"/>
        </w:rPr>
      </w:pPr>
    </w:p>
    <w:tbl>
      <w:tblPr>
        <w:tblStyle w:val="TableGrid"/>
        <w:tblW w:w="9805"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90"/>
        <w:gridCol w:w="606"/>
        <w:gridCol w:w="50"/>
        <w:gridCol w:w="8069"/>
        <w:gridCol w:w="455"/>
      </w:tblGrid>
      <w:tr w:rsidR="008F4E1E" w:rsidTr="001B5D51">
        <w:trPr>
          <w:gridBefore w:val="2"/>
          <w:wBefore w:w="625" w:type="dxa"/>
          <w:trHeight w:val="485"/>
        </w:trPr>
        <w:tc>
          <w:tcPr>
            <w:tcW w:w="606" w:type="dxa"/>
          </w:tcPr>
          <w:p w:rsidR="008F4E1E" w:rsidRDefault="008F4E1E" w:rsidP="00954A35">
            <w:pPr>
              <w:spacing w:line="360" w:lineRule="auto"/>
              <w:ind w:right="-324"/>
              <w:jc w:val="both"/>
              <w:rPr>
                <w:rFonts w:ascii="Arial" w:eastAsia="Arial" w:hAnsi="Arial" w:cs="Arial"/>
                <w:sz w:val="20"/>
              </w:rPr>
            </w:pPr>
            <w:r>
              <w:rPr>
                <w:rFonts w:ascii="Arial" w:eastAsia="Arial" w:hAnsi="Arial" w:cs="Arial"/>
                <w:sz w:val="20"/>
              </w:rPr>
              <w:t>15.</w:t>
            </w:r>
            <w:r w:rsidR="00A32A2D">
              <w:rPr>
                <w:rFonts w:ascii="Arial" w:eastAsia="Arial" w:hAnsi="Arial" w:cs="Arial"/>
                <w:sz w:val="20"/>
              </w:rPr>
              <w:t>3</w:t>
            </w:r>
          </w:p>
        </w:tc>
        <w:tc>
          <w:tcPr>
            <w:tcW w:w="8574" w:type="dxa"/>
            <w:gridSpan w:val="3"/>
          </w:tcPr>
          <w:p w:rsidR="00A32A2D" w:rsidRDefault="00A32A2D" w:rsidP="00954A35">
            <w:pPr>
              <w:spacing w:line="360" w:lineRule="auto"/>
              <w:ind w:right="-324"/>
              <w:jc w:val="both"/>
              <w:rPr>
                <w:rFonts w:ascii="Arial" w:eastAsia="Arial" w:hAnsi="Arial" w:cs="Arial"/>
                <w:sz w:val="20"/>
              </w:rPr>
            </w:pPr>
            <w:r>
              <w:rPr>
                <w:rFonts w:ascii="Arial" w:eastAsia="Arial" w:hAnsi="Arial" w:cs="Arial"/>
                <w:sz w:val="20"/>
              </w:rPr>
              <w:t>Any bid not secured in accordance with ITB Clauses 15.1 and 15.3 above will be rejected by</w:t>
            </w:r>
          </w:p>
          <w:p w:rsidR="00A32A2D" w:rsidRDefault="00A32A2D" w:rsidP="00954A35">
            <w:pPr>
              <w:spacing w:line="360" w:lineRule="auto"/>
              <w:ind w:right="-324"/>
              <w:jc w:val="both"/>
              <w:rPr>
                <w:rFonts w:ascii="Arial" w:eastAsia="Arial" w:hAnsi="Arial" w:cs="Arial"/>
                <w:sz w:val="20"/>
              </w:rPr>
            </w:pPr>
            <w:r>
              <w:rPr>
                <w:rFonts w:ascii="Arial" w:eastAsia="Arial" w:hAnsi="Arial" w:cs="Arial"/>
                <w:sz w:val="20"/>
              </w:rPr>
              <w:t>the Purchaser as non-responsive, pursuant to  ITB Clause 24.</w:t>
            </w:r>
          </w:p>
          <w:p w:rsidR="008F4E1E" w:rsidRDefault="008F4E1E" w:rsidP="00954A35">
            <w:pPr>
              <w:spacing w:line="360" w:lineRule="auto"/>
              <w:ind w:right="-324"/>
              <w:jc w:val="both"/>
              <w:rPr>
                <w:rFonts w:ascii="Arial" w:eastAsia="Arial" w:hAnsi="Arial" w:cs="Arial"/>
                <w:sz w:val="20"/>
              </w:rPr>
            </w:pPr>
          </w:p>
        </w:tc>
      </w:tr>
      <w:tr w:rsidR="00A32A2D" w:rsidTr="001B5D51">
        <w:trPr>
          <w:gridBefore w:val="2"/>
          <w:wBefore w:w="625" w:type="dxa"/>
          <w:trHeight w:val="485"/>
        </w:trPr>
        <w:tc>
          <w:tcPr>
            <w:tcW w:w="606" w:type="dxa"/>
          </w:tcPr>
          <w:p w:rsidR="00A32A2D" w:rsidRDefault="00A32A2D" w:rsidP="00954A35">
            <w:pPr>
              <w:spacing w:line="360" w:lineRule="auto"/>
              <w:ind w:right="-324"/>
              <w:jc w:val="both"/>
              <w:rPr>
                <w:rFonts w:ascii="Arial" w:eastAsia="Arial" w:hAnsi="Arial" w:cs="Arial"/>
                <w:sz w:val="20"/>
              </w:rPr>
            </w:pPr>
            <w:r>
              <w:rPr>
                <w:rFonts w:ascii="Arial" w:eastAsia="Arial" w:hAnsi="Arial" w:cs="Arial"/>
                <w:sz w:val="20"/>
              </w:rPr>
              <w:t>15.4</w:t>
            </w:r>
          </w:p>
        </w:tc>
        <w:tc>
          <w:tcPr>
            <w:tcW w:w="8574" w:type="dxa"/>
            <w:gridSpan w:val="3"/>
          </w:tcPr>
          <w:p w:rsidR="00A32A2D" w:rsidRDefault="00A32A2D" w:rsidP="00954A35">
            <w:pPr>
              <w:spacing w:line="360" w:lineRule="auto"/>
              <w:ind w:right="-324"/>
              <w:jc w:val="both"/>
              <w:rPr>
                <w:rFonts w:ascii="Arial" w:eastAsia="Arial" w:hAnsi="Arial" w:cs="Arial"/>
                <w:sz w:val="20"/>
              </w:rPr>
            </w:pPr>
            <w:r>
              <w:rPr>
                <w:rFonts w:ascii="Arial" w:eastAsia="Arial" w:hAnsi="Arial" w:cs="Arial"/>
                <w:sz w:val="20"/>
              </w:rPr>
              <w:t xml:space="preserve">Unsuccessful bidder's bid securities will be discharged/returned as promptly as possible but </w:t>
            </w:r>
          </w:p>
          <w:p w:rsidR="00A32A2D" w:rsidRDefault="00A32A2D" w:rsidP="00954A35">
            <w:pPr>
              <w:spacing w:line="360" w:lineRule="auto"/>
              <w:ind w:right="-324"/>
              <w:jc w:val="both"/>
              <w:rPr>
                <w:rFonts w:ascii="Arial" w:eastAsia="Arial" w:hAnsi="Arial" w:cs="Arial"/>
                <w:sz w:val="20"/>
              </w:rPr>
            </w:pPr>
            <w:r>
              <w:rPr>
                <w:rFonts w:ascii="Arial" w:eastAsia="Arial" w:hAnsi="Arial" w:cs="Arial"/>
                <w:sz w:val="20"/>
              </w:rPr>
              <w:t xml:space="preserve">not Later than 30 days after the expiration of the period of bid validity prescribed by the </w:t>
            </w:r>
          </w:p>
          <w:p w:rsidR="00A32A2D" w:rsidRDefault="00A32A2D" w:rsidP="00954A35">
            <w:pPr>
              <w:spacing w:line="360" w:lineRule="auto"/>
              <w:ind w:right="-324"/>
              <w:jc w:val="both"/>
              <w:rPr>
                <w:rFonts w:ascii="Arial" w:eastAsia="Arial" w:hAnsi="Arial" w:cs="Arial"/>
                <w:sz w:val="20"/>
              </w:rPr>
            </w:pPr>
            <w:r>
              <w:rPr>
                <w:rFonts w:ascii="Arial" w:eastAsia="Arial" w:hAnsi="Arial" w:cs="Arial"/>
                <w:sz w:val="20"/>
              </w:rPr>
              <w:t>Purchaser, pursuant to ITB Clause 16.</w:t>
            </w:r>
          </w:p>
          <w:p w:rsidR="00A32A2D" w:rsidRDefault="00A32A2D" w:rsidP="00954A35">
            <w:pPr>
              <w:spacing w:line="360" w:lineRule="auto"/>
              <w:ind w:right="-324"/>
              <w:jc w:val="both"/>
              <w:rPr>
                <w:rFonts w:ascii="Arial" w:eastAsia="Arial" w:hAnsi="Arial" w:cs="Arial"/>
                <w:sz w:val="20"/>
              </w:rPr>
            </w:pPr>
          </w:p>
        </w:tc>
      </w:tr>
      <w:tr w:rsidR="00A32A2D" w:rsidTr="001B5D51">
        <w:trPr>
          <w:gridBefore w:val="2"/>
          <w:wBefore w:w="625" w:type="dxa"/>
          <w:trHeight w:val="485"/>
        </w:trPr>
        <w:tc>
          <w:tcPr>
            <w:tcW w:w="606" w:type="dxa"/>
          </w:tcPr>
          <w:p w:rsidR="00A32A2D" w:rsidRDefault="00A32A2D" w:rsidP="00954A35">
            <w:pPr>
              <w:spacing w:line="360" w:lineRule="auto"/>
              <w:ind w:right="-324"/>
              <w:jc w:val="both"/>
              <w:rPr>
                <w:rFonts w:ascii="Arial" w:eastAsia="Arial" w:hAnsi="Arial" w:cs="Arial"/>
                <w:sz w:val="20"/>
              </w:rPr>
            </w:pPr>
            <w:r>
              <w:rPr>
                <w:rFonts w:ascii="Arial" w:eastAsia="Arial" w:hAnsi="Arial" w:cs="Arial"/>
                <w:sz w:val="20"/>
              </w:rPr>
              <w:t>15.5</w:t>
            </w:r>
          </w:p>
        </w:tc>
        <w:tc>
          <w:tcPr>
            <w:tcW w:w="8574" w:type="dxa"/>
            <w:gridSpan w:val="3"/>
          </w:tcPr>
          <w:p w:rsidR="00A32A2D" w:rsidRDefault="00A32A2D" w:rsidP="00954A35">
            <w:pPr>
              <w:spacing w:line="360" w:lineRule="auto"/>
              <w:ind w:right="-324"/>
              <w:jc w:val="both"/>
              <w:rPr>
                <w:rFonts w:ascii="Arial" w:eastAsia="Arial" w:hAnsi="Arial" w:cs="Arial"/>
                <w:sz w:val="20"/>
              </w:rPr>
            </w:pPr>
            <w:r>
              <w:rPr>
                <w:rFonts w:ascii="Arial" w:eastAsia="Arial" w:hAnsi="Arial" w:cs="Arial"/>
                <w:sz w:val="20"/>
              </w:rPr>
              <w:t xml:space="preserve">The successful Bidder's bid security will be discharged upon the Bidder signing the Contract, </w:t>
            </w:r>
          </w:p>
          <w:p w:rsidR="00A32A2D" w:rsidRDefault="00A32A2D" w:rsidP="00954A35">
            <w:pPr>
              <w:spacing w:line="360" w:lineRule="auto"/>
              <w:ind w:right="-324"/>
              <w:jc w:val="both"/>
              <w:rPr>
                <w:rFonts w:ascii="Arial" w:eastAsia="Arial" w:hAnsi="Arial" w:cs="Arial"/>
                <w:sz w:val="20"/>
              </w:rPr>
            </w:pPr>
            <w:r>
              <w:rPr>
                <w:rFonts w:ascii="Arial" w:eastAsia="Arial" w:hAnsi="Arial" w:cs="Arial"/>
                <w:sz w:val="20"/>
              </w:rPr>
              <w:t>pursuant to ITB Clause 34, and furnishing the performance security, pursuant to ITB Clause 35.</w:t>
            </w:r>
          </w:p>
          <w:p w:rsidR="00484E9E" w:rsidRDefault="00484E9E" w:rsidP="00954A35">
            <w:pPr>
              <w:spacing w:line="360" w:lineRule="auto"/>
              <w:ind w:right="-324"/>
              <w:jc w:val="both"/>
              <w:rPr>
                <w:rFonts w:ascii="Arial" w:eastAsia="Arial" w:hAnsi="Arial" w:cs="Arial"/>
                <w:sz w:val="20"/>
              </w:rPr>
            </w:pPr>
          </w:p>
        </w:tc>
      </w:tr>
      <w:tr w:rsidR="00A32A2D" w:rsidTr="001B5D51">
        <w:trPr>
          <w:gridBefore w:val="2"/>
          <w:wBefore w:w="625" w:type="dxa"/>
          <w:trHeight w:val="485"/>
        </w:trPr>
        <w:tc>
          <w:tcPr>
            <w:tcW w:w="606" w:type="dxa"/>
          </w:tcPr>
          <w:p w:rsidR="00A32A2D" w:rsidRDefault="00A32A2D" w:rsidP="00954A35">
            <w:pPr>
              <w:spacing w:line="360" w:lineRule="auto"/>
              <w:ind w:right="-324"/>
              <w:jc w:val="both"/>
              <w:rPr>
                <w:rFonts w:ascii="Arial" w:eastAsia="Arial" w:hAnsi="Arial" w:cs="Arial"/>
                <w:sz w:val="20"/>
              </w:rPr>
            </w:pPr>
            <w:r>
              <w:rPr>
                <w:rFonts w:ascii="Arial" w:eastAsia="Arial" w:hAnsi="Arial" w:cs="Arial"/>
                <w:sz w:val="20"/>
              </w:rPr>
              <w:t>15.7</w:t>
            </w:r>
          </w:p>
        </w:tc>
        <w:tc>
          <w:tcPr>
            <w:tcW w:w="8574" w:type="dxa"/>
            <w:gridSpan w:val="3"/>
          </w:tcPr>
          <w:p w:rsidR="00A32A2D" w:rsidRDefault="00A32A2D" w:rsidP="00954A35">
            <w:pPr>
              <w:spacing w:line="360" w:lineRule="auto"/>
              <w:ind w:right="-324"/>
              <w:jc w:val="both"/>
              <w:rPr>
                <w:rFonts w:ascii="Arial" w:eastAsia="Arial" w:hAnsi="Arial" w:cs="Arial"/>
                <w:sz w:val="20"/>
              </w:rPr>
            </w:pPr>
            <w:r>
              <w:rPr>
                <w:rFonts w:ascii="Arial" w:eastAsia="Arial" w:hAnsi="Arial" w:cs="Arial"/>
                <w:sz w:val="20"/>
              </w:rPr>
              <w:t>The bid security may be forfeited:</w:t>
            </w:r>
          </w:p>
          <w:p w:rsidR="00A32A2D" w:rsidRDefault="00A32A2D" w:rsidP="00954A35">
            <w:pPr>
              <w:spacing w:line="360" w:lineRule="auto"/>
              <w:ind w:right="-324"/>
              <w:jc w:val="both"/>
              <w:rPr>
                <w:rFonts w:ascii="Arial" w:eastAsia="Arial" w:hAnsi="Arial" w:cs="Arial"/>
                <w:sz w:val="20"/>
              </w:rPr>
            </w:pPr>
            <w:r>
              <w:rPr>
                <w:rFonts w:ascii="Arial" w:eastAsia="Arial" w:hAnsi="Arial" w:cs="Arial"/>
                <w:sz w:val="20"/>
              </w:rPr>
              <w:t xml:space="preserve">(a) if a Bidder </w:t>
            </w:r>
          </w:p>
          <w:p w:rsidR="00A32A2D" w:rsidRDefault="00A32A2D" w:rsidP="00954A35">
            <w:pPr>
              <w:spacing w:line="360" w:lineRule="auto"/>
              <w:ind w:right="-324"/>
              <w:jc w:val="both"/>
              <w:rPr>
                <w:rFonts w:ascii="Arial" w:eastAsia="Arial" w:hAnsi="Arial" w:cs="Arial"/>
                <w:sz w:val="20"/>
              </w:rPr>
            </w:pPr>
            <w:r>
              <w:rPr>
                <w:rFonts w:ascii="Arial" w:eastAsia="Arial" w:hAnsi="Arial" w:cs="Arial"/>
                <w:sz w:val="20"/>
              </w:rPr>
              <w:t xml:space="preserve">(i) withdraws its bid during the period of bid validity specified by the Bidder on the Bid Form; </w:t>
            </w:r>
          </w:p>
          <w:p w:rsidR="00A32A2D" w:rsidRDefault="00A32A2D" w:rsidP="00954A35">
            <w:pPr>
              <w:spacing w:line="360" w:lineRule="auto"/>
              <w:ind w:right="-324"/>
              <w:jc w:val="both"/>
              <w:rPr>
                <w:rFonts w:ascii="Arial" w:eastAsia="Arial" w:hAnsi="Arial" w:cs="Arial"/>
                <w:sz w:val="20"/>
              </w:rPr>
            </w:pPr>
            <w:r>
              <w:rPr>
                <w:rFonts w:ascii="Arial" w:eastAsia="Arial" w:hAnsi="Arial" w:cs="Arial"/>
                <w:sz w:val="20"/>
              </w:rPr>
              <w:t xml:space="preserve">    or (ii) does not accept the correction of errors pursuant to ITB Clause 24.2; or</w:t>
            </w:r>
          </w:p>
          <w:p w:rsidR="00A32A2D" w:rsidRDefault="00A32A2D" w:rsidP="00954A35">
            <w:pPr>
              <w:spacing w:line="360" w:lineRule="auto"/>
              <w:ind w:right="-324"/>
              <w:jc w:val="both"/>
              <w:rPr>
                <w:rFonts w:ascii="Arial" w:eastAsia="Arial" w:hAnsi="Arial" w:cs="Arial"/>
                <w:sz w:val="20"/>
              </w:rPr>
            </w:pPr>
            <w:r>
              <w:rPr>
                <w:rFonts w:ascii="Arial" w:eastAsia="Arial" w:hAnsi="Arial" w:cs="Arial"/>
                <w:sz w:val="20"/>
              </w:rPr>
              <w:t>(b) in case of a successful Bidder, if the Bidder fails:</w:t>
            </w:r>
          </w:p>
          <w:p w:rsidR="00A32A2D" w:rsidRDefault="00A32A2D" w:rsidP="00954A35">
            <w:pPr>
              <w:spacing w:line="360" w:lineRule="auto"/>
              <w:ind w:right="-324"/>
              <w:jc w:val="both"/>
              <w:rPr>
                <w:rFonts w:ascii="Arial" w:eastAsia="Arial" w:hAnsi="Arial" w:cs="Arial"/>
                <w:sz w:val="20"/>
              </w:rPr>
            </w:pPr>
            <w:r>
              <w:rPr>
                <w:rFonts w:ascii="Arial" w:eastAsia="Arial" w:hAnsi="Arial" w:cs="Arial"/>
                <w:sz w:val="20"/>
              </w:rPr>
              <w:t>(i)  to sign the Contract in accordance with ITB Clause 34; or</w:t>
            </w:r>
          </w:p>
          <w:p w:rsidR="00A32A2D" w:rsidRDefault="00A32A2D" w:rsidP="00954A35">
            <w:pPr>
              <w:spacing w:line="360" w:lineRule="auto"/>
              <w:ind w:right="-324"/>
              <w:jc w:val="both"/>
              <w:rPr>
                <w:rFonts w:ascii="Arial" w:eastAsia="Arial" w:hAnsi="Arial" w:cs="Arial"/>
                <w:sz w:val="20"/>
              </w:rPr>
            </w:pPr>
            <w:r>
              <w:rPr>
                <w:rFonts w:ascii="Arial" w:eastAsia="Arial" w:hAnsi="Arial" w:cs="Arial"/>
                <w:sz w:val="20"/>
              </w:rPr>
              <w:t>(ii) to furnish performance security in accordance with ITB Clause 35.</w:t>
            </w:r>
          </w:p>
          <w:p w:rsidR="00A32A2D" w:rsidRDefault="00A32A2D" w:rsidP="00954A35">
            <w:pPr>
              <w:spacing w:line="360" w:lineRule="auto"/>
              <w:ind w:right="-324"/>
              <w:jc w:val="both"/>
              <w:rPr>
                <w:rFonts w:ascii="Arial" w:eastAsia="Arial" w:hAnsi="Arial" w:cs="Arial"/>
                <w:sz w:val="20"/>
              </w:rPr>
            </w:pPr>
          </w:p>
        </w:tc>
      </w:tr>
      <w:tr w:rsidR="00AF6190" w:rsidTr="001B5D51">
        <w:trPr>
          <w:gridAfter w:val="1"/>
          <w:wAfter w:w="455" w:type="dxa"/>
        </w:trPr>
        <w:tc>
          <w:tcPr>
            <w:tcW w:w="535" w:type="dxa"/>
          </w:tcPr>
          <w:p w:rsidR="00AF6190" w:rsidRDefault="00AF6190" w:rsidP="00954A35">
            <w:pPr>
              <w:spacing w:line="360" w:lineRule="auto"/>
              <w:ind w:right="-324"/>
              <w:jc w:val="both"/>
              <w:rPr>
                <w:rFonts w:ascii="Arial" w:eastAsia="Arial" w:hAnsi="Arial" w:cs="Arial"/>
                <w:b/>
                <w:sz w:val="20"/>
              </w:rPr>
            </w:pPr>
            <w:r>
              <w:rPr>
                <w:rFonts w:ascii="Arial" w:eastAsia="Arial" w:hAnsi="Arial" w:cs="Arial"/>
                <w:b/>
                <w:sz w:val="20"/>
              </w:rPr>
              <w:t>16.</w:t>
            </w:r>
          </w:p>
        </w:tc>
        <w:tc>
          <w:tcPr>
            <w:tcW w:w="8815" w:type="dxa"/>
            <w:gridSpan w:val="4"/>
          </w:tcPr>
          <w:p w:rsidR="00AF6190" w:rsidRDefault="00AF6190" w:rsidP="00954A35">
            <w:pPr>
              <w:spacing w:line="360" w:lineRule="auto"/>
              <w:ind w:right="-324"/>
              <w:jc w:val="both"/>
              <w:rPr>
                <w:rFonts w:ascii="Arial" w:eastAsia="Arial" w:hAnsi="Arial" w:cs="Arial"/>
                <w:b/>
                <w:sz w:val="20"/>
              </w:rPr>
            </w:pPr>
            <w:r>
              <w:rPr>
                <w:rFonts w:ascii="Arial" w:eastAsia="Arial" w:hAnsi="Arial" w:cs="Arial"/>
                <w:b/>
                <w:sz w:val="20"/>
              </w:rPr>
              <w:t>Period of Validity of Bids</w:t>
            </w:r>
          </w:p>
        </w:tc>
      </w:tr>
      <w:tr w:rsidR="00AF6190" w:rsidTr="001B5D51">
        <w:trPr>
          <w:gridBefore w:val="2"/>
          <w:wBefore w:w="625" w:type="dxa"/>
          <w:trHeight w:val="485"/>
        </w:trPr>
        <w:tc>
          <w:tcPr>
            <w:tcW w:w="606" w:type="dxa"/>
          </w:tcPr>
          <w:p w:rsidR="00AF6190" w:rsidRDefault="00AF6190" w:rsidP="00954A35">
            <w:pPr>
              <w:spacing w:line="360" w:lineRule="auto"/>
              <w:ind w:right="-324"/>
              <w:jc w:val="both"/>
              <w:rPr>
                <w:rFonts w:ascii="Arial" w:eastAsia="Arial" w:hAnsi="Arial" w:cs="Arial"/>
                <w:sz w:val="20"/>
              </w:rPr>
            </w:pPr>
            <w:r>
              <w:rPr>
                <w:rFonts w:ascii="Arial" w:eastAsia="Arial" w:hAnsi="Arial" w:cs="Arial"/>
                <w:sz w:val="20"/>
              </w:rPr>
              <w:t>16.1</w:t>
            </w:r>
          </w:p>
        </w:tc>
        <w:tc>
          <w:tcPr>
            <w:tcW w:w="8574" w:type="dxa"/>
            <w:gridSpan w:val="3"/>
          </w:tcPr>
          <w:p w:rsidR="00AF6190" w:rsidRDefault="00AF6190" w:rsidP="00954A35">
            <w:pPr>
              <w:spacing w:line="360" w:lineRule="auto"/>
              <w:ind w:right="-324"/>
              <w:jc w:val="both"/>
              <w:rPr>
                <w:rFonts w:ascii="Arial" w:eastAsia="Arial" w:hAnsi="Arial" w:cs="Arial"/>
                <w:sz w:val="20"/>
              </w:rPr>
            </w:pPr>
            <w:r>
              <w:rPr>
                <w:rFonts w:ascii="Arial" w:eastAsia="Arial" w:hAnsi="Arial" w:cs="Arial"/>
                <w:sz w:val="20"/>
              </w:rPr>
              <w:t xml:space="preserve">Bids shall remain valid for 90 days after the deadline for submission of bids prescribed by the </w:t>
            </w:r>
          </w:p>
          <w:p w:rsidR="00AF6190" w:rsidRDefault="00AF6190" w:rsidP="00954A35">
            <w:pPr>
              <w:spacing w:line="360" w:lineRule="auto"/>
              <w:ind w:right="-324"/>
              <w:jc w:val="both"/>
              <w:rPr>
                <w:rFonts w:ascii="Arial" w:eastAsia="Arial" w:hAnsi="Arial" w:cs="Arial"/>
                <w:sz w:val="20"/>
              </w:rPr>
            </w:pPr>
            <w:r>
              <w:rPr>
                <w:rFonts w:ascii="Arial" w:eastAsia="Arial" w:hAnsi="Arial" w:cs="Arial"/>
                <w:sz w:val="20"/>
              </w:rPr>
              <w:t>Purchaser, pursuant to ITB Clause 19.  A bid valid for a shorter period shall be rejected by</w:t>
            </w:r>
          </w:p>
          <w:p w:rsidR="00AF6190" w:rsidRDefault="00AF6190" w:rsidP="00954A35">
            <w:pPr>
              <w:spacing w:line="360" w:lineRule="auto"/>
              <w:ind w:right="-324"/>
              <w:jc w:val="both"/>
              <w:rPr>
                <w:rFonts w:ascii="Arial" w:eastAsia="Arial" w:hAnsi="Arial" w:cs="Arial"/>
                <w:sz w:val="20"/>
              </w:rPr>
            </w:pPr>
            <w:r>
              <w:rPr>
                <w:rFonts w:ascii="Arial" w:eastAsia="Arial" w:hAnsi="Arial" w:cs="Arial"/>
                <w:sz w:val="20"/>
              </w:rPr>
              <w:t>the Purchaser as non-responsive.</w:t>
            </w:r>
          </w:p>
          <w:p w:rsidR="00AF6190" w:rsidRDefault="00AF6190" w:rsidP="00954A35">
            <w:pPr>
              <w:spacing w:line="360" w:lineRule="auto"/>
              <w:ind w:right="-324"/>
              <w:jc w:val="both"/>
              <w:rPr>
                <w:rFonts w:ascii="Arial" w:eastAsia="Arial" w:hAnsi="Arial" w:cs="Arial"/>
                <w:sz w:val="20"/>
              </w:rPr>
            </w:pPr>
          </w:p>
        </w:tc>
      </w:tr>
      <w:tr w:rsidR="00AF6190" w:rsidTr="001B5D51">
        <w:trPr>
          <w:gridBefore w:val="2"/>
          <w:wBefore w:w="625" w:type="dxa"/>
          <w:trHeight w:val="485"/>
        </w:trPr>
        <w:tc>
          <w:tcPr>
            <w:tcW w:w="606" w:type="dxa"/>
          </w:tcPr>
          <w:p w:rsidR="00AF6190" w:rsidRDefault="00AF6190" w:rsidP="00954A35">
            <w:pPr>
              <w:spacing w:line="360" w:lineRule="auto"/>
              <w:ind w:right="-324"/>
              <w:jc w:val="both"/>
              <w:rPr>
                <w:rFonts w:ascii="Arial" w:eastAsia="Arial" w:hAnsi="Arial" w:cs="Arial"/>
                <w:sz w:val="20"/>
              </w:rPr>
            </w:pPr>
            <w:r>
              <w:rPr>
                <w:rFonts w:ascii="Arial" w:eastAsia="Arial" w:hAnsi="Arial" w:cs="Arial"/>
                <w:sz w:val="20"/>
              </w:rPr>
              <w:t>16.2</w:t>
            </w:r>
          </w:p>
        </w:tc>
        <w:tc>
          <w:tcPr>
            <w:tcW w:w="8574" w:type="dxa"/>
            <w:gridSpan w:val="3"/>
          </w:tcPr>
          <w:p w:rsidR="00AF6190" w:rsidRDefault="00AF6190" w:rsidP="00954A35">
            <w:pPr>
              <w:spacing w:line="360" w:lineRule="auto"/>
              <w:ind w:right="-324"/>
              <w:jc w:val="both"/>
              <w:rPr>
                <w:rFonts w:ascii="Arial" w:eastAsia="Arial" w:hAnsi="Arial" w:cs="Arial"/>
                <w:sz w:val="20"/>
              </w:rPr>
            </w:pPr>
            <w:r>
              <w:rPr>
                <w:rFonts w:ascii="Arial" w:eastAsia="Arial" w:hAnsi="Arial" w:cs="Arial"/>
                <w:sz w:val="20"/>
              </w:rPr>
              <w:t xml:space="preserve">In the case of fixed prices contracts, in the event that the Purchaser requests and the Bidder </w:t>
            </w:r>
          </w:p>
          <w:p w:rsidR="00AF6190" w:rsidRDefault="00AF6190" w:rsidP="00954A35">
            <w:pPr>
              <w:spacing w:line="360" w:lineRule="auto"/>
              <w:ind w:right="-324"/>
              <w:jc w:val="both"/>
              <w:rPr>
                <w:rFonts w:ascii="Arial" w:eastAsia="Arial" w:hAnsi="Arial" w:cs="Arial"/>
                <w:sz w:val="20"/>
              </w:rPr>
            </w:pPr>
            <w:r>
              <w:rPr>
                <w:rFonts w:ascii="Arial" w:eastAsia="Arial" w:hAnsi="Arial" w:cs="Arial"/>
                <w:sz w:val="20"/>
              </w:rPr>
              <w:t xml:space="preserve">agrees to an extension of the validity period, the contract price, if the Bidder is selected for </w:t>
            </w:r>
          </w:p>
          <w:p w:rsidR="00AF6190" w:rsidRDefault="00AF6190" w:rsidP="00954A35">
            <w:pPr>
              <w:spacing w:line="360" w:lineRule="auto"/>
              <w:ind w:right="-324"/>
              <w:jc w:val="both"/>
              <w:rPr>
                <w:rFonts w:ascii="Arial" w:eastAsia="Arial" w:hAnsi="Arial" w:cs="Arial"/>
                <w:sz w:val="20"/>
              </w:rPr>
            </w:pPr>
            <w:r>
              <w:rPr>
                <w:rFonts w:ascii="Arial" w:eastAsia="Arial" w:hAnsi="Arial" w:cs="Arial"/>
                <w:sz w:val="20"/>
              </w:rPr>
              <w:t>award shall be the bid price corrected as follows :</w:t>
            </w:r>
          </w:p>
          <w:p w:rsidR="00AF6190" w:rsidRDefault="00AF6190" w:rsidP="00954A35">
            <w:pPr>
              <w:spacing w:line="360" w:lineRule="auto"/>
              <w:ind w:right="-324"/>
              <w:jc w:val="both"/>
              <w:rPr>
                <w:rFonts w:ascii="Arial" w:eastAsia="Arial" w:hAnsi="Arial" w:cs="Arial"/>
                <w:sz w:val="20"/>
              </w:rPr>
            </w:pPr>
            <w:r>
              <w:rPr>
                <w:rFonts w:ascii="Arial" w:eastAsia="Arial" w:hAnsi="Arial" w:cs="Arial"/>
                <w:sz w:val="20"/>
              </w:rPr>
              <w:t xml:space="preserve">The price shall be increased by the factor (B =10 % per Annum) for each week or part of a </w:t>
            </w:r>
          </w:p>
          <w:p w:rsidR="00AF6190" w:rsidRDefault="00AF6190" w:rsidP="00954A35">
            <w:pPr>
              <w:spacing w:line="360" w:lineRule="auto"/>
              <w:ind w:right="-324"/>
              <w:jc w:val="both"/>
              <w:rPr>
                <w:rFonts w:ascii="Arial" w:eastAsia="Arial" w:hAnsi="Arial" w:cs="Arial"/>
                <w:sz w:val="20"/>
              </w:rPr>
            </w:pPr>
            <w:r>
              <w:rPr>
                <w:rFonts w:ascii="Arial" w:eastAsia="Arial" w:hAnsi="Arial" w:cs="Arial"/>
                <w:sz w:val="20"/>
              </w:rPr>
              <w:t xml:space="preserve">week that has elapsed from the expiration of the initial bid validity to the date of notification of </w:t>
            </w:r>
          </w:p>
          <w:p w:rsidR="00AF6190" w:rsidRDefault="00AF6190" w:rsidP="00954A35">
            <w:pPr>
              <w:spacing w:line="360" w:lineRule="auto"/>
              <w:ind w:right="-324"/>
              <w:jc w:val="both"/>
              <w:rPr>
                <w:rFonts w:ascii="Arial" w:eastAsia="Arial" w:hAnsi="Arial" w:cs="Arial"/>
                <w:sz w:val="20"/>
              </w:rPr>
            </w:pPr>
            <w:r>
              <w:rPr>
                <w:rFonts w:ascii="Arial" w:eastAsia="Arial" w:hAnsi="Arial" w:cs="Arial"/>
                <w:sz w:val="20"/>
              </w:rPr>
              <w:t>award to  the successful Bidder.</w:t>
            </w:r>
          </w:p>
          <w:p w:rsidR="00AF6190" w:rsidRDefault="00AF6190" w:rsidP="00954A35">
            <w:pPr>
              <w:spacing w:line="360" w:lineRule="auto"/>
              <w:ind w:right="-324"/>
              <w:jc w:val="both"/>
              <w:rPr>
                <w:rFonts w:ascii="Arial" w:eastAsia="Arial" w:hAnsi="Arial" w:cs="Arial"/>
                <w:sz w:val="20"/>
              </w:rPr>
            </w:pPr>
          </w:p>
        </w:tc>
      </w:tr>
      <w:tr w:rsidR="00AF6190" w:rsidTr="001B5D51">
        <w:trPr>
          <w:gridBefore w:val="2"/>
          <w:wBefore w:w="625" w:type="dxa"/>
          <w:trHeight w:val="485"/>
        </w:trPr>
        <w:tc>
          <w:tcPr>
            <w:tcW w:w="606" w:type="dxa"/>
          </w:tcPr>
          <w:p w:rsidR="00AF6190" w:rsidRDefault="00AF6190" w:rsidP="00954A35">
            <w:pPr>
              <w:spacing w:line="360" w:lineRule="auto"/>
              <w:ind w:right="-324"/>
              <w:jc w:val="both"/>
              <w:rPr>
                <w:rFonts w:ascii="Arial" w:eastAsia="Arial" w:hAnsi="Arial" w:cs="Arial"/>
                <w:sz w:val="20"/>
              </w:rPr>
            </w:pPr>
            <w:r>
              <w:rPr>
                <w:rFonts w:ascii="Arial" w:eastAsia="Arial" w:hAnsi="Arial" w:cs="Arial"/>
                <w:sz w:val="20"/>
              </w:rPr>
              <w:t>16.3</w:t>
            </w:r>
          </w:p>
        </w:tc>
        <w:tc>
          <w:tcPr>
            <w:tcW w:w="8574" w:type="dxa"/>
            <w:gridSpan w:val="3"/>
          </w:tcPr>
          <w:p w:rsidR="00AF6190" w:rsidRDefault="00AF6190" w:rsidP="00954A35">
            <w:pPr>
              <w:spacing w:line="360" w:lineRule="auto"/>
              <w:ind w:left="181" w:right="-324" w:hanging="90"/>
              <w:jc w:val="both"/>
              <w:rPr>
                <w:rFonts w:ascii="Arial" w:eastAsia="Arial" w:hAnsi="Arial" w:cs="Arial"/>
                <w:sz w:val="20"/>
              </w:rPr>
            </w:pPr>
            <w:r>
              <w:rPr>
                <w:rFonts w:ascii="Arial" w:eastAsia="Arial" w:hAnsi="Arial" w:cs="Arial"/>
                <w:sz w:val="20"/>
              </w:rPr>
              <w:t xml:space="preserve">In the case of fixed prices contracts, in the event that the Purchaser requests and the Bidder </w:t>
            </w:r>
          </w:p>
          <w:p w:rsidR="00AF6190" w:rsidRDefault="00AF6190" w:rsidP="00954A35">
            <w:pPr>
              <w:spacing w:line="360" w:lineRule="auto"/>
              <w:ind w:left="181" w:right="-324" w:hanging="90"/>
              <w:jc w:val="both"/>
              <w:rPr>
                <w:rFonts w:ascii="Arial" w:eastAsia="Arial" w:hAnsi="Arial" w:cs="Arial"/>
                <w:sz w:val="20"/>
              </w:rPr>
            </w:pPr>
            <w:r>
              <w:rPr>
                <w:rFonts w:ascii="Arial" w:eastAsia="Arial" w:hAnsi="Arial" w:cs="Arial"/>
                <w:sz w:val="20"/>
              </w:rPr>
              <w:t xml:space="preserve">agrees to an extension of the validity period, the contract price, if the Bidder is selected for </w:t>
            </w:r>
          </w:p>
          <w:p w:rsidR="00AF6190" w:rsidRDefault="00AF6190" w:rsidP="00954A35">
            <w:pPr>
              <w:spacing w:line="360" w:lineRule="auto"/>
              <w:ind w:right="-324"/>
              <w:jc w:val="both"/>
              <w:rPr>
                <w:rFonts w:ascii="Arial" w:eastAsia="Arial" w:hAnsi="Arial" w:cs="Arial"/>
                <w:sz w:val="20"/>
              </w:rPr>
            </w:pPr>
            <w:r>
              <w:rPr>
                <w:rFonts w:ascii="Arial" w:eastAsia="Arial" w:hAnsi="Arial" w:cs="Arial"/>
                <w:sz w:val="20"/>
              </w:rPr>
              <w:t>award shall be the bid price corrected as follows :</w:t>
            </w:r>
          </w:p>
          <w:p w:rsidR="00AF6190" w:rsidRDefault="00AF6190" w:rsidP="00954A35">
            <w:pPr>
              <w:spacing w:line="360" w:lineRule="auto"/>
              <w:ind w:right="-324"/>
              <w:jc w:val="both"/>
              <w:rPr>
                <w:rFonts w:ascii="Arial" w:eastAsia="Arial" w:hAnsi="Arial" w:cs="Arial"/>
                <w:sz w:val="20"/>
              </w:rPr>
            </w:pPr>
            <w:r>
              <w:rPr>
                <w:rFonts w:ascii="Arial" w:eastAsia="Arial" w:hAnsi="Arial" w:cs="Arial"/>
                <w:sz w:val="20"/>
              </w:rPr>
              <w:t xml:space="preserve">The price shall be increased by the factor (B =10 % per Annum) for each week or part of a </w:t>
            </w:r>
          </w:p>
          <w:p w:rsidR="00AF6190" w:rsidRDefault="00AF6190" w:rsidP="00954A35">
            <w:pPr>
              <w:spacing w:line="360" w:lineRule="auto"/>
              <w:ind w:right="-324"/>
              <w:jc w:val="both"/>
              <w:rPr>
                <w:rFonts w:ascii="Arial" w:eastAsia="Arial" w:hAnsi="Arial" w:cs="Arial"/>
                <w:sz w:val="20"/>
              </w:rPr>
            </w:pPr>
            <w:r>
              <w:rPr>
                <w:rFonts w:ascii="Arial" w:eastAsia="Arial" w:hAnsi="Arial" w:cs="Arial"/>
                <w:sz w:val="20"/>
              </w:rPr>
              <w:t xml:space="preserve">week that has elapsed from the expiration of the initial bid validity to the date of notification of </w:t>
            </w:r>
          </w:p>
          <w:p w:rsidR="00AF6190" w:rsidRDefault="00AF6190" w:rsidP="00484E9E">
            <w:pPr>
              <w:spacing w:line="360" w:lineRule="auto"/>
              <w:ind w:right="-324"/>
              <w:jc w:val="both"/>
              <w:rPr>
                <w:rFonts w:ascii="Arial" w:eastAsia="Arial" w:hAnsi="Arial" w:cs="Arial"/>
                <w:sz w:val="20"/>
              </w:rPr>
            </w:pPr>
            <w:r>
              <w:rPr>
                <w:rFonts w:ascii="Arial" w:eastAsia="Arial" w:hAnsi="Arial" w:cs="Arial"/>
                <w:sz w:val="20"/>
              </w:rPr>
              <w:t>award to the successful Bidder.</w:t>
            </w:r>
          </w:p>
        </w:tc>
      </w:tr>
      <w:tr w:rsidR="00AF6190" w:rsidTr="001B5D51">
        <w:trPr>
          <w:gridBefore w:val="2"/>
          <w:wBefore w:w="625" w:type="dxa"/>
          <w:trHeight w:val="485"/>
        </w:trPr>
        <w:tc>
          <w:tcPr>
            <w:tcW w:w="606" w:type="dxa"/>
          </w:tcPr>
          <w:p w:rsidR="00AF6190" w:rsidRDefault="00AF6190" w:rsidP="00954A35">
            <w:pPr>
              <w:spacing w:line="360" w:lineRule="auto"/>
              <w:ind w:right="-324"/>
              <w:jc w:val="both"/>
              <w:rPr>
                <w:rFonts w:ascii="Arial" w:eastAsia="Arial" w:hAnsi="Arial" w:cs="Arial"/>
                <w:sz w:val="20"/>
              </w:rPr>
            </w:pPr>
          </w:p>
        </w:tc>
        <w:tc>
          <w:tcPr>
            <w:tcW w:w="8574" w:type="dxa"/>
            <w:gridSpan w:val="3"/>
          </w:tcPr>
          <w:p w:rsidR="00AF6190" w:rsidRDefault="00AF6190" w:rsidP="00954A35">
            <w:pPr>
              <w:spacing w:line="360" w:lineRule="auto"/>
              <w:ind w:left="720" w:right="-324" w:hanging="720"/>
              <w:jc w:val="both"/>
              <w:rPr>
                <w:rFonts w:ascii="Arial" w:eastAsia="Arial" w:hAnsi="Arial" w:cs="Arial"/>
                <w:sz w:val="20"/>
              </w:rPr>
            </w:pPr>
            <w:r>
              <w:rPr>
                <w:rFonts w:ascii="Arial" w:eastAsia="Arial" w:hAnsi="Arial" w:cs="Arial"/>
                <w:sz w:val="20"/>
              </w:rPr>
              <w:t>Bid evaluation will be based on the bid prices without taking into consideration the corrections.</w:t>
            </w:r>
          </w:p>
          <w:p w:rsidR="00AF6190" w:rsidRDefault="00AF6190" w:rsidP="00954A35">
            <w:pPr>
              <w:spacing w:line="360" w:lineRule="auto"/>
              <w:ind w:left="181" w:right="-324" w:hanging="90"/>
              <w:jc w:val="both"/>
              <w:rPr>
                <w:rFonts w:ascii="Arial" w:eastAsia="Arial" w:hAnsi="Arial" w:cs="Arial"/>
                <w:sz w:val="20"/>
              </w:rPr>
            </w:pPr>
          </w:p>
        </w:tc>
      </w:tr>
      <w:tr w:rsidR="00794504" w:rsidTr="001B5D51">
        <w:trPr>
          <w:gridAfter w:val="1"/>
          <w:wAfter w:w="455" w:type="dxa"/>
        </w:trPr>
        <w:tc>
          <w:tcPr>
            <w:tcW w:w="535" w:type="dxa"/>
          </w:tcPr>
          <w:p w:rsidR="00794504" w:rsidRDefault="00794504" w:rsidP="00954A35">
            <w:pPr>
              <w:spacing w:line="360" w:lineRule="auto"/>
              <w:ind w:right="-324"/>
              <w:jc w:val="both"/>
              <w:rPr>
                <w:rFonts w:ascii="Arial" w:eastAsia="Arial" w:hAnsi="Arial" w:cs="Arial"/>
                <w:b/>
                <w:sz w:val="20"/>
              </w:rPr>
            </w:pPr>
            <w:r>
              <w:rPr>
                <w:rFonts w:ascii="Arial" w:eastAsia="Arial" w:hAnsi="Arial" w:cs="Arial"/>
                <w:b/>
                <w:sz w:val="20"/>
              </w:rPr>
              <w:t>17.</w:t>
            </w:r>
          </w:p>
        </w:tc>
        <w:tc>
          <w:tcPr>
            <w:tcW w:w="8815" w:type="dxa"/>
            <w:gridSpan w:val="4"/>
          </w:tcPr>
          <w:p w:rsidR="00794504" w:rsidRPr="00794504" w:rsidRDefault="00794504" w:rsidP="00954A35">
            <w:pPr>
              <w:spacing w:line="360" w:lineRule="auto"/>
              <w:ind w:right="-324"/>
              <w:jc w:val="both"/>
              <w:rPr>
                <w:rFonts w:ascii="Arial" w:eastAsia="Arial" w:hAnsi="Arial" w:cs="Arial"/>
                <w:sz w:val="20"/>
              </w:rPr>
            </w:pPr>
            <w:r>
              <w:rPr>
                <w:rFonts w:ascii="Arial" w:eastAsia="Arial" w:hAnsi="Arial" w:cs="Arial"/>
                <w:b/>
                <w:sz w:val="20"/>
              </w:rPr>
              <w:t>Format and Signing of Bid</w:t>
            </w:r>
          </w:p>
        </w:tc>
      </w:tr>
      <w:tr w:rsidR="00794504" w:rsidTr="001B5D51">
        <w:trPr>
          <w:gridAfter w:val="1"/>
          <w:wAfter w:w="455" w:type="dxa"/>
        </w:trPr>
        <w:tc>
          <w:tcPr>
            <w:tcW w:w="535" w:type="dxa"/>
          </w:tcPr>
          <w:p w:rsidR="00794504" w:rsidRDefault="00794504" w:rsidP="00954A35">
            <w:pPr>
              <w:spacing w:line="360" w:lineRule="auto"/>
              <w:ind w:right="-324"/>
              <w:jc w:val="both"/>
              <w:rPr>
                <w:rFonts w:ascii="Arial" w:eastAsia="Arial" w:hAnsi="Arial" w:cs="Arial"/>
                <w:b/>
                <w:sz w:val="20"/>
              </w:rPr>
            </w:pPr>
          </w:p>
        </w:tc>
        <w:tc>
          <w:tcPr>
            <w:tcW w:w="746" w:type="dxa"/>
            <w:gridSpan w:val="3"/>
          </w:tcPr>
          <w:p w:rsidR="00794504" w:rsidRPr="00794504" w:rsidRDefault="00794504" w:rsidP="00954A35">
            <w:pPr>
              <w:spacing w:line="360" w:lineRule="auto"/>
              <w:ind w:right="-324"/>
              <w:jc w:val="both"/>
              <w:rPr>
                <w:rFonts w:ascii="Arial" w:eastAsia="Arial" w:hAnsi="Arial" w:cs="Arial"/>
                <w:sz w:val="20"/>
              </w:rPr>
            </w:pPr>
            <w:r w:rsidRPr="00794504">
              <w:rPr>
                <w:rFonts w:ascii="Arial" w:eastAsia="Arial" w:hAnsi="Arial" w:cs="Arial"/>
                <w:sz w:val="20"/>
              </w:rPr>
              <w:t>17.1</w:t>
            </w:r>
          </w:p>
        </w:tc>
        <w:tc>
          <w:tcPr>
            <w:tcW w:w="8069" w:type="dxa"/>
          </w:tcPr>
          <w:p w:rsidR="00794504" w:rsidRDefault="00794504" w:rsidP="00954A35">
            <w:pPr>
              <w:spacing w:line="360" w:lineRule="auto"/>
              <w:ind w:right="-324"/>
              <w:jc w:val="both"/>
              <w:rPr>
                <w:rFonts w:ascii="Arial" w:eastAsia="Arial" w:hAnsi="Arial" w:cs="Arial"/>
                <w:sz w:val="20"/>
              </w:rPr>
            </w:pPr>
            <w:r>
              <w:rPr>
                <w:rFonts w:ascii="Arial" w:eastAsia="Arial" w:hAnsi="Arial" w:cs="Arial"/>
                <w:sz w:val="20"/>
              </w:rPr>
              <w:t>The Bidder shall prepare two copies of the bid, clearly marking each "Original Bid" and</w:t>
            </w:r>
          </w:p>
          <w:p w:rsidR="00794504" w:rsidRDefault="00794504" w:rsidP="00954A35">
            <w:pPr>
              <w:spacing w:line="360" w:lineRule="auto"/>
              <w:ind w:right="-324"/>
              <w:jc w:val="both"/>
              <w:rPr>
                <w:rFonts w:ascii="Arial" w:eastAsia="Arial" w:hAnsi="Arial" w:cs="Arial"/>
                <w:sz w:val="20"/>
              </w:rPr>
            </w:pPr>
            <w:r>
              <w:rPr>
                <w:rFonts w:ascii="Arial" w:eastAsia="Arial" w:hAnsi="Arial" w:cs="Arial"/>
                <w:sz w:val="20"/>
              </w:rPr>
              <w:t xml:space="preserve">"Copy Bid", as appropriate. In the event of any discrepancy between them, the original </w:t>
            </w:r>
          </w:p>
          <w:p w:rsidR="00794504" w:rsidRDefault="00794504" w:rsidP="00954A35">
            <w:pPr>
              <w:spacing w:line="360" w:lineRule="auto"/>
              <w:ind w:right="-324"/>
              <w:jc w:val="both"/>
              <w:rPr>
                <w:rFonts w:ascii="Arial" w:eastAsia="Arial" w:hAnsi="Arial" w:cs="Arial"/>
                <w:sz w:val="20"/>
              </w:rPr>
            </w:pPr>
            <w:r>
              <w:rPr>
                <w:rFonts w:ascii="Arial" w:eastAsia="Arial" w:hAnsi="Arial" w:cs="Arial"/>
                <w:sz w:val="20"/>
              </w:rPr>
              <w:t>shall govern.</w:t>
            </w:r>
          </w:p>
          <w:p w:rsidR="00794504" w:rsidRDefault="00794504" w:rsidP="00954A35">
            <w:pPr>
              <w:spacing w:line="360" w:lineRule="auto"/>
              <w:ind w:right="-324"/>
              <w:jc w:val="both"/>
              <w:rPr>
                <w:rFonts w:ascii="Arial" w:eastAsia="Arial" w:hAnsi="Arial" w:cs="Arial"/>
                <w:b/>
                <w:sz w:val="20"/>
              </w:rPr>
            </w:pPr>
          </w:p>
        </w:tc>
      </w:tr>
      <w:tr w:rsidR="00794504" w:rsidTr="001B5D51">
        <w:trPr>
          <w:gridAfter w:val="1"/>
          <w:wAfter w:w="455" w:type="dxa"/>
        </w:trPr>
        <w:tc>
          <w:tcPr>
            <w:tcW w:w="535" w:type="dxa"/>
          </w:tcPr>
          <w:p w:rsidR="00794504" w:rsidRDefault="00794504" w:rsidP="00954A35">
            <w:pPr>
              <w:spacing w:line="360" w:lineRule="auto"/>
              <w:ind w:right="-324"/>
              <w:jc w:val="both"/>
              <w:rPr>
                <w:rFonts w:ascii="Arial" w:eastAsia="Arial" w:hAnsi="Arial" w:cs="Arial"/>
                <w:b/>
                <w:sz w:val="20"/>
              </w:rPr>
            </w:pPr>
          </w:p>
        </w:tc>
        <w:tc>
          <w:tcPr>
            <w:tcW w:w="746" w:type="dxa"/>
            <w:gridSpan w:val="3"/>
          </w:tcPr>
          <w:p w:rsidR="00794504" w:rsidRPr="00794504" w:rsidRDefault="00794504" w:rsidP="00954A35">
            <w:pPr>
              <w:spacing w:line="360" w:lineRule="auto"/>
              <w:ind w:right="-324"/>
              <w:jc w:val="both"/>
              <w:rPr>
                <w:rFonts w:ascii="Arial" w:eastAsia="Arial" w:hAnsi="Arial" w:cs="Arial"/>
                <w:sz w:val="20"/>
              </w:rPr>
            </w:pPr>
            <w:r w:rsidRPr="00794504">
              <w:rPr>
                <w:rFonts w:ascii="Arial" w:eastAsia="Arial" w:hAnsi="Arial" w:cs="Arial"/>
                <w:sz w:val="20"/>
              </w:rPr>
              <w:t>17.2</w:t>
            </w:r>
          </w:p>
        </w:tc>
        <w:tc>
          <w:tcPr>
            <w:tcW w:w="8069" w:type="dxa"/>
          </w:tcPr>
          <w:p w:rsidR="00794504" w:rsidRDefault="00794504" w:rsidP="00954A35">
            <w:pPr>
              <w:spacing w:line="360" w:lineRule="auto"/>
              <w:ind w:right="-324"/>
              <w:jc w:val="both"/>
              <w:rPr>
                <w:rFonts w:ascii="Arial" w:eastAsia="Arial" w:hAnsi="Arial" w:cs="Arial"/>
                <w:sz w:val="20"/>
              </w:rPr>
            </w:pPr>
            <w:r>
              <w:rPr>
                <w:rFonts w:ascii="Arial" w:eastAsia="Arial" w:hAnsi="Arial" w:cs="Arial"/>
                <w:sz w:val="20"/>
              </w:rPr>
              <w:t xml:space="preserve">The original and all copies of the bid shall be typed or written in indelible ink and shall be signed by the Bidder or a person or persons duly authorized to bind the Bidder to the </w:t>
            </w:r>
          </w:p>
          <w:p w:rsidR="00794504" w:rsidRDefault="00794504" w:rsidP="00954A35">
            <w:pPr>
              <w:spacing w:line="360" w:lineRule="auto"/>
              <w:ind w:right="-324"/>
              <w:jc w:val="both"/>
              <w:rPr>
                <w:rFonts w:ascii="Arial" w:eastAsia="Arial" w:hAnsi="Arial" w:cs="Arial"/>
                <w:sz w:val="20"/>
              </w:rPr>
            </w:pPr>
            <w:r>
              <w:rPr>
                <w:rFonts w:ascii="Arial" w:eastAsia="Arial" w:hAnsi="Arial" w:cs="Arial"/>
                <w:sz w:val="20"/>
              </w:rPr>
              <w:t>Contract. The latter authorization shall be indicated by written power-of-</w:t>
            </w:r>
          </w:p>
          <w:p w:rsidR="00794504" w:rsidRDefault="00794504" w:rsidP="00954A35">
            <w:pPr>
              <w:spacing w:line="360" w:lineRule="auto"/>
              <w:ind w:right="-324"/>
              <w:jc w:val="both"/>
              <w:rPr>
                <w:rFonts w:ascii="Arial" w:eastAsia="Arial" w:hAnsi="Arial" w:cs="Arial"/>
                <w:sz w:val="20"/>
              </w:rPr>
            </w:pPr>
            <w:r>
              <w:rPr>
                <w:rFonts w:ascii="Arial" w:eastAsia="Arial" w:hAnsi="Arial" w:cs="Arial"/>
                <w:sz w:val="20"/>
              </w:rPr>
              <w:t>attorney accompanying the bid. All pages of the bid, except for unamended printed literature, shall be initialed by the person or persons signing the bid.</w:t>
            </w:r>
          </w:p>
        </w:tc>
      </w:tr>
      <w:tr w:rsidR="00794504" w:rsidTr="001B5D51">
        <w:trPr>
          <w:gridAfter w:val="1"/>
          <w:wAfter w:w="455" w:type="dxa"/>
        </w:trPr>
        <w:tc>
          <w:tcPr>
            <w:tcW w:w="535" w:type="dxa"/>
          </w:tcPr>
          <w:p w:rsidR="00794504" w:rsidRDefault="00794504" w:rsidP="00954A35">
            <w:pPr>
              <w:spacing w:line="360" w:lineRule="auto"/>
              <w:ind w:right="-324"/>
              <w:jc w:val="both"/>
              <w:rPr>
                <w:rFonts w:ascii="Arial" w:eastAsia="Arial" w:hAnsi="Arial" w:cs="Arial"/>
                <w:b/>
                <w:sz w:val="20"/>
              </w:rPr>
            </w:pPr>
          </w:p>
        </w:tc>
        <w:tc>
          <w:tcPr>
            <w:tcW w:w="746" w:type="dxa"/>
            <w:gridSpan w:val="3"/>
          </w:tcPr>
          <w:p w:rsidR="00794504" w:rsidRPr="00794504" w:rsidRDefault="00794504" w:rsidP="00954A35">
            <w:pPr>
              <w:spacing w:line="360" w:lineRule="auto"/>
              <w:ind w:right="-324"/>
              <w:jc w:val="both"/>
              <w:rPr>
                <w:rFonts w:ascii="Arial" w:eastAsia="Arial" w:hAnsi="Arial" w:cs="Arial"/>
                <w:sz w:val="20"/>
              </w:rPr>
            </w:pPr>
            <w:r w:rsidRPr="00794504">
              <w:rPr>
                <w:rFonts w:ascii="Arial" w:eastAsia="Arial" w:hAnsi="Arial" w:cs="Arial"/>
                <w:sz w:val="20"/>
              </w:rPr>
              <w:t>17.3</w:t>
            </w:r>
          </w:p>
        </w:tc>
        <w:tc>
          <w:tcPr>
            <w:tcW w:w="8069" w:type="dxa"/>
          </w:tcPr>
          <w:p w:rsidR="00794504" w:rsidRDefault="00794504" w:rsidP="00954A35">
            <w:pPr>
              <w:spacing w:line="360" w:lineRule="auto"/>
              <w:ind w:right="-324"/>
              <w:jc w:val="both"/>
              <w:rPr>
                <w:rFonts w:ascii="Arial" w:eastAsia="Arial" w:hAnsi="Arial" w:cs="Arial"/>
                <w:sz w:val="20"/>
              </w:rPr>
            </w:pPr>
            <w:r>
              <w:rPr>
                <w:rFonts w:ascii="Arial" w:eastAsia="Arial" w:hAnsi="Arial" w:cs="Arial"/>
                <w:sz w:val="20"/>
              </w:rPr>
              <w:t>Any interlineations, erasures or overwriting shall be valid only if they are initialed by</w:t>
            </w:r>
          </w:p>
          <w:p w:rsidR="00794504" w:rsidRDefault="00794504" w:rsidP="00954A35">
            <w:pPr>
              <w:spacing w:line="360" w:lineRule="auto"/>
              <w:ind w:right="-324"/>
              <w:jc w:val="both"/>
              <w:rPr>
                <w:rFonts w:ascii="Arial" w:eastAsia="Arial" w:hAnsi="Arial" w:cs="Arial"/>
                <w:sz w:val="20"/>
              </w:rPr>
            </w:pPr>
            <w:r>
              <w:rPr>
                <w:rFonts w:ascii="Arial" w:eastAsia="Arial" w:hAnsi="Arial" w:cs="Arial"/>
                <w:sz w:val="20"/>
              </w:rPr>
              <w:t>the persons or persons signing the bid.</w:t>
            </w:r>
          </w:p>
          <w:p w:rsidR="00794504" w:rsidRDefault="00794504" w:rsidP="00954A35">
            <w:pPr>
              <w:spacing w:line="360" w:lineRule="auto"/>
              <w:ind w:right="-324"/>
              <w:jc w:val="both"/>
              <w:rPr>
                <w:rFonts w:ascii="Arial" w:eastAsia="Arial" w:hAnsi="Arial" w:cs="Arial"/>
                <w:sz w:val="20"/>
              </w:rPr>
            </w:pPr>
          </w:p>
        </w:tc>
      </w:tr>
      <w:tr w:rsidR="00794504" w:rsidTr="001B5D51">
        <w:trPr>
          <w:gridAfter w:val="1"/>
          <w:wAfter w:w="455" w:type="dxa"/>
        </w:trPr>
        <w:tc>
          <w:tcPr>
            <w:tcW w:w="535" w:type="dxa"/>
          </w:tcPr>
          <w:p w:rsidR="00794504" w:rsidRDefault="00794504" w:rsidP="00954A35">
            <w:pPr>
              <w:spacing w:line="360" w:lineRule="auto"/>
              <w:ind w:right="-324"/>
              <w:jc w:val="both"/>
              <w:rPr>
                <w:rFonts w:ascii="Arial" w:eastAsia="Arial" w:hAnsi="Arial" w:cs="Arial"/>
                <w:b/>
                <w:sz w:val="20"/>
              </w:rPr>
            </w:pPr>
          </w:p>
        </w:tc>
        <w:tc>
          <w:tcPr>
            <w:tcW w:w="746" w:type="dxa"/>
            <w:gridSpan w:val="3"/>
          </w:tcPr>
          <w:p w:rsidR="00794504" w:rsidRPr="00794504" w:rsidRDefault="00794504" w:rsidP="00954A35">
            <w:pPr>
              <w:spacing w:line="360" w:lineRule="auto"/>
              <w:ind w:right="-324"/>
              <w:jc w:val="both"/>
              <w:rPr>
                <w:rFonts w:ascii="Arial" w:eastAsia="Arial" w:hAnsi="Arial" w:cs="Arial"/>
                <w:sz w:val="20"/>
              </w:rPr>
            </w:pPr>
            <w:r w:rsidRPr="00794504">
              <w:rPr>
                <w:rFonts w:ascii="Arial" w:eastAsia="Arial" w:hAnsi="Arial" w:cs="Arial"/>
                <w:sz w:val="20"/>
              </w:rPr>
              <w:t>17.4</w:t>
            </w:r>
          </w:p>
        </w:tc>
        <w:tc>
          <w:tcPr>
            <w:tcW w:w="8069" w:type="dxa"/>
          </w:tcPr>
          <w:p w:rsidR="00794504" w:rsidRDefault="00794504" w:rsidP="00954A35">
            <w:pPr>
              <w:spacing w:line="360" w:lineRule="auto"/>
              <w:ind w:right="-324"/>
              <w:jc w:val="both"/>
              <w:rPr>
                <w:rFonts w:ascii="Arial" w:eastAsia="Arial" w:hAnsi="Arial" w:cs="Arial"/>
                <w:sz w:val="20"/>
              </w:rPr>
            </w:pPr>
            <w:r>
              <w:rPr>
                <w:rFonts w:ascii="Arial" w:eastAsia="Arial" w:hAnsi="Arial" w:cs="Arial"/>
                <w:sz w:val="20"/>
              </w:rPr>
              <w:t xml:space="preserve">The Bidder shall furnish information as described in the Form of Bid on commissions or </w:t>
            </w:r>
          </w:p>
          <w:p w:rsidR="00794504" w:rsidRDefault="00794504" w:rsidP="00954A35">
            <w:pPr>
              <w:spacing w:line="360" w:lineRule="auto"/>
              <w:ind w:right="-324"/>
              <w:jc w:val="both"/>
              <w:rPr>
                <w:rFonts w:ascii="Arial" w:eastAsia="Arial" w:hAnsi="Arial" w:cs="Arial"/>
                <w:sz w:val="20"/>
              </w:rPr>
            </w:pPr>
            <w:r>
              <w:rPr>
                <w:rFonts w:ascii="Arial" w:eastAsia="Arial" w:hAnsi="Arial" w:cs="Arial"/>
                <w:sz w:val="20"/>
              </w:rPr>
              <w:t xml:space="preserve"> gratuities, if any, paid or to be paid to agents relating to this Bid, and to contract </w:t>
            </w:r>
          </w:p>
          <w:p w:rsidR="00794504" w:rsidRDefault="00794504" w:rsidP="00954A35">
            <w:pPr>
              <w:spacing w:line="360" w:lineRule="auto"/>
              <w:ind w:right="-324"/>
              <w:jc w:val="both"/>
              <w:rPr>
                <w:rFonts w:ascii="Arial" w:eastAsia="Arial" w:hAnsi="Arial" w:cs="Arial"/>
                <w:sz w:val="20"/>
              </w:rPr>
            </w:pPr>
            <w:r>
              <w:rPr>
                <w:rFonts w:ascii="Arial" w:eastAsia="Arial" w:hAnsi="Arial" w:cs="Arial"/>
                <w:sz w:val="20"/>
              </w:rPr>
              <w:t>execution if the Bidder is awarded the contract.</w:t>
            </w:r>
          </w:p>
          <w:p w:rsidR="00794504" w:rsidRDefault="00794504" w:rsidP="00954A35">
            <w:pPr>
              <w:spacing w:line="360" w:lineRule="auto"/>
              <w:ind w:right="-324"/>
              <w:jc w:val="both"/>
              <w:rPr>
                <w:rFonts w:ascii="Arial" w:eastAsia="Arial" w:hAnsi="Arial" w:cs="Arial"/>
                <w:sz w:val="20"/>
              </w:rPr>
            </w:pPr>
          </w:p>
        </w:tc>
      </w:tr>
    </w:tbl>
    <w:p w:rsidR="00794504" w:rsidRDefault="00794504" w:rsidP="00954A35">
      <w:pPr>
        <w:spacing w:after="0" w:line="360" w:lineRule="auto"/>
        <w:ind w:right="-324"/>
        <w:jc w:val="both"/>
        <w:rPr>
          <w:rFonts w:ascii="Arial" w:eastAsia="Arial" w:hAnsi="Arial" w:cs="Arial"/>
          <w:sz w:val="20"/>
        </w:rPr>
      </w:pPr>
    </w:p>
    <w:p w:rsidR="001B5D51" w:rsidRDefault="001B5D51">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175"/>
      </w:tblGrid>
      <w:tr w:rsidR="00794504" w:rsidTr="00954A35">
        <w:tc>
          <w:tcPr>
            <w:tcW w:w="9175" w:type="dxa"/>
          </w:tcPr>
          <w:p w:rsidR="00794504" w:rsidRPr="00794504" w:rsidRDefault="00794504" w:rsidP="00954A35">
            <w:pPr>
              <w:spacing w:line="360" w:lineRule="auto"/>
              <w:ind w:right="-324"/>
              <w:jc w:val="center"/>
              <w:rPr>
                <w:rFonts w:ascii="Arial" w:eastAsia="Arial" w:hAnsi="Arial" w:cs="Arial"/>
                <w:b/>
                <w:u w:val="single"/>
              </w:rPr>
            </w:pPr>
            <w:r>
              <w:rPr>
                <w:rFonts w:ascii="Arial" w:eastAsia="Arial" w:hAnsi="Arial" w:cs="Arial"/>
                <w:b/>
                <w:u w:val="single"/>
              </w:rPr>
              <w:t>D. Submission of Bids</w:t>
            </w:r>
          </w:p>
        </w:tc>
      </w:tr>
    </w:tbl>
    <w:p w:rsidR="00143C26" w:rsidRPr="00794504" w:rsidRDefault="00143C26" w:rsidP="00954A35">
      <w:pPr>
        <w:tabs>
          <w:tab w:val="left" w:pos="1575"/>
        </w:tabs>
        <w:spacing w:after="0" w:line="360" w:lineRule="auto"/>
        <w:ind w:right="-324"/>
        <w:jc w:val="both"/>
        <w:rPr>
          <w:rFonts w:ascii="Arial" w:eastAsia="Arial" w:hAnsi="Arial" w:cs="Arial"/>
          <w:sz w:val="20"/>
        </w:rPr>
      </w:pPr>
    </w:p>
    <w:tbl>
      <w:tblPr>
        <w:tblStyle w:val="TableGrid"/>
        <w:tblW w:w="0" w:type="auto"/>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746"/>
        <w:gridCol w:w="8069"/>
      </w:tblGrid>
      <w:tr w:rsidR="00794504" w:rsidRPr="00794504" w:rsidTr="00954A35">
        <w:tc>
          <w:tcPr>
            <w:tcW w:w="535" w:type="dxa"/>
          </w:tcPr>
          <w:p w:rsidR="00794504" w:rsidRDefault="00794504" w:rsidP="00954A35">
            <w:pPr>
              <w:spacing w:line="360" w:lineRule="auto"/>
              <w:ind w:right="-324"/>
              <w:jc w:val="both"/>
              <w:rPr>
                <w:rFonts w:ascii="Arial" w:eastAsia="Arial" w:hAnsi="Arial" w:cs="Arial"/>
                <w:b/>
                <w:sz w:val="20"/>
              </w:rPr>
            </w:pPr>
            <w:r>
              <w:rPr>
                <w:rFonts w:ascii="Arial" w:eastAsia="Arial" w:hAnsi="Arial" w:cs="Arial"/>
                <w:b/>
                <w:sz w:val="20"/>
              </w:rPr>
              <w:t>18.</w:t>
            </w:r>
          </w:p>
        </w:tc>
        <w:tc>
          <w:tcPr>
            <w:tcW w:w="8815" w:type="dxa"/>
            <w:gridSpan w:val="2"/>
          </w:tcPr>
          <w:p w:rsidR="00794504" w:rsidRPr="00794504" w:rsidRDefault="00794504" w:rsidP="00954A35">
            <w:pPr>
              <w:spacing w:line="360" w:lineRule="auto"/>
              <w:ind w:right="-324"/>
              <w:jc w:val="both"/>
              <w:rPr>
                <w:rFonts w:ascii="Arial" w:eastAsia="Arial" w:hAnsi="Arial" w:cs="Arial"/>
                <w:b/>
                <w:sz w:val="20"/>
              </w:rPr>
            </w:pPr>
            <w:r>
              <w:rPr>
                <w:rFonts w:ascii="Arial" w:eastAsia="Arial" w:hAnsi="Arial" w:cs="Arial"/>
                <w:b/>
                <w:sz w:val="20"/>
              </w:rPr>
              <w:t>Sealing and Marking of Bids</w:t>
            </w:r>
          </w:p>
        </w:tc>
      </w:tr>
      <w:tr w:rsidR="00794504" w:rsidRPr="00794504" w:rsidTr="00954A35">
        <w:tc>
          <w:tcPr>
            <w:tcW w:w="535" w:type="dxa"/>
          </w:tcPr>
          <w:p w:rsidR="00794504" w:rsidRDefault="00794504" w:rsidP="00954A35">
            <w:pPr>
              <w:spacing w:line="360" w:lineRule="auto"/>
              <w:ind w:right="-324"/>
              <w:jc w:val="both"/>
              <w:rPr>
                <w:rFonts w:ascii="Arial" w:eastAsia="Arial" w:hAnsi="Arial" w:cs="Arial"/>
                <w:b/>
                <w:sz w:val="20"/>
              </w:rPr>
            </w:pPr>
          </w:p>
        </w:tc>
        <w:tc>
          <w:tcPr>
            <w:tcW w:w="746" w:type="dxa"/>
          </w:tcPr>
          <w:p w:rsidR="00794504" w:rsidRPr="00794504" w:rsidRDefault="00794504" w:rsidP="00954A35">
            <w:pPr>
              <w:spacing w:line="360" w:lineRule="auto"/>
              <w:ind w:right="-324"/>
              <w:jc w:val="both"/>
              <w:rPr>
                <w:rFonts w:ascii="Arial" w:eastAsia="Arial" w:hAnsi="Arial" w:cs="Arial"/>
                <w:sz w:val="20"/>
              </w:rPr>
            </w:pPr>
            <w:r w:rsidRPr="00794504">
              <w:rPr>
                <w:rFonts w:ascii="Arial" w:eastAsia="Arial" w:hAnsi="Arial" w:cs="Arial"/>
                <w:sz w:val="20"/>
              </w:rPr>
              <w:t>18.1</w:t>
            </w:r>
          </w:p>
        </w:tc>
        <w:tc>
          <w:tcPr>
            <w:tcW w:w="8069" w:type="dxa"/>
          </w:tcPr>
          <w:p w:rsidR="00794504" w:rsidRDefault="00794504" w:rsidP="00954A35">
            <w:pPr>
              <w:spacing w:line="360" w:lineRule="auto"/>
              <w:ind w:right="-324"/>
              <w:jc w:val="both"/>
              <w:rPr>
                <w:rFonts w:ascii="Arial" w:eastAsia="Arial" w:hAnsi="Arial" w:cs="Arial"/>
                <w:sz w:val="20"/>
              </w:rPr>
            </w:pPr>
            <w:r>
              <w:rPr>
                <w:rFonts w:ascii="Arial" w:eastAsia="Arial" w:hAnsi="Arial" w:cs="Arial"/>
                <w:sz w:val="20"/>
              </w:rPr>
              <w:t xml:space="preserve">The Bidders shall seal the original and each copy of the bid in separate inner envelopes, </w:t>
            </w:r>
          </w:p>
          <w:p w:rsidR="00794504" w:rsidRDefault="00794504" w:rsidP="00954A35">
            <w:pPr>
              <w:spacing w:line="360" w:lineRule="auto"/>
              <w:ind w:right="-324"/>
              <w:jc w:val="both"/>
              <w:rPr>
                <w:rFonts w:ascii="Arial" w:eastAsia="Arial" w:hAnsi="Arial" w:cs="Arial"/>
                <w:sz w:val="20"/>
              </w:rPr>
            </w:pPr>
            <w:r>
              <w:rPr>
                <w:rFonts w:ascii="Arial" w:eastAsia="Arial" w:hAnsi="Arial" w:cs="Arial"/>
                <w:sz w:val="20"/>
              </w:rPr>
              <w:t xml:space="preserve">duly marking the envelopes as "original" and "copy".  He shall then place all the </w:t>
            </w:r>
          </w:p>
          <w:p w:rsidR="00794504" w:rsidRDefault="00794504" w:rsidP="00954A35">
            <w:pPr>
              <w:spacing w:line="360" w:lineRule="auto"/>
              <w:ind w:right="-324"/>
              <w:jc w:val="both"/>
              <w:rPr>
                <w:rFonts w:ascii="Arial" w:eastAsia="Arial" w:hAnsi="Arial" w:cs="Arial"/>
                <w:sz w:val="20"/>
              </w:rPr>
            </w:pPr>
            <w:r>
              <w:rPr>
                <w:rFonts w:ascii="Arial" w:eastAsia="Arial" w:hAnsi="Arial" w:cs="Arial"/>
                <w:sz w:val="20"/>
              </w:rPr>
              <w:t>inner envelopes in an outer envelope.</w:t>
            </w:r>
          </w:p>
          <w:p w:rsidR="00794504" w:rsidRDefault="00794504" w:rsidP="00954A35">
            <w:pPr>
              <w:spacing w:line="360" w:lineRule="auto"/>
              <w:ind w:right="-324"/>
              <w:jc w:val="both"/>
              <w:rPr>
                <w:rFonts w:ascii="Arial" w:eastAsia="Arial" w:hAnsi="Arial" w:cs="Arial"/>
                <w:b/>
                <w:sz w:val="20"/>
              </w:rPr>
            </w:pPr>
          </w:p>
        </w:tc>
      </w:tr>
      <w:tr w:rsidR="00794504" w:rsidRPr="00794504" w:rsidTr="00954A35">
        <w:tc>
          <w:tcPr>
            <w:tcW w:w="535" w:type="dxa"/>
          </w:tcPr>
          <w:p w:rsidR="00794504" w:rsidRDefault="00794504" w:rsidP="00954A35">
            <w:pPr>
              <w:spacing w:line="360" w:lineRule="auto"/>
              <w:ind w:right="-324"/>
              <w:jc w:val="both"/>
              <w:rPr>
                <w:rFonts w:ascii="Arial" w:eastAsia="Arial" w:hAnsi="Arial" w:cs="Arial"/>
                <w:b/>
                <w:sz w:val="20"/>
              </w:rPr>
            </w:pPr>
          </w:p>
        </w:tc>
        <w:tc>
          <w:tcPr>
            <w:tcW w:w="746" w:type="dxa"/>
          </w:tcPr>
          <w:p w:rsidR="00794504" w:rsidRPr="00794504" w:rsidRDefault="00794504" w:rsidP="00954A35">
            <w:pPr>
              <w:spacing w:line="360" w:lineRule="auto"/>
              <w:ind w:right="-324"/>
              <w:jc w:val="both"/>
              <w:rPr>
                <w:rFonts w:ascii="Arial" w:eastAsia="Arial" w:hAnsi="Arial" w:cs="Arial"/>
                <w:sz w:val="20"/>
              </w:rPr>
            </w:pPr>
            <w:r w:rsidRPr="00794504">
              <w:rPr>
                <w:rFonts w:ascii="Arial" w:eastAsia="Arial" w:hAnsi="Arial" w:cs="Arial"/>
                <w:sz w:val="20"/>
              </w:rPr>
              <w:t>18.2</w:t>
            </w:r>
          </w:p>
        </w:tc>
        <w:tc>
          <w:tcPr>
            <w:tcW w:w="8069" w:type="dxa"/>
          </w:tcPr>
          <w:p w:rsidR="00794504" w:rsidRDefault="00794504" w:rsidP="00954A35">
            <w:pPr>
              <w:spacing w:line="360" w:lineRule="auto"/>
              <w:ind w:right="-324"/>
              <w:jc w:val="both"/>
              <w:rPr>
                <w:rFonts w:ascii="Arial" w:eastAsia="Arial" w:hAnsi="Arial" w:cs="Arial"/>
                <w:sz w:val="20"/>
              </w:rPr>
            </w:pPr>
            <w:r>
              <w:rPr>
                <w:rFonts w:ascii="Arial" w:eastAsia="Arial" w:hAnsi="Arial" w:cs="Arial"/>
                <w:sz w:val="20"/>
              </w:rPr>
              <w:t>The inner and outer envelopes shall:</w:t>
            </w:r>
          </w:p>
        </w:tc>
      </w:tr>
      <w:tr w:rsidR="00794504" w:rsidRPr="00794504" w:rsidTr="00954A35">
        <w:tc>
          <w:tcPr>
            <w:tcW w:w="535" w:type="dxa"/>
          </w:tcPr>
          <w:p w:rsidR="00794504" w:rsidRDefault="00794504" w:rsidP="00954A35">
            <w:pPr>
              <w:spacing w:line="360" w:lineRule="auto"/>
              <w:ind w:right="-324"/>
              <w:jc w:val="both"/>
              <w:rPr>
                <w:rFonts w:ascii="Arial" w:eastAsia="Arial" w:hAnsi="Arial" w:cs="Arial"/>
                <w:b/>
                <w:sz w:val="20"/>
              </w:rPr>
            </w:pPr>
          </w:p>
        </w:tc>
        <w:tc>
          <w:tcPr>
            <w:tcW w:w="746" w:type="dxa"/>
          </w:tcPr>
          <w:p w:rsidR="00794504" w:rsidRPr="00794504" w:rsidRDefault="00794504" w:rsidP="00954A35">
            <w:pPr>
              <w:spacing w:line="360" w:lineRule="auto"/>
              <w:ind w:right="-324"/>
              <w:jc w:val="both"/>
              <w:rPr>
                <w:rFonts w:ascii="Arial" w:eastAsia="Arial" w:hAnsi="Arial" w:cs="Arial"/>
                <w:sz w:val="20"/>
              </w:rPr>
            </w:pPr>
            <w:r w:rsidRPr="00794504">
              <w:rPr>
                <w:rFonts w:ascii="Arial" w:eastAsia="Arial" w:hAnsi="Arial" w:cs="Arial"/>
                <w:sz w:val="20"/>
              </w:rPr>
              <w:t>(a)</w:t>
            </w:r>
          </w:p>
        </w:tc>
        <w:tc>
          <w:tcPr>
            <w:tcW w:w="8069" w:type="dxa"/>
          </w:tcPr>
          <w:p w:rsidR="00794504" w:rsidRDefault="00794504" w:rsidP="00954A35">
            <w:pPr>
              <w:spacing w:line="360" w:lineRule="auto"/>
              <w:ind w:right="-324"/>
              <w:jc w:val="both"/>
              <w:rPr>
                <w:rFonts w:ascii="Arial" w:eastAsia="Arial" w:hAnsi="Arial" w:cs="Arial"/>
                <w:sz w:val="20"/>
              </w:rPr>
            </w:pPr>
            <w:r>
              <w:rPr>
                <w:rFonts w:ascii="Arial" w:eastAsia="Arial" w:hAnsi="Arial" w:cs="Arial"/>
                <w:sz w:val="20"/>
              </w:rPr>
              <w:t>be addressed to the Purchaser at the following address:</w:t>
            </w:r>
          </w:p>
        </w:tc>
      </w:tr>
    </w:tbl>
    <w:p w:rsidR="00794504" w:rsidRDefault="00FE72AE" w:rsidP="00954A35">
      <w:pPr>
        <w:spacing w:after="0" w:line="360" w:lineRule="auto"/>
        <w:ind w:left="720" w:right="-324"/>
        <w:rPr>
          <w:rFonts w:ascii="Arial" w:eastAsia="Arial" w:hAnsi="Arial" w:cs="Arial"/>
          <w:b/>
          <w:sz w:val="20"/>
        </w:rPr>
      </w:pPr>
      <w:r>
        <w:rPr>
          <w:rFonts w:ascii="Arial" w:eastAsia="Arial" w:hAnsi="Arial" w:cs="Arial"/>
          <w:b/>
          <w:sz w:val="20"/>
        </w:rPr>
        <w:t xml:space="preserve">        Registrar</w:t>
      </w:r>
      <w:r w:rsidR="00794504">
        <w:rPr>
          <w:rFonts w:ascii="Arial" w:eastAsia="Arial" w:hAnsi="Arial" w:cs="Arial"/>
          <w:b/>
          <w:sz w:val="20"/>
        </w:rPr>
        <w:t xml:space="preserve">                                        </w:t>
      </w:r>
      <w:r w:rsidR="00794504">
        <w:rPr>
          <w:rFonts w:ascii="Arial" w:eastAsia="Arial" w:hAnsi="Arial" w:cs="Arial"/>
          <w:b/>
          <w:sz w:val="20"/>
        </w:rPr>
        <w:tab/>
      </w:r>
    </w:p>
    <w:tbl>
      <w:tblPr>
        <w:tblW w:w="0" w:type="auto"/>
        <w:tblInd w:w="210" w:type="dxa"/>
        <w:tblCellMar>
          <w:left w:w="10" w:type="dxa"/>
          <w:right w:w="10" w:type="dxa"/>
        </w:tblCellMar>
        <w:tblLook w:val="04A0"/>
      </w:tblPr>
      <w:tblGrid>
        <w:gridCol w:w="5519"/>
      </w:tblGrid>
      <w:tr w:rsidR="00794504" w:rsidTr="005769D1">
        <w:trPr>
          <w:trHeight w:val="323"/>
        </w:trPr>
        <w:tc>
          <w:tcPr>
            <w:tcW w:w="5519" w:type="dxa"/>
            <w:shd w:val="clear" w:color="000000" w:fill="FFFFFF"/>
            <w:tcMar>
              <w:left w:w="100" w:type="dxa"/>
              <w:right w:w="100" w:type="dxa"/>
            </w:tcMar>
          </w:tcPr>
          <w:p w:rsidR="00794504" w:rsidRDefault="00FE72AE" w:rsidP="00DD3FAE">
            <w:pPr>
              <w:spacing w:after="0" w:line="360" w:lineRule="auto"/>
              <w:ind w:left="140" w:right="140"/>
              <w:rPr>
                <w:rFonts w:ascii="Arial" w:eastAsia="Arial" w:hAnsi="Arial" w:cs="Arial"/>
                <w:b/>
                <w:sz w:val="20"/>
              </w:rPr>
            </w:pPr>
            <w:r>
              <w:rPr>
                <w:rFonts w:ascii="Arial" w:eastAsia="Arial" w:hAnsi="Arial" w:cs="Arial"/>
                <w:b/>
                <w:sz w:val="20"/>
              </w:rPr>
              <w:t xml:space="preserve">             </w:t>
            </w:r>
            <w:r w:rsidR="00794504">
              <w:rPr>
                <w:rFonts w:ascii="Arial" w:eastAsia="Arial" w:hAnsi="Arial" w:cs="Arial"/>
                <w:b/>
                <w:sz w:val="20"/>
              </w:rPr>
              <w:t xml:space="preserve"> National Institut</w:t>
            </w:r>
            <w:r w:rsidR="00770235">
              <w:rPr>
                <w:rFonts w:ascii="Arial" w:eastAsia="Arial" w:hAnsi="Arial" w:cs="Arial"/>
                <w:b/>
                <w:sz w:val="20"/>
              </w:rPr>
              <w:t>e of Technology, Raipur</w:t>
            </w:r>
          </w:p>
          <w:p w:rsidR="00DD3FAE" w:rsidRPr="00DD3FAE" w:rsidRDefault="00DD3FAE" w:rsidP="00DD3FAE">
            <w:pPr>
              <w:spacing w:after="0" w:line="360" w:lineRule="auto"/>
              <w:ind w:left="140" w:right="140"/>
              <w:rPr>
                <w:rFonts w:ascii="Arial" w:eastAsia="Arial" w:hAnsi="Arial" w:cs="Arial"/>
                <w:b/>
                <w:sz w:val="20"/>
              </w:rPr>
            </w:pPr>
          </w:p>
        </w:tc>
      </w:tr>
    </w:tbl>
    <w:tbl>
      <w:tblPr>
        <w:tblStyle w:val="TableGrid"/>
        <w:tblW w:w="0" w:type="auto"/>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746"/>
        <w:gridCol w:w="8069"/>
      </w:tblGrid>
      <w:tr w:rsidR="00794504" w:rsidTr="00954A35">
        <w:tc>
          <w:tcPr>
            <w:tcW w:w="535" w:type="dxa"/>
          </w:tcPr>
          <w:p w:rsidR="00794504" w:rsidRDefault="00794504" w:rsidP="00954A35">
            <w:pPr>
              <w:spacing w:line="360" w:lineRule="auto"/>
              <w:ind w:right="-324"/>
              <w:jc w:val="both"/>
              <w:rPr>
                <w:rFonts w:ascii="Arial" w:eastAsia="Arial" w:hAnsi="Arial" w:cs="Arial"/>
                <w:b/>
                <w:sz w:val="20"/>
              </w:rPr>
            </w:pPr>
          </w:p>
        </w:tc>
        <w:tc>
          <w:tcPr>
            <w:tcW w:w="746" w:type="dxa"/>
          </w:tcPr>
          <w:p w:rsidR="00794504" w:rsidRPr="00794504" w:rsidRDefault="00794504" w:rsidP="00954A35">
            <w:pPr>
              <w:spacing w:line="360" w:lineRule="auto"/>
              <w:ind w:right="-324"/>
              <w:jc w:val="both"/>
              <w:rPr>
                <w:rFonts w:ascii="Arial" w:eastAsia="Arial" w:hAnsi="Arial" w:cs="Arial"/>
                <w:sz w:val="20"/>
              </w:rPr>
            </w:pPr>
            <w:r>
              <w:rPr>
                <w:rFonts w:ascii="Arial" w:eastAsia="Arial" w:hAnsi="Arial" w:cs="Arial"/>
                <w:sz w:val="20"/>
              </w:rPr>
              <w:t>(b)</w:t>
            </w:r>
          </w:p>
        </w:tc>
        <w:tc>
          <w:tcPr>
            <w:tcW w:w="8069" w:type="dxa"/>
          </w:tcPr>
          <w:p w:rsidR="00D27137" w:rsidRDefault="00794504" w:rsidP="00954A35">
            <w:pPr>
              <w:spacing w:line="360" w:lineRule="auto"/>
              <w:ind w:right="-324"/>
              <w:jc w:val="both"/>
              <w:rPr>
                <w:rFonts w:ascii="Arial" w:eastAsia="Arial" w:hAnsi="Arial" w:cs="Arial"/>
                <w:sz w:val="20"/>
              </w:rPr>
            </w:pPr>
            <w:r>
              <w:rPr>
                <w:rFonts w:ascii="Arial" w:eastAsia="Arial" w:hAnsi="Arial" w:cs="Arial"/>
                <w:sz w:val="20"/>
              </w:rPr>
              <w:t>bear the Project Name, Technical Education Quality Improvement Programme[TEQIP]-</w:t>
            </w:r>
          </w:p>
          <w:p w:rsidR="00D27137" w:rsidRDefault="00794504" w:rsidP="00954A35">
            <w:pPr>
              <w:spacing w:line="360" w:lineRule="auto"/>
              <w:ind w:right="-324"/>
              <w:jc w:val="both"/>
              <w:rPr>
                <w:rFonts w:ascii="Arial" w:eastAsia="Arial" w:hAnsi="Arial" w:cs="Arial"/>
                <w:sz w:val="20"/>
              </w:rPr>
            </w:pPr>
            <w:r>
              <w:rPr>
                <w:rFonts w:ascii="Arial" w:eastAsia="Arial" w:hAnsi="Arial" w:cs="Arial"/>
                <w:sz w:val="20"/>
              </w:rPr>
              <w:t xml:space="preserve">Phase III the Invitation for   Bids(IFB) title and number </w:t>
            </w:r>
            <w:r w:rsidRPr="006C5540">
              <w:rPr>
                <w:rFonts w:ascii="Arial" w:eastAsia="Arial" w:hAnsi="Arial" w:cs="Arial"/>
                <w:b/>
                <w:sz w:val="20"/>
              </w:rPr>
              <w:t>TEQIP-III/nitr/37</w:t>
            </w:r>
          </w:p>
          <w:p w:rsidR="00050870" w:rsidRDefault="00794504" w:rsidP="00050870">
            <w:pPr>
              <w:spacing w:line="360" w:lineRule="auto"/>
              <w:ind w:right="-324"/>
              <w:jc w:val="both"/>
              <w:rPr>
                <w:rFonts w:ascii="Arial" w:eastAsia="Arial" w:hAnsi="Arial" w:cs="Arial"/>
              </w:rPr>
            </w:pPr>
            <w:r>
              <w:rPr>
                <w:rFonts w:ascii="Arial" w:eastAsia="Arial" w:hAnsi="Arial" w:cs="Arial"/>
                <w:sz w:val="20"/>
              </w:rPr>
              <w:t>and a statement "Do not open before</w:t>
            </w:r>
            <w:r w:rsidR="00050870">
              <w:rPr>
                <w:rFonts w:ascii="Arial" w:eastAsia="Arial" w:hAnsi="Arial" w:cs="Arial"/>
                <w:sz w:val="20"/>
              </w:rPr>
              <w:t xml:space="preserve"> </w:t>
            </w:r>
            <w:r w:rsidR="00050870">
              <w:rPr>
                <w:rFonts w:ascii="Arial" w:eastAsia="Arial" w:hAnsi="Arial" w:cs="Arial"/>
                <w:b/>
                <w:sz w:val="20"/>
              </w:rPr>
              <w:t>16:00</w:t>
            </w:r>
            <w:r w:rsidR="0094739F">
              <w:rPr>
                <w:rFonts w:ascii="Arial" w:eastAsia="Arial" w:hAnsi="Arial" w:cs="Arial"/>
                <w:b/>
                <w:sz w:val="20"/>
              </w:rPr>
              <w:t xml:space="preserve"> </w:t>
            </w:r>
            <w:r w:rsidR="00050870">
              <w:rPr>
                <w:rFonts w:ascii="Arial" w:eastAsia="Arial" w:hAnsi="Arial" w:cs="Arial"/>
                <w:sz w:val="20"/>
              </w:rPr>
              <w:t xml:space="preserve">Hrs on </w:t>
            </w:r>
            <w:r w:rsidR="00050870">
              <w:rPr>
                <w:rFonts w:ascii="Arial" w:eastAsia="Arial" w:hAnsi="Arial" w:cs="Arial"/>
                <w:b/>
                <w:sz w:val="20"/>
              </w:rPr>
              <w:t>02-July-2019</w:t>
            </w:r>
            <w:r w:rsidR="00050870">
              <w:rPr>
                <w:rFonts w:ascii="Arial" w:eastAsia="Arial" w:hAnsi="Arial" w:cs="Arial"/>
                <w:sz w:val="20"/>
              </w:rPr>
              <w:t>."</w:t>
            </w:r>
          </w:p>
          <w:p w:rsidR="00794504" w:rsidRDefault="00794504" w:rsidP="00954A35">
            <w:pPr>
              <w:spacing w:line="360" w:lineRule="auto"/>
              <w:ind w:right="-324"/>
              <w:jc w:val="both"/>
              <w:rPr>
                <w:rFonts w:ascii="Arial" w:eastAsia="Arial" w:hAnsi="Arial" w:cs="Arial"/>
                <w:sz w:val="20"/>
              </w:rPr>
            </w:pPr>
          </w:p>
        </w:tc>
      </w:tr>
    </w:tbl>
    <w:p w:rsidR="00143C26" w:rsidRDefault="00143C26" w:rsidP="00954A35">
      <w:pPr>
        <w:spacing w:after="0" w:line="360" w:lineRule="auto"/>
        <w:ind w:right="-324"/>
        <w:jc w:val="both"/>
        <w:rPr>
          <w:rFonts w:ascii="Arial" w:eastAsia="Arial" w:hAnsi="Arial" w:cs="Arial"/>
        </w:rPr>
      </w:pPr>
    </w:p>
    <w:tbl>
      <w:tblPr>
        <w:tblStyle w:val="TableGrid"/>
        <w:tblW w:w="0" w:type="auto"/>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746"/>
        <w:gridCol w:w="8069"/>
      </w:tblGrid>
      <w:tr w:rsidR="00D27137" w:rsidTr="00954A35">
        <w:tc>
          <w:tcPr>
            <w:tcW w:w="535" w:type="dxa"/>
          </w:tcPr>
          <w:p w:rsidR="00D27137" w:rsidRDefault="00D27137" w:rsidP="00954A35">
            <w:pPr>
              <w:spacing w:line="360" w:lineRule="auto"/>
              <w:ind w:right="-324"/>
              <w:jc w:val="both"/>
              <w:rPr>
                <w:rFonts w:ascii="Arial" w:eastAsia="Arial" w:hAnsi="Arial" w:cs="Arial"/>
                <w:b/>
                <w:sz w:val="20"/>
              </w:rPr>
            </w:pPr>
          </w:p>
        </w:tc>
        <w:tc>
          <w:tcPr>
            <w:tcW w:w="746" w:type="dxa"/>
          </w:tcPr>
          <w:p w:rsidR="00D27137" w:rsidRPr="00794504" w:rsidRDefault="00D27137" w:rsidP="00954A35">
            <w:pPr>
              <w:spacing w:line="360" w:lineRule="auto"/>
              <w:ind w:right="-324"/>
              <w:jc w:val="both"/>
              <w:rPr>
                <w:rFonts w:ascii="Arial" w:eastAsia="Arial" w:hAnsi="Arial" w:cs="Arial"/>
                <w:sz w:val="20"/>
              </w:rPr>
            </w:pPr>
            <w:r>
              <w:rPr>
                <w:rFonts w:ascii="Arial" w:eastAsia="Arial" w:hAnsi="Arial" w:cs="Arial"/>
                <w:sz w:val="20"/>
              </w:rPr>
              <w:t>18.3</w:t>
            </w:r>
          </w:p>
        </w:tc>
        <w:tc>
          <w:tcPr>
            <w:tcW w:w="8069" w:type="dxa"/>
          </w:tcPr>
          <w:p w:rsidR="00D27137" w:rsidRDefault="00D27137" w:rsidP="00954A35">
            <w:pPr>
              <w:spacing w:line="360" w:lineRule="auto"/>
              <w:ind w:right="-324"/>
              <w:jc w:val="both"/>
              <w:rPr>
                <w:rFonts w:ascii="Arial" w:eastAsia="Arial" w:hAnsi="Arial" w:cs="Arial"/>
                <w:sz w:val="20"/>
              </w:rPr>
            </w:pPr>
            <w:r>
              <w:rPr>
                <w:rFonts w:ascii="Arial" w:eastAsia="Arial" w:hAnsi="Arial" w:cs="Arial"/>
                <w:sz w:val="20"/>
              </w:rPr>
              <w:t>The inner envelopes shall also indicate the name and address of the Bidder to enable the</w:t>
            </w:r>
          </w:p>
          <w:p w:rsidR="00D27137" w:rsidRDefault="00D27137" w:rsidP="00954A35">
            <w:pPr>
              <w:spacing w:line="360" w:lineRule="auto"/>
              <w:ind w:right="-324"/>
              <w:jc w:val="both"/>
              <w:rPr>
                <w:rFonts w:ascii="Arial" w:eastAsia="Arial" w:hAnsi="Arial" w:cs="Arial"/>
                <w:sz w:val="20"/>
              </w:rPr>
            </w:pPr>
            <w:r>
              <w:rPr>
                <w:rFonts w:ascii="Arial" w:eastAsia="Arial" w:hAnsi="Arial" w:cs="Arial"/>
                <w:sz w:val="20"/>
              </w:rPr>
              <w:t xml:space="preserve"> bid to be returned unopened in case it is declared "late".</w:t>
            </w:r>
          </w:p>
          <w:p w:rsidR="00D27137" w:rsidRDefault="00D27137" w:rsidP="00954A35">
            <w:pPr>
              <w:spacing w:line="360" w:lineRule="auto"/>
              <w:ind w:right="-324"/>
              <w:jc w:val="both"/>
              <w:rPr>
                <w:rFonts w:ascii="Arial" w:eastAsia="Arial" w:hAnsi="Arial" w:cs="Arial"/>
                <w:sz w:val="20"/>
              </w:rPr>
            </w:pPr>
          </w:p>
        </w:tc>
      </w:tr>
      <w:tr w:rsidR="00D27137" w:rsidTr="00954A35">
        <w:tc>
          <w:tcPr>
            <w:tcW w:w="535" w:type="dxa"/>
          </w:tcPr>
          <w:p w:rsidR="00D27137" w:rsidRDefault="00D27137" w:rsidP="00954A35">
            <w:pPr>
              <w:spacing w:line="360" w:lineRule="auto"/>
              <w:ind w:right="-324"/>
              <w:jc w:val="both"/>
              <w:rPr>
                <w:rFonts w:ascii="Arial" w:eastAsia="Arial" w:hAnsi="Arial" w:cs="Arial"/>
                <w:b/>
                <w:sz w:val="20"/>
              </w:rPr>
            </w:pPr>
          </w:p>
        </w:tc>
        <w:tc>
          <w:tcPr>
            <w:tcW w:w="746" w:type="dxa"/>
          </w:tcPr>
          <w:p w:rsidR="00D27137" w:rsidRDefault="00D27137" w:rsidP="00954A35">
            <w:pPr>
              <w:spacing w:line="360" w:lineRule="auto"/>
              <w:ind w:right="-324"/>
              <w:jc w:val="both"/>
              <w:rPr>
                <w:rFonts w:ascii="Arial" w:eastAsia="Arial" w:hAnsi="Arial" w:cs="Arial"/>
                <w:sz w:val="20"/>
              </w:rPr>
            </w:pPr>
            <w:r>
              <w:rPr>
                <w:rFonts w:ascii="Arial" w:eastAsia="Arial" w:hAnsi="Arial" w:cs="Arial"/>
                <w:sz w:val="20"/>
              </w:rPr>
              <w:t>18.4</w:t>
            </w:r>
          </w:p>
        </w:tc>
        <w:tc>
          <w:tcPr>
            <w:tcW w:w="8069" w:type="dxa"/>
          </w:tcPr>
          <w:p w:rsidR="00D27137" w:rsidRDefault="00D27137" w:rsidP="00954A35">
            <w:pPr>
              <w:spacing w:line="360" w:lineRule="auto"/>
              <w:ind w:right="-324"/>
              <w:jc w:val="both"/>
              <w:rPr>
                <w:rFonts w:ascii="Arial" w:eastAsia="Arial" w:hAnsi="Arial" w:cs="Arial"/>
                <w:sz w:val="20"/>
              </w:rPr>
            </w:pPr>
            <w:r>
              <w:rPr>
                <w:rFonts w:ascii="Arial" w:eastAsia="Arial" w:hAnsi="Arial" w:cs="Arial"/>
                <w:sz w:val="20"/>
              </w:rPr>
              <w:t xml:space="preserve">If the outer envelope is not sealed and marked as required by ITB Clause 18.2, the </w:t>
            </w:r>
          </w:p>
          <w:p w:rsidR="00D27137" w:rsidRDefault="00D27137" w:rsidP="00954A35">
            <w:pPr>
              <w:spacing w:line="360" w:lineRule="auto"/>
              <w:ind w:right="-324"/>
              <w:jc w:val="both"/>
              <w:rPr>
                <w:rFonts w:ascii="Arial" w:eastAsia="Arial" w:hAnsi="Arial" w:cs="Arial"/>
                <w:sz w:val="20"/>
              </w:rPr>
            </w:pPr>
            <w:r>
              <w:rPr>
                <w:rFonts w:ascii="Arial" w:eastAsia="Arial" w:hAnsi="Arial" w:cs="Arial"/>
                <w:sz w:val="20"/>
              </w:rPr>
              <w:t>Purchaser will assume no responsibility for the bid's misplacement or premature opening.</w:t>
            </w:r>
          </w:p>
          <w:p w:rsidR="00D27137" w:rsidRDefault="00D27137" w:rsidP="00954A35">
            <w:pPr>
              <w:spacing w:line="360" w:lineRule="auto"/>
              <w:ind w:right="-324"/>
              <w:jc w:val="both"/>
              <w:rPr>
                <w:rFonts w:ascii="Arial" w:eastAsia="Arial" w:hAnsi="Arial" w:cs="Arial"/>
                <w:sz w:val="20"/>
              </w:rPr>
            </w:pPr>
          </w:p>
        </w:tc>
      </w:tr>
      <w:tr w:rsidR="00D27137" w:rsidTr="00954A35">
        <w:tc>
          <w:tcPr>
            <w:tcW w:w="535" w:type="dxa"/>
          </w:tcPr>
          <w:p w:rsidR="00D27137" w:rsidRDefault="00D27137" w:rsidP="00954A35">
            <w:pPr>
              <w:spacing w:line="360" w:lineRule="auto"/>
              <w:ind w:right="-324"/>
              <w:jc w:val="both"/>
              <w:rPr>
                <w:rFonts w:ascii="Arial" w:eastAsia="Arial" w:hAnsi="Arial" w:cs="Arial"/>
                <w:b/>
                <w:sz w:val="20"/>
              </w:rPr>
            </w:pPr>
          </w:p>
          <w:p w:rsidR="00954A35" w:rsidRDefault="00954A35" w:rsidP="00954A35">
            <w:pPr>
              <w:spacing w:line="360" w:lineRule="auto"/>
              <w:ind w:right="-324"/>
              <w:jc w:val="both"/>
              <w:rPr>
                <w:rFonts w:ascii="Arial" w:eastAsia="Arial" w:hAnsi="Arial" w:cs="Arial"/>
                <w:b/>
                <w:sz w:val="20"/>
              </w:rPr>
            </w:pPr>
          </w:p>
        </w:tc>
        <w:tc>
          <w:tcPr>
            <w:tcW w:w="746" w:type="dxa"/>
          </w:tcPr>
          <w:p w:rsidR="00D27137" w:rsidRDefault="00D27137" w:rsidP="00954A35">
            <w:pPr>
              <w:spacing w:line="360" w:lineRule="auto"/>
              <w:ind w:right="-324"/>
              <w:jc w:val="both"/>
              <w:rPr>
                <w:rFonts w:ascii="Arial" w:eastAsia="Arial" w:hAnsi="Arial" w:cs="Arial"/>
                <w:sz w:val="20"/>
              </w:rPr>
            </w:pPr>
            <w:r>
              <w:rPr>
                <w:rFonts w:ascii="Arial" w:eastAsia="Arial" w:hAnsi="Arial" w:cs="Arial"/>
                <w:sz w:val="20"/>
              </w:rPr>
              <w:t>18.5</w:t>
            </w:r>
          </w:p>
        </w:tc>
        <w:tc>
          <w:tcPr>
            <w:tcW w:w="8069" w:type="dxa"/>
          </w:tcPr>
          <w:p w:rsidR="00D27137" w:rsidRDefault="00D27137" w:rsidP="00954A35">
            <w:pPr>
              <w:spacing w:line="360" w:lineRule="auto"/>
              <w:ind w:right="-324"/>
              <w:jc w:val="both"/>
              <w:rPr>
                <w:rFonts w:ascii="Arial" w:eastAsia="Arial" w:hAnsi="Arial" w:cs="Arial"/>
                <w:sz w:val="20"/>
              </w:rPr>
            </w:pPr>
            <w:r>
              <w:rPr>
                <w:rFonts w:ascii="Arial" w:eastAsia="Arial" w:hAnsi="Arial" w:cs="Arial"/>
                <w:sz w:val="20"/>
              </w:rPr>
              <w:t>Telex, cable or facsimile bids will be rejected.</w:t>
            </w:r>
          </w:p>
        </w:tc>
      </w:tr>
      <w:tr w:rsidR="00D27137" w:rsidRPr="00794504" w:rsidTr="00954A35">
        <w:tc>
          <w:tcPr>
            <w:tcW w:w="535" w:type="dxa"/>
          </w:tcPr>
          <w:p w:rsidR="00D27137" w:rsidRDefault="00D27137" w:rsidP="00954A35">
            <w:pPr>
              <w:spacing w:line="360" w:lineRule="auto"/>
              <w:ind w:right="-324"/>
              <w:jc w:val="both"/>
              <w:rPr>
                <w:rFonts w:ascii="Arial" w:eastAsia="Arial" w:hAnsi="Arial" w:cs="Arial"/>
                <w:b/>
                <w:sz w:val="20"/>
              </w:rPr>
            </w:pPr>
            <w:r>
              <w:rPr>
                <w:rFonts w:ascii="Arial" w:eastAsia="Arial" w:hAnsi="Arial" w:cs="Arial"/>
                <w:b/>
                <w:sz w:val="20"/>
              </w:rPr>
              <w:t>19.</w:t>
            </w:r>
          </w:p>
        </w:tc>
        <w:tc>
          <w:tcPr>
            <w:tcW w:w="8815" w:type="dxa"/>
            <w:gridSpan w:val="2"/>
          </w:tcPr>
          <w:p w:rsidR="00D27137" w:rsidRPr="00794504" w:rsidRDefault="00D27137" w:rsidP="00954A35">
            <w:pPr>
              <w:spacing w:line="360" w:lineRule="auto"/>
              <w:ind w:right="-324"/>
              <w:jc w:val="both"/>
              <w:rPr>
                <w:rFonts w:ascii="Arial" w:eastAsia="Arial" w:hAnsi="Arial" w:cs="Arial"/>
                <w:b/>
                <w:sz w:val="20"/>
              </w:rPr>
            </w:pPr>
            <w:r>
              <w:rPr>
                <w:rFonts w:ascii="Arial" w:eastAsia="Arial" w:hAnsi="Arial" w:cs="Arial"/>
                <w:b/>
                <w:sz w:val="20"/>
              </w:rPr>
              <w:t>Deadline for Submission of Bids</w:t>
            </w:r>
          </w:p>
        </w:tc>
      </w:tr>
      <w:tr w:rsidR="00D27137" w:rsidRPr="00794504" w:rsidTr="00954A35">
        <w:tc>
          <w:tcPr>
            <w:tcW w:w="535" w:type="dxa"/>
          </w:tcPr>
          <w:p w:rsidR="00D27137" w:rsidRDefault="00D27137" w:rsidP="00954A35">
            <w:pPr>
              <w:spacing w:line="360" w:lineRule="auto"/>
              <w:ind w:right="-324"/>
              <w:jc w:val="both"/>
              <w:rPr>
                <w:rFonts w:ascii="Arial" w:eastAsia="Arial" w:hAnsi="Arial" w:cs="Arial"/>
                <w:b/>
                <w:sz w:val="20"/>
              </w:rPr>
            </w:pPr>
          </w:p>
        </w:tc>
        <w:tc>
          <w:tcPr>
            <w:tcW w:w="746" w:type="dxa"/>
          </w:tcPr>
          <w:p w:rsidR="00D27137" w:rsidRDefault="00D27137" w:rsidP="00954A35">
            <w:pPr>
              <w:spacing w:line="360" w:lineRule="auto"/>
              <w:ind w:right="-324"/>
              <w:jc w:val="both"/>
              <w:rPr>
                <w:rFonts w:ascii="Arial" w:eastAsia="Arial" w:hAnsi="Arial" w:cs="Arial"/>
                <w:b/>
                <w:sz w:val="20"/>
              </w:rPr>
            </w:pPr>
            <w:r>
              <w:rPr>
                <w:rFonts w:ascii="Arial" w:eastAsia="Arial" w:hAnsi="Arial" w:cs="Arial"/>
                <w:b/>
                <w:sz w:val="20"/>
              </w:rPr>
              <w:t>19.1</w:t>
            </w:r>
          </w:p>
        </w:tc>
        <w:tc>
          <w:tcPr>
            <w:tcW w:w="8069" w:type="dxa"/>
          </w:tcPr>
          <w:p w:rsidR="00D27137" w:rsidRDefault="00D27137" w:rsidP="00954A35">
            <w:pPr>
              <w:spacing w:line="360" w:lineRule="auto"/>
              <w:ind w:right="-324"/>
              <w:jc w:val="both"/>
              <w:rPr>
                <w:rFonts w:ascii="Arial" w:eastAsia="Arial" w:hAnsi="Arial" w:cs="Arial"/>
                <w:sz w:val="20"/>
              </w:rPr>
            </w:pPr>
            <w:r>
              <w:rPr>
                <w:rFonts w:ascii="Arial" w:eastAsia="Arial" w:hAnsi="Arial" w:cs="Arial"/>
                <w:sz w:val="20"/>
              </w:rPr>
              <w:t>Bids must be received by the Purchaser at the address specified under ITB Clause 18.2</w:t>
            </w:r>
          </w:p>
          <w:p w:rsidR="00D27137" w:rsidRDefault="00D27137" w:rsidP="00954A35">
            <w:pPr>
              <w:spacing w:line="360" w:lineRule="auto"/>
              <w:ind w:right="-324"/>
              <w:jc w:val="both"/>
              <w:rPr>
                <w:rFonts w:ascii="Arial" w:eastAsia="Arial" w:hAnsi="Arial" w:cs="Arial"/>
                <w:sz w:val="20"/>
              </w:rPr>
            </w:pPr>
            <w:r>
              <w:rPr>
                <w:rFonts w:ascii="Arial" w:eastAsia="Arial" w:hAnsi="Arial" w:cs="Arial"/>
                <w:sz w:val="20"/>
              </w:rPr>
              <w:t xml:space="preserve">(a) no later than the time and date specified in the Invitation for Bids (Section I). In the </w:t>
            </w:r>
          </w:p>
          <w:p w:rsidR="00D27137" w:rsidRDefault="00D27137" w:rsidP="00954A35">
            <w:pPr>
              <w:spacing w:line="360" w:lineRule="auto"/>
              <w:ind w:right="-324"/>
              <w:jc w:val="both"/>
              <w:rPr>
                <w:rFonts w:ascii="Arial" w:eastAsia="Arial" w:hAnsi="Arial" w:cs="Arial"/>
                <w:sz w:val="20"/>
              </w:rPr>
            </w:pPr>
            <w:r>
              <w:rPr>
                <w:rFonts w:ascii="Arial" w:eastAsia="Arial" w:hAnsi="Arial" w:cs="Arial"/>
                <w:sz w:val="20"/>
              </w:rPr>
              <w:t xml:space="preserve">event of the specified date for the submission of Bids being declared a holiday for </w:t>
            </w:r>
          </w:p>
          <w:p w:rsidR="00D27137" w:rsidRDefault="00D27137" w:rsidP="00954A35">
            <w:pPr>
              <w:spacing w:line="360" w:lineRule="auto"/>
              <w:ind w:right="-324"/>
              <w:jc w:val="both"/>
              <w:rPr>
                <w:rFonts w:ascii="Arial" w:eastAsia="Arial" w:hAnsi="Arial" w:cs="Arial"/>
                <w:sz w:val="20"/>
              </w:rPr>
            </w:pPr>
            <w:r>
              <w:rPr>
                <w:rFonts w:ascii="Arial" w:eastAsia="Arial" w:hAnsi="Arial" w:cs="Arial"/>
                <w:sz w:val="20"/>
              </w:rPr>
              <w:t>the Purchaser, the Bids will be received upto the appointed time on the next working day.</w:t>
            </w:r>
          </w:p>
          <w:p w:rsidR="00D27137" w:rsidRDefault="00D27137" w:rsidP="00954A35">
            <w:pPr>
              <w:spacing w:line="360" w:lineRule="auto"/>
              <w:ind w:right="-324"/>
              <w:jc w:val="both"/>
              <w:rPr>
                <w:rFonts w:ascii="Arial" w:eastAsia="Arial" w:hAnsi="Arial" w:cs="Arial"/>
                <w:b/>
                <w:sz w:val="20"/>
              </w:rPr>
            </w:pPr>
          </w:p>
        </w:tc>
      </w:tr>
      <w:tr w:rsidR="00D27137" w:rsidRPr="00794504" w:rsidTr="00954A35">
        <w:tc>
          <w:tcPr>
            <w:tcW w:w="535" w:type="dxa"/>
          </w:tcPr>
          <w:p w:rsidR="00D27137" w:rsidRDefault="00D27137" w:rsidP="00954A35">
            <w:pPr>
              <w:spacing w:line="360" w:lineRule="auto"/>
              <w:ind w:right="-324"/>
              <w:jc w:val="both"/>
              <w:rPr>
                <w:rFonts w:ascii="Arial" w:eastAsia="Arial" w:hAnsi="Arial" w:cs="Arial"/>
                <w:b/>
                <w:sz w:val="20"/>
              </w:rPr>
            </w:pPr>
          </w:p>
        </w:tc>
        <w:tc>
          <w:tcPr>
            <w:tcW w:w="746" w:type="dxa"/>
          </w:tcPr>
          <w:p w:rsidR="00D27137" w:rsidRDefault="00D27137" w:rsidP="00954A35">
            <w:pPr>
              <w:spacing w:line="360" w:lineRule="auto"/>
              <w:ind w:right="-324"/>
              <w:jc w:val="both"/>
              <w:rPr>
                <w:rFonts w:ascii="Arial" w:eastAsia="Arial" w:hAnsi="Arial" w:cs="Arial"/>
                <w:b/>
                <w:sz w:val="20"/>
              </w:rPr>
            </w:pPr>
            <w:r>
              <w:rPr>
                <w:rFonts w:ascii="Arial" w:eastAsia="Arial" w:hAnsi="Arial" w:cs="Arial"/>
                <w:b/>
                <w:sz w:val="20"/>
              </w:rPr>
              <w:t>19.2</w:t>
            </w:r>
          </w:p>
        </w:tc>
        <w:tc>
          <w:tcPr>
            <w:tcW w:w="8069" w:type="dxa"/>
          </w:tcPr>
          <w:p w:rsidR="00D27137" w:rsidRDefault="00D27137" w:rsidP="00954A35">
            <w:pPr>
              <w:spacing w:line="360" w:lineRule="auto"/>
              <w:ind w:right="-324"/>
              <w:jc w:val="both"/>
              <w:rPr>
                <w:rFonts w:ascii="Arial" w:eastAsia="Arial" w:hAnsi="Arial" w:cs="Arial"/>
                <w:sz w:val="20"/>
              </w:rPr>
            </w:pPr>
            <w:r>
              <w:rPr>
                <w:rFonts w:ascii="Arial" w:eastAsia="Arial" w:hAnsi="Arial" w:cs="Arial"/>
                <w:sz w:val="20"/>
              </w:rPr>
              <w:t xml:space="preserve">The Purchaser may, at its discretion, extend this deadline for submission of bids by </w:t>
            </w:r>
          </w:p>
          <w:p w:rsidR="00D27137" w:rsidRDefault="00D27137" w:rsidP="00954A35">
            <w:pPr>
              <w:spacing w:line="360" w:lineRule="auto"/>
              <w:ind w:right="-324"/>
              <w:jc w:val="both"/>
              <w:rPr>
                <w:rFonts w:ascii="Arial" w:eastAsia="Arial" w:hAnsi="Arial" w:cs="Arial"/>
                <w:sz w:val="20"/>
              </w:rPr>
            </w:pPr>
            <w:r>
              <w:rPr>
                <w:rFonts w:ascii="Arial" w:eastAsia="Arial" w:hAnsi="Arial" w:cs="Arial"/>
                <w:sz w:val="20"/>
              </w:rPr>
              <w:t xml:space="preserve">amending  the bid documents in accordance with ITB Clause 7, in which case all rights </w:t>
            </w:r>
          </w:p>
          <w:p w:rsidR="00D27137" w:rsidRDefault="00D27137" w:rsidP="00954A35">
            <w:pPr>
              <w:spacing w:line="360" w:lineRule="auto"/>
              <w:ind w:right="-324"/>
              <w:jc w:val="both"/>
              <w:rPr>
                <w:rFonts w:ascii="Arial" w:eastAsia="Arial" w:hAnsi="Arial" w:cs="Arial"/>
                <w:sz w:val="20"/>
              </w:rPr>
            </w:pPr>
            <w:r>
              <w:rPr>
                <w:rFonts w:ascii="Arial" w:eastAsia="Arial" w:hAnsi="Arial" w:cs="Arial"/>
                <w:sz w:val="20"/>
              </w:rPr>
              <w:t xml:space="preserve">and obligations of the Purchaser and Bidders previously subject to the deadline will </w:t>
            </w:r>
          </w:p>
          <w:p w:rsidR="00D27137" w:rsidRDefault="00D27137" w:rsidP="00954A35">
            <w:pPr>
              <w:spacing w:line="360" w:lineRule="auto"/>
              <w:ind w:right="-324"/>
              <w:jc w:val="both"/>
              <w:rPr>
                <w:rFonts w:ascii="Arial" w:eastAsia="Arial" w:hAnsi="Arial" w:cs="Arial"/>
                <w:sz w:val="20"/>
              </w:rPr>
            </w:pPr>
            <w:r>
              <w:rPr>
                <w:rFonts w:ascii="Arial" w:eastAsia="Arial" w:hAnsi="Arial" w:cs="Arial"/>
                <w:sz w:val="20"/>
              </w:rPr>
              <w:t>thereafter be subject to the deadline as extended.</w:t>
            </w:r>
          </w:p>
          <w:p w:rsidR="00D27137" w:rsidRDefault="00D27137" w:rsidP="00954A35">
            <w:pPr>
              <w:spacing w:line="360" w:lineRule="auto"/>
              <w:ind w:right="-324"/>
              <w:jc w:val="both"/>
              <w:rPr>
                <w:rFonts w:ascii="Arial" w:eastAsia="Arial" w:hAnsi="Arial" w:cs="Arial"/>
                <w:sz w:val="20"/>
              </w:rPr>
            </w:pPr>
          </w:p>
        </w:tc>
      </w:tr>
    </w:tbl>
    <w:p w:rsidR="00143C26" w:rsidRDefault="00143C26" w:rsidP="00954A35">
      <w:pPr>
        <w:spacing w:after="0" w:line="360" w:lineRule="auto"/>
        <w:ind w:right="-324"/>
        <w:jc w:val="both"/>
        <w:rPr>
          <w:rFonts w:ascii="Arial" w:eastAsia="Arial" w:hAnsi="Arial" w:cs="Arial"/>
        </w:rPr>
      </w:pPr>
    </w:p>
    <w:tbl>
      <w:tblPr>
        <w:tblStyle w:val="TableGrid"/>
        <w:tblW w:w="0" w:type="auto"/>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746"/>
        <w:gridCol w:w="8069"/>
      </w:tblGrid>
      <w:tr w:rsidR="00D27137" w:rsidRPr="00794504" w:rsidTr="00954A35">
        <w:tc>
          <w:tcPr>
            <w:tcW w:w="535" w:type="dxa"/>
          </w:tcPr>
          <w:p w:rsidR="00D27137" w:rsidRDefault="00D27137" w:rsidP="00954A35">
            <w:pPr>
              <w:spacing w:line="360" w:lineRule="auto"/>
              <w:ind w:right="-324"/>
              <w:jc w:val="both"/>
              <w:rPr>
                <w:rFonts w:ascii="Arial" w:eastAsia="Arial" w:hAnsi="Arial" w:cs="Arial"/>
                <w:b/>
                <w:sz w:val="20"/>
              </w:rPr>
            </w:pPr>
            <w:r>
              <w:rPr>
                <w:rFonts w:ascii="Arial" w:eastAsia="Arial" w:hAnsi="Arial" w:cs="Arial"/>
                <w:b/>
                <w:sz w:val="20"/>
              </w:rPr>
              <w:t>20.</w:t>
            </w:r>
          </w:p>
        </w:tc>
        <w:tc>
          <w:tcPr>
            <w:tcW w:w="8815" w:type="dxa"/>
            <w:gridSpan w:val="2"/>
          </w:tcPr>
          <w:p w:rsidR="00D27137" w:rsidRPr="00794504" w:rsidRDefault="00D27137" w:rsidP="00954A35">
            <w:pPr>
              <w:spacing w:line="360" w:lineRule="auto"/>
              <w:ind w:right="-324"/>
              <w:jc w:val="both"/>
              <w:rPr>
                <w:rFonts w:ascii="Arial" w:eastAsia="Arial" w:hAnsi="Arial" w:cs="Arial"/>
                <w:b/>
                <w:sz w:val="20"/>
              </w:rPr>
            </w:pPr>
            <w:r>
              <w:rPr>
                <w:rFonts w:ascii="Arial" w:eastAsia="Arial" w:hAnsi="Arial" w:cs="Arial"/>
                <w:b/>
                <w:sz w:val="20"/>
              </w:rPr>
              <w:t>Late Bids</w:t>
            </w:r>
          </w:p>
        </w:tc>
      </w:tr>
      <w:tr w:rsidR="00D27137" w:rsidRPr="00794504" w:rsidTr="00954A35">
        <w:tc>
          <w:tcPr>
            <w:tcW w:w="535" w:type="dxa"/>
          </w:tcPr>
          <w:p w:rsidR="00D27137" w:rsidRDefault="00D27137" w:rsidP="00954A35">
            <w:pPr>
              <w:spacing w:line="360" w:lineRule="auto"/>
              <w:ind w:right="-324"/>
              <w:jc w:val="both"/>
              <w:rPr>
                <w:rFonts w:ascii="Arial" w:eastAsia="Arial" w:hAnsi="Arial" w:cs="Arial"/>
                <w:b/>
                <w:sz w:val="20"/>
              </w:rPr>
            </w:pPr>
          </w:p>
        </w:tc>
        <w:tc>
          <w:tcPr>
            <w:tcW w:w="746" w:type="dxa"/>
          </w:tcPr>
          <w:p w:rsidR="00D27137" w:rsidRPr="00D27137" w:rsidRDefault="00D27137" w:rsidP="00954A35">
            <w:pPr>
              <w:spacing w:line="360" w:lineRule="auto"/>
              <w:ind w:right="-324"/>
              <w:jc w:val="both"/>
              <w:rPr>
                <w:rFonts w:ascii="Arial" w:eastAsia="Arial" w:hAnsi="Arial" w:cs="Arial"/>
                <w:sz w:val="20"/>
              </w:rPr>
            </w:pPr>
            <w:r w:rsidRPr="00D27137">
              <w:rPr>
                <w:rFonts w:ascii="Arial" w:eastAsia="Arial" w:hAnsi="Arial" w:cs="Arial"/>
                <w:sz w:val="20"/>
              </w:rPr>
              <w:t>20.1</w:t>
            </w:r>
          </w:p>
        </w:tc>
        <w:tc>
          <w:tcPr>
            <w:tcW w:w="8069" w:type="dxa"/>
          </w:tcPr>
          <w:p w:rsidR="00D27137" w:rsidRDefault="00D27137" w:rsidP="00954A35">
            <w:pPr>
              <w:spacing w:line="360" w:lineRule="auto"/>
              <w:ind w:right="-324"/>
              <w:jc w:val="both"/>
              <w:rPr>
                <w:rFonts w:ascii="Arial" w:eastAsia="Arial" w:hAnsi="Arial" w:cs="Arial"/>
                <w:sz w:val="20"/>
              </w:rPr>
            </w:pPr>
            <w:r>
              <w:rPr>
                <w:rFonts w:ascii="Arial" w:eastAsia="Arial" w:hAnsi="Arial" w:cs="Arial"/>
                <w:sz w:val="20"/>
              </w:rPr>
              <w:t>Any bid received by the Purchaser after the deadline for submission of bids prescribed by</w:t>
            </w:r>
          </w:p>
          <w:p w:rsidR="00D27137" w:rsidRDefault="00D27137" w:rsidP="00954A35">
            <w:pPr>
              <w:spacing w:line="360" w:lineRule="auto"/>
              <w:ind w:right="-324"/>
              <w:jc w:val="both"/>
              <w:rPr>
                <w:rFonts w:ascii="Arial" w:eastAsia="Arial" w:hAnsi="Arial" w:cs="Arial"/>
                <w:sz w:val="20"/>
              </w:rPr>
            </w:pPr>
            <w:r>
              <w:rPr>
                <w:rFonts w:ascii="Arial" w:eastAsia="Arial" w:hAnsi="Arial" w:cs="Arial"/>
                <w:sz w:val="20"/>
              </w:rPr>
              <w:t xml:space="preserve">the Purchaser, pursuant to ITB Clause 19, will be rejected and/or returned unopened to </w:t>
            </w:r>
          </w:p>
          <w:p w:rsidR="00D27137" w:rsidRDefault="00D27137" w:rsidP="00954A35">
            <w:pPr>
              <w:spacing w:line="360" w:lineRule="auto"/>
              <w:ind w:right="-324"/>
              <w:jc w:val="both"/>
              <w:rPr>
                <w:rFonts w:ascii="Arial" w:eastAsia="Arial" w:hAnsi="Arial" w:cs="Arial"/>
                <w:sz w:val="20"/>
              </w:rPr>
            </w:pPr>
            <w:r>
              <w:rPr>
                <w:rFonts w:ascii="Arial" w:eastAsia="Arial" w:hAnsi="Arial" w:cs="Arial"/>
                <w:sz w:val="20"/>
              </w:rPr>
              <w:t>the Bidder.</w:t>
            </w:r>
          </w:p>
          <w:p w:rsidR="00D27137" w:rsidRDefault="00D27137" w:rsidP="00954A35">
            <w:pPr>
              <w:spacing w:line="360" w:lineRule="auto"/>
              <w:ind w:right="-324"/>
              <w:jc w:val="both"/>
              <w:rPr>
                <w:rFonts w:ascii="Arial" w:eastAsia="Arial" w:hAnsi="Arial" w:cs="Arial"/>
                <w:b/>
                <w:sz w:val="20"/>
              </w:rPr>
            </w:pPr>
          </w:p>
        </w:tc>
      </w:tr>
      <w:tr w:rsidR="00D27137" w:rsidRPr="00794504" w:rsidTr="00954A35">
        <w:tc>
          <w:tcPr>
            <w:tcW w:w="535" w:type="dxa"/>
          </w:tcPr>
          <w:p w:rsidR="00D27137" w:rsidRDefault="00D27137" w:rsidP="00954A35">
            <w:pPr>
              <w:spacing w:line="360" w:lineRule="auto"/>
              <w:ind w:right="-324"/>
              <w:jc w:val="both"/>
              <w:rPr>
                <w:rFonts w:ascii="Arial" w:eastAsia="Arial" w:hAnsi="Arial" w:cs="Arial"/>
                <w:b/>
                <w:sz w:val="20"/>
              </w:rPr>
            </w:pPr>
            <w:r>
              <w:rPr>
                <w:rFonts w:ascii="Arial" w:eastAsia="Arial" w:hAnsi="Arial" w:cs="Arial"/>
                <w:b/>
                <w:sz w:val="20"/>
              </w:rPr>
              <w:t>21.</w:t>
            </w:r>
          </w:p>
        </w:tc>
        <w:tc>
          <w:tcPr>
            <w:tcW w:w="8815" w:type="dxa"/>
            <w:gridSpan w:val="2"/>
          </w:tcPr>
          <w:p w:rsidR="00D27137" w:rsidRPr="00794504" w:rsidRDefault="00D27137" w:rsidP="00954A35">
            <w:pPr>
              <w:spacing w:line="360" w:lineRule="auto"/>
              <w:ind w:right="-324"/>
              <w:jc w:val="both"/>
              <w:rPr>
                <w:rFonts w:ascii="Arial" w:eastAsia="Arial" w:hAnsi="Arial" w:cs="Arial"/>
                <w:b/>
                <w:sz w:val="20"/>
              </w:rPr>
            </w:pPr>
            <w:r>
              <w:rPr>
                <w:rFonts w:ascii="Arial" w:eastAsia="Arial" w:hAnsi="Arial" w:cs="Arial"/>
                <w:b/>
                <w:sz w:val="20"/>
              </w:rPr>
              <w:t>Modification and Withdrawal of Bids</w:t>
            </w:r>
          </w:p>
        </w:tc>
      </w:tr>
      <w:tr w:rsidR="00D27137" w:rsidRPr="00794504" w:rsidTr="00954A35">
        <w:tc>
          <w:tcPr>
            <w:tcW w:w="535" w:type="dxa"/>
          </w:tcPr>
          <w:p w:rsidR="00D27137" w:rsidRDefault="00D27137" w:rsidP="00954A35">
            <w:pPr>
              <w:spacing w:line="360" w:lineRule="auto"/>
              <w:ind w:right="-324"/>
              <w:jc w:val="both"/>
              <w:rPr>
                <w:rFonts w:ascii="Arial" w:eastAsia="Arial" w:hAnsi="Arial" w:cs="Arial"/>
                <w:b/>
                <w:sz w:val="20"/>
              </w:rPr>
            </w:pPr>
          </w:p>
        </w:tc>
        <w:tc>
          <w:tcPr>
            <w:tcW w:w="746" w:type="dxa"/>
          </w:tcPr>
          <w:p w:rsidR="00D27137" w:rsidRPr="00E908B5" w:rsidRDefault="00E908B5" w:rsidP="00954A35">
            <w:pPr>
              <w:spacing w:line="360" w:lineRule="auto"/>
              <w:ind w:right="-324"/>
              <w:jc w:val="both"/>
              <w:rPr>
                <w:rFonts w:ascii="Arial" w:eastAsia="Arial" w:hAnsi="Arial" w:cs="Arial"/>
                <w:sz w:val="20"/>
              </w:rPr>
            </w:pPr>
            <w:r w:rsidRPr="00E908B5">
              <w:rPr>
                <w:rFonts w:ascii="Arial" w:eastAsia="Arial" w:hAnsi="Arial" w:cs="Arial"/>
                <w:sz w:val="20"/>
              </w:rPr>
              <w:t>21.1</w:t>
            </w:r>
          </w:p>
        </w:tc>
        <w:tc>
          <w:tcPr>
            <w:tcW w:w="8069" w:type="dxa"/>
          </w:tcPr>
          <w:p w:rsidR="00D27137" w:rsidRDefault="00D27137" w:rsidP="00954A35">
            <w:pPr>
              <w:spacing w:line="360" w:lineRule="auto"/>
              <w:ind w:right="-324"/>
              <w:jc w:val="both"/>
              <w:rPr>
                <w:rFonts w:ascii="Arial" w:eastAsia="Arial" w:hAnsi="Arial" w:cs="Arial"/>
                <w:sz w:val="20"/>
              </w:rPr>
            </w:pPr>
            <w:r>
              <w:rPr>
                <w:rFonts w:ascii="Arial" w:eastAsia="Arial" w:hAnsi="Arial" w:cs="Arial"/>
                <w:sz w:val="20"/>
              </w:rPr>
              <w:t xml:space="preserve">The Bidder may modify or withdraw its bid after the bid's submission, provided that </w:t>
            </w:r>
          </w:p>
          <w:p w:rsidR="00D27137" w:rsidRDefault="00D27137" w:rsidP="00954A35">
            <w:pPr>
              <w:spacing w:line="360" w:lineRule="auto"/>
              <w:ind w:right="-324"/>
              <w:jc w:val="both"/>
              <w:rPr>
                <w:rFonts w:ascii="Arial" w:eastAsia="Arial" w:hAnsi="Arial" w:cs="Arial"/>
                <w:sz w:val="20"/>
              </w:rPr>
            </w:pPr>
            <w:r>
              <w:rPr>
                <w:rFonts w:ascii="Arial" w:eastAsia="Arial" w:hAnsi="Arial" w:cs="Arial"/>
                <w:sz w:val="20"/>
              </w:rPr>
              <w:t xml:space="preserve">written notice of the modification or withdrawal is received by the Purchaser prior to </w:t>
            </w:r>
          </w:p>
          <w:p w:rsidR="00D27137" w:rsidRPr="00D27137" w:rsidRDefault="00D27137" w:rsidP="00954A35">
            <w:pPr>
              <w:spacing w:line="360" w:lineRule="auto"/>
              <w:ind w:right="-324"/>
              <w:jc w:val="both"/>
              <w:rPr>
                <w:rFonts w:ascii="Arial" w:eastAsia="Arial" w:hAnsi="Arial" w:cs="Arial"/>
                <w:sz w:val="20"/>
              </w:rPr>
            </w:pPr>
            <w:r>
              <w:rPr>
                <w:rFonts w:ascii="Arial" w:eastAsia="Arial" w:hAnsi="Arial" w:cs="Arial"/>
                <w:sz w:val="20"/>
              </w:rPr>
              <w:t>the deadline prescribed for submission of bids.</w:t>
            </w:r>
          </w:p>
        </w:tc>
      </w:tr>
      <w:tr w:rsidR="00D27137" w:rsidRPr="00794504" w:rsidTr="00954A35">
        <w:tc>
          <w:tcPr>
            <w:tcW w:w="535" w:type="dxa"/>
          </w:tcPr>
          <w:p w:rsidR="00D27137" w:rsidRDefault="00D27137" w:rsidP="00954A35">
            <w:pPr>
              <w:spacing w:line="360" w:lineRule="auto"/>
              <w:ind w:right="-324"/>
              <w:jc w:val="both"/>
              <w:rPr>
                <w:rFonts w:ascii="Arial" w:eastAsia="Arial" w:hAnsi="Arial" w:cs="Arial"/>
                <w:b/>
                <w:sz w:val="20"/>
              </w:rPr>
            </w:pPr>
          </w:p>
        </w:tc>
        <w:tc>
          <w:tcPr>
            <w:tcW w:w="746" w:type="dxa"/>
          </w:tcPr>
          <w:p w:rsidR="00D27137" w:rsidRPr="00E908B5" w:rsidRDefault="00E908B5" w:rsidP="00954A35">
            <w:pPr>
              <w:spacing w:line="360" w:lineRule="auto"/>
              <w:ind w:right="-324"/>
              <w:jc w:val="both"/>
              <w:rPr>
                <w:rFonts w:ascii="Arial" w:eastAsia="Arial" w:hAnsi="Arial" w:cs="Arial"/>
                <w:sz w:val="20"/>
              </w:rPr>
            </w:pPr>
            <w:r w:rsidRPr="00E908B5">
              <w:rPr>
                <w:rFonts w:ascii="Arial" w:eastAsia="Arial" w:hAnsi="Arial" w:cs="Arial"/>
                <w:sz w:val="20"/>
              </w:rPr>
              <w:t>21.2</w:t>
            </w:r>
          </w:p>
        </w:tc>
        <w:tc>
          <w:tcPr>
            <w:tcW w:w="8069" w:type="dxa"/>
          </w:tcPr>
          <w:p w:rsidR="00D27137" w:rsidRDefault="00D27137" w:rsidP="00954A35">
            <w:pPr>
              <w:spacing w:line="360" w:lineRule="auto"/>
              <w:ind w:right="-324"/>
              <w:jc w:val="both"/>
              <w:rPr>
                <w:rFonts w:ascii="Arial" w:eastAsia="Arial" w:hAnsi="Arial" w:cs="Arial"/>
                <w:sz w:val="20"/>
              </w:rPr>
            </w:pPr>
            <w:r>
              <w:rPr>
                <w:rFonts w:ascii="Arial" w:eastAsia="Arial" w:hAnsi="Arial" w:cs="Arial"/>
                <w:sz w:val="20"/>
              </w:rPr>
              <w:t xml:space="preserve">The Bidder's modification or withdrawal notice shall be prepared, sealed, marked and </w:t>
            </w:r>
          </w:p>
          <w:p w:rsidR="00D27137" w:rsidRDefault="00D27137" w:rsidP="00954A35">
            <w:pPr>
              <w:spacing w:line="360" w:lineRule="auto"/>
              <w:ind w:right="-324"/>
              <w:jc w:val="both"/>
              <w:rPr>
                <w:rFonts w:ascii="Arial" w:eastAsia="Arial" w:hAnsi="Arial" w:cs="Arial"/>
                <w:sz w:val="20"/>
              </w:rPr>
            </w:pPr>
            <w:r>
              <w:rPr>
                <w:rFonts w:ascii="Arial" w:eastAsia="Arial" w:hAnsi="Arial" w:cs="Arial"/>
                <w:sz w:val="20"/>
              </w:rPr>
              <w:t xml:space="preserve">dispatched in accordance with the provisions of ITB Clause 18. A withdrawal notice may </w:t>
            </w:r>
          </w:p>
          <w:p w:rsidR="00D27137" w:rsidRDefault="00D27137" w:rsidP="00954A35">
            <w:pPr>
              <w:spacing w:line="360" w:lineRule="auto"/>
              <w:ind w:right="-324"/>
              <w:jc w:val="both"/>
              <w:rPr>
                <w:rFonts w:ascii="Arial" w:eastAsia="Arial" w:hAnsi="Arial" w:cs="Arial"/>
                <w:sz w:val="20"/>
              </w:rPr>
            </w:pPr>
            <w:r>
              <w:rPr>
                <w:rFonts w:ascii="Arial" w:eastAsia="Arial" w:hAnsi="Arial" w:cs="Arial"/>
                <w:sz w:val="20"/>
              </w:rPr>
              <w:t xml:space="preserve">also be sent by telex or cable or fax but followed by a signed confirmation copy, post </w:t>
            </w:r>
          </w:p>
          <w:p w:rsidR="00D27137" w:rsidRDefault="00D27137" w:rsidP="00954A35">
            <w:pPr>
              <w:spacing w:line="360" w:lineRule="auto"/>
              <w:ind w:right="-324"/>
              <w:jc w:val="both"/>
              <w:rPr>
                <w:rFonts w:ascii="Arial" w:eastAsia="Arial" w:hAnsi="Arial" w:cs="Arial"/>
                <w:sz w:val="20"/>
              </w:rPr>
            </w:pPr>
            <w:r>
              <w:rPr>
                <w:rFonts w:ascii="Arial" w:eastAsia="Arial" w:hAnsi="Arial" w:cs="Arial"/>
                <w:sz w:val="20"/>
              </w:rPr>
              <w:t>marked not later than the deadline for submission of bids.</w:t>
            </w:r>
          </w:p>
          <w:p w:rsidR="00D27137" w:rsidRDefault="00D27137" w:rsidP="00954A35">
            <w:pPr>
              <w:spacing w:line="360" w:lineRule="auto"/>
              <w:ind w:right="-324"/>
              <w:jc w:val="both"/>
              <w:rPr>
                <w:rFonts w:ascii="Arial" w:eastAsia="Arial" w:hAnsi="Arial" w:cs="Arial"/>
                <w:b/>
                <w:sz w:val="20"/>
              </w:rPr>
            </w:pPr>
          </w:p>
        </w:tc>
      </w:tr>
      <w:tr w:rsidR="00D27137" w:rsidRPr="00794504" w:rsidTr="00954A35">
        <w:tc>
          <w:tcPr>
            <w:tcW w:w="535" w:type="dxa"/>
          </w:tcPr>
          <w:p w:rsidR="00D27137" w:rsidRDefault="00D27137" w:rsidP="00954A35">
            <w:pPr>
              <w:spacing w:line="360" w:lineRule="auto"/>
              <w:ind w:right="-324"/>
              <w:jc w:val="both"/>
              <w:rPr>
                <w:rFonts w:ascii="Arial" w:eastAsia="Arial" w:hAnsi="Arial" w:cs="Arial"/>
                <w:b/>
                <w:sz w:val="20"/>
              </w:rPr>
            </w:pPr>
          </w:p>
        </w:tc>
        <w:tc>
          <w:tcPr>
            <w:tcW w:w="746" w:type="dxa"/>
          </w:tcPr>
          <w:p w:rsidR="00D27137" w:rsidRPr="00E908B5" w:rsidRDefault="00E908B5" w:rsidP="00954A35">
            <w:pPr>
              <w:spacing w:line="360" w:lineRule="auto"/>
              <w:ind w:right="-324"/>
              <w:jc w:val="both"/>
              <w:rPr>
                <w:rFonts w:ascii="Arial" w:eastAsia="Arial" w:hAnsi="Arial" w:cs="Arial"/>
                <w:sz w:val="20"/>
              </w:rPr>
            </w:pPr>
            <w:r w:rsidRPr="00E908B5">
              <w:rPr>
                <w:rFonts w:ascii="Arial" w:eastAsia="Arial" w:hAnsi="Arial" w:cs="Arial"/>
                <w:sz w:val="20"/>
              </w:rPr>
              <w:t>21.3</w:t>
            </w:r>
          </w:p>
        </w:tc>
        <w:tc>
          <w:tcPr>
            <w:tcW w:w="8069" w:type="dxa"/>
          </w:tcPr>
          <w:p w:rsidR="00D27137" w:rsidRDefault="00D27137" w:rsidP="00954A35">
            <w:pPr>
              <w:spacing w:line="360" w:lineRule="auto"/>
              <w:ind w:right="-324"/>
              <w:jc w:val="both"/>
              <w:rPr>
                <w:rFonts w:ascii="Arial" w:eastAsia="Arial" w:hAnsi="Arial" w:cs="Arial"/>
                <w:b/>
                <w:sz w:val="20"/>
              </w:rPr>
            </w:pPr>
            <w:r>
              <w:rPr>
                <w:rFonts w:ascii="Arial" w:eastAsia="Arial" w:hAnsi="Arial" w:cs="Arial"/>
                <w:sz w:val="20"/>
              </w:rPr>
              <w:t>No bid may be modified subsequent to the deadline for submission of bids.</w:t>
            </w:r>
          </w:p>
        </w:tc>
      </w:tr>
      <w:tr w:rsidR="00E908B5" w:rsidRPr="00794504" w:rsidTr="00954A35">
        <w:tc>
          <w:tcPr>
            <w:tcW w:w="535" w:type="dxa"/>
          </w:tcPr>
          <w:p w:rsidR="00E908B5" w:rsidRDefault="00E908B5" w:rsidP="00954A35">
            <w:pPr>
              <w:spacing w:line="360" w:lineRule="auto"/>
              <w:ind w:right="-324"/>
              <w:jc w:val="both"/>
              <w:rPr>
                <w:rFonts w:ascii="Arial" w:eastAsia="Arial" w:hAnsi="Arial" w:cs="Arial"/>
                <w:b/>
                <w:sz w:val="20"/>
              </w:rPr>
            </w:pPr>
          </w:p>
        </w:tc>
        <w:tc>
          <w:tcPr>
            <w:tcW w:w="746" w:type="dxa"/>
          </w:tcPr>
          <w:p w:rsidR="00E908B5" w:rsidRPr="00E908B5" w:rsidRDefault="00E908B5" w:rsidP="00954A35">
            <w:pPr>
              <w:spacing w:line="360" w:lineRule="auto"/>
              <w:ind w:right="-324"/>
              <w:jc w:val="both"/>
              <w:rPr>
                <w:rFonts w:ascii="Arial" w:eastAsia="Arial" w:hAnsi="Arial" w:cs="Arial"/>
                <w:sz w:val="20"/>
              </w:rPr>
            </w:pPr>
            <w:r w:rsidRPr="00E908B5">
              <w:rPr>
                <w:rFonts w:ascii="Arial" w:eastAsia="Arial" w:hAnsi="Arial" w:cs="Arial"/>
                <w:sz w:val="20"/>
              </w:rPr>
              <w:t>21.4</w:t>
            </w:r>
          </w:p>
        </w:tc>
        <w:tc>
          <w:tcPr>
            <w:tcW w:w="8069" w:type="dxa"/>
          </w:tcPr>
          <w:p w:rsidR="00E908B5" w:rsidRDefault="00E908B5" w:rsidP="00954A35">
            <w:pPr>
              <w:spacing w:line="360" w:lineRule="auto"/>
              <w:ind w:right="-324"/>
              <w:jc w:val="both"/>
              <w:rPr>
                <w:rFonts w:ascii="Arial" w:eastAsia="Arial" w:hAnsi="Arial" w:cs="Arial"/>
                <w:sz w:val="20"/>
              </w:rPr>
            </w:pPr>
            <w:r>
              <w:rPr>
                <w:rFonts w:ascii="Arial" w:eastAsia="Arial" w:hAnsi="Arial" w:cs="Arial"/>
                <w:sz w:val="20"/>
              </w:rPr>
              <w:t xml:space="preserve">No bid may be withdrawn in the interval between the deadline for submission of bids and </w:t>
            </w:r>
          </w:p>
          <w:p w:rsidR="00E908B5" w:rsidRDefault="00E908B5" w:rsidP="00954A35">
            <w:pPr>
              <w:spacing w:line="360" w:lineRule="auto"/>
              <w:ind w:right="-324"/>
              <w:jc w:val="both"/>
              <w:rPr>
                <w:rFonts w:ascii="Arial" w:eastAsia="Arial" w:hAnsi="Arial" w:cs="Arial"/>
                <w:sz w:val="20"/>
              </w:rPr>
            </w:pPr>
            <w:r>
              <w:rPr>
                <w:rFonts w:ascii="Arial" w:eastAsia="Arial" w:hAnsi="Arial" w:cs="Arial"/>
                <w:sz w:val="20"/>
              </w:rPr>
              <w:t xml:space="preserve">the expiration of the period of bid validity specified by the Bidder on the bid form. </w:t>
            </w:r>
          </w:p>
          <w:p w:rsidR="00E908B5" w:rsidRDefault="00E908B5" w:rsidP="00954A35">
            <w:pPr>
              <w:spacing w:line="360" w:lineRule="auto"/>
              <w:ind w:right="-324"/>
              <w:jc w:val="both"/>
              <w:rPr>
                <w:rFonts w:ascii="Arial" w:eastAsia="Arial" w:hAnsi="Arial" w:cs="Arial"/>
                <w:sz w:val="20"/>
              </w:rPr>
            </w:pPr>
            <w:r>
              <w:rPr>
                <w:rFonts w:ascii="Arial" w:eastAsia="Arial" w:hAnsi="Arial" w:cs="Arial"/>
                <w:sz w:val="20"/>
              </w:rPr>
              <w:t xml:space="preserve">Withdrawal of a bid during this interval may result in the Bidder's forfeiture of its bid </w:t>
            </w:r>
          </w:p>
          <w:p w:rsidR="00E908B5" w:rsidRDefault="00E908B5" w:rsidP="00954A35">
            <w:pPr>
              <w:spacing w:line="360" w:lineRule="auto"/>
              <w:ind w:right="-324"/>
              <w:jc w:val="both"/>
              <w:rPr>
                <w:rFonts w:ascii="Arial" w:eastAsia="Arial" w:hAnsi="Arial" w:cs="Arial"/>
                <w:sz w:val="20"/>
              </w:rPr>
            </w:pPr>
            <w:r>
              <w:rPr>
                <w:rFonts w:ascii="Arial" w:eastAsia="Arial" w:hAnsi="Arial" w:cs="Arial"/>
                <w:sz w:val="20"/>
              </w:rPr>
              <w:t>security, pursuant to ITB Clause 15.7.</w:t>
            </w:r>
          </w:p>
          <w:p w:rsidR="00E908B5" w:rsidRDefault="00E908B5" w:rsidP="00954A35">
            <w:pPr>
              <w:spacing w:line="360" w:lineRule="auto"/>
              <w:ind w:right="-324"/>
              <w:jc w:val="both"/>
              <w:rPr>
                <w:rFonts w:ascii="Arial" w:eastAsia="Arial" w:hAnsi="Arial" w:cs="Arial"/>
                <w:sz w:val="20"/>
              </w:rPr>
            </w:pPr>
          </w:p>
        </w:tc>
      </w:tr>
    </w:tbl>
    <w:p w:rsidR="00D27137" w:rsidRDefault="00D27137" w:rsidP="00954A35">
      <w:pPr>
        <w:spacing w:after="0" w:line="360" w:lineRule="auto"/>
        <w:ind w:right="-324"/>
        <w:jc w:val="both"/>
        <w:rPr>
          <w:rFonts w:ascii="Arial" w:eastAsia="Arial" w:hAnsi="Arial" w:cs="Arial"/>
        </w:rPr>
      </w:pPr>
    </w:p>
    <w:p w:rsidR="001B5D51" w:rsidRDefault="001B5D51">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175"/>
      </w:tblGrid>
      <w:tr w:rsidR="00E908B5" w:rsidTr="00954A35">
        <w:tc>
          <w:tcPr>
            <w:tcW w:w="9175" w:type="dxa"/>
          </w:tcPr>
          <w:p w:rsidR="00E908B5" w:rsidRPr="00E908B5" w:rsidRDefault="00E908B5" w:rsidP="00954A35">
            <w:pPr>
              <w:spacing w:line="360" w:lineRule="auto"/>
              <w:jc w:val="center"/>
              <w:rPr>
                <w:rFonts w:ascii="Arial" w:eastAsia="Arial" w:hAnsi="Arial" w:cs="Arial"/>
                <w:b/>
                <w:u w:val="single"/>
              </w:rPr>
            </w:pPr>
            <w:r>
              <w:rPr>
                <w:rFonts w:ascii="Arial" w:eastAsia="Arial" w:hAnsi="Arial" w:cs="Arial"/>
                <w:b/>
                <w:u w:val="single"/>
              </w:rPr>
              <w:t>E. Bid Opening and Evaluation of Bids</w:t>
            </w:r>
          </w:p>
        </w:tc>
      </w:tr>
    </w:tbl>
    <w:p w:rsidR="00E908B5" w:rsidRDefault="00E908B5" w:rsidP="00954A35">
      <w:pPr>
        <w:spacing w:after="0" w:line="360" w:lineRule="auto"/>
        <w:ind w:right="-324"/>
        <w:jc w:val="both"/>
        <w:rPr>
          <w:rFonts w:ascii="Arial" w:eastAsia="Arial" w:hAnsi="Arial" w:cs="Arial"/>
        </w:rPr>
      </w:pPr>
    </w:p>
    <w:tbl>
      <w:tblPr>
        <w:tblStyle w:val="TableGrid"/>
        <w:tblW w:w="10662"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26"/>
        <w:gridCol w:w="720"/>
        <w:gridCol w:w="9381"/>
      </w:tblGrid>
      <w:tr w:rsidR="00E908B5" w:rsidRPr="00794504" w:rsidTr="00A11B7D">
        <w:tc>
          <w:tcPr>
            <w:tcW w:w="535" w:type="dxa"/>
          </w:tcPr>
          <w:p w:rsidR="00E908B5" w:rsidRDefault="00E908B5" w:rsidP="00954A35">
            <w:pPr>
              <w:spacing w:line="360" w:lineRule="auto"/>
              <w:ind w:right="-324"/>
              <w:jc w:val="both"/>
              <w:rPr>
                <w:rFonts w:ascii="Arial" w:eastAsia="Arial" w:hAnsi="Arial" w:cs="Arial"/>
                <w:b/>
                <w:sz w:val="20"/>
              </w:rPr>
            </w:pPr>
            <w:r>
              <w:rPr>
                <w:rFonts w:ascii="Arial" w:eastAsia="Arial" w:hAnsi="Arial" w:cs="Arial"/>
                <w:b/>
                <w:sz w:val="20"/>
              </w:rPr>
              <w:t>22.</w:t>
            </w:r>
          </w:p>
        </w:tc>
        <w:tc>
          <w:tcPr>
            <w:tcW w:w="10127" w:type="dxa"/>
            <w:gridSpan w:val="3"/>
          </w:tcPr>
          <w:p w:rsidR="00E908B5" w:rsidRPr="00794504" w:rsidRDefault="00E908B5" w:rsidP="00954A35">
            <w:pPr>
              <w:spacing w:line="360" w:lineRule="auto"/>
              <w:ind w:right="-324"/>
              <w:jc w:val="both"/>
              <w:rPr>
                <w:rFonts w:ascii="Arial" w:eastAsia="Arial" w:hAnsi="Arial" w:cs="Arial"/>
                <w:b/>
                <w:sz w:val="20"/>
              </w:rPr>
            </w:pPr>
            <w:r>
              <w:rPr>
                <w:rFonts w:ascii="Arial" w:eastAsia="Arial" w:hAnsi="Arial" w:cs="Arial"/>
                <w:b/>
                <w:sz w:val="20"/>
              </w:rPr>
              <w:t>Opening of Bids by the Purchaser</w:t>
            </w:r>
          </w:p>
        </w:tc>
      </w:tr>
      <w:tr w:rsidR="00E908B5" w:rsidRPr="00794504" w:rsidTr="00A11B7D">
        <w:tc>
          <w:tcPr>
            <w:tcW w:w="535" w:type="dxa"/>
          </w:tcPr>
          <w:p w:rsidR="00E908B5" w:rsidRDefault="00E908B5" w:rsidP="00954A35">
            <w:pPr>
              <w:spacing w:line="360" w:lineRule="auto"/>
              <w:ind w:right="-324"/>
              <w:jc w:val="both"/>
              <w:rPr>
                <w:rFonts w:ascii="Arial" w:eastAsia="Arial" w:hAnsi="Arial" w:cs="Arial"/>
                <w:b/>
                <w:sz w:val="20"/>
              </w:rPr>
            </w:pPr>
          </w:p>
        </w:tc>
        <w:tc>
          <w:tcPr>
            <w:tcW w:w="746" w:type="dxa"/>
            <w:gridSpan w:val="2"/>
          </w:tcPr>
          <w:p w:rsidR="00E908B5" w:rsidRPr="00E908B5" w:rsidRDefault="00E908B5" w:rsidP="00A11B7D">
            <w:pPr>
              <w:spacing w:line="360" w:lineRule="auto"/>
              <w:ind w:right="-324"/>
              <w:rPr>
                <w:rFonts w:ascii="Arial" w:eastAsia="Arial" w:hAnsi="Arial" w:cs="Arial"/>
                <w:sz w:val="20"/>
              </w:rPr>
            </w:pPr>
            <w:r w:rsidRPr="00E908B5">
              <w:rPr>
                <w:rFonts w:ascii="Arial" w:eastAsia="Arial" w:hAnsi="Arial" w:cs="Arial"/>
                <w:sz w:val="20"/>
              </w:rPr>
              <w:t>22.1</w:t>
            </w:r>
          </w:p>
        </w:tc>
        <w:tc>
          <w:tcPr>
            <w:tcW w:w="9381" w:type="dxa"/>
          </w:tcPr>
          <w:p w:rsidR="00E908B5" w:rsidRPr="00E908B5" w:rsidRDefault="00E908B5" w:rsidP="00A11B7D">
            <w:pPr>
              <w:spacing w:line="360" w:lineRule="auto"/>
              <w:ind w:right="-324"/>
              <w:rPr>
                <w:rFonts w:ascii="Arial" w:eastAsia="Arial" w:hAnsi="Arial" w:cs="Arial"/>
                <w:sz w:val="20"/>
              </w:rPr>
            </w:pPr>
            <w:r>
              <w:rPr>
                <w:rFonts w:ascii="Arial" w:eastAsia="Arial" w:hAnsi="Arial" w:cs="Arial"/>
                <w:sz w:val="20"/>
              </w:rPr>
              <w:t xml:space="preserve">The Purchaser will open all bids, in the presence of Bidders' representatives who choose to attend, at </w:t>
            </w:r>
            <w:r>
              <w:rPr>
                <w:rFonts w:ascii="Arial" w:eastAsia="Arial" w:hAnsi="Arial" w:cs="Arial"/>
                <w:b/>
                <w:sz w:val="20"/>
              </w:rPr>
              <w:t>16:00 Hrs</w:t>
            </w:r>
            <w:r>
              <w:rPr>
                <w:rFonts w:ascii="Arial" w:eastAsia="Arial" w:hAnsi="Arial" w:cs="Arial"/>
                <w:sz w:val="20"/>
              </w:rPr>
              <w:t xml:space="preserve"> on </w:t>
            </w:r>
            <w:r w:rsidR="00C8646D">
              <w:rPr>
                <w:rFonts w:ascii="Arial" w:eastAsia="Arial" w:hAnsi="Arial" w:cs="Arial"/>
                <w:b/>
                <w:sz w:val="20"/>
              </w:rPr>
              <w:t>02-July</w:t>
            </w:r>
            <w:r>
              <w:rPr>
                <w:rFonts w:ascii="Arial" w:eastAsia="Arial" w:hAnsi="Arial" w:cs="Arial"/>
                <w:b/>
                <w:sz w:val="20"/>
              </w:rPr>
              <w:t>-2019</w:t>
            </w:r>
            <w:r>
              <w:rPr>
                <w:rFonts w:ascii="Arial" w:eastAsia="Arial" w:hAnsi="Arial" w:cs="Arial"/>
                <w:sz w:val="20"/>
              </w:rPr>
              <w:t xml:space="preserve"> and in the following location:</w:t>
            </w:r>
            <w:r w:rsidR="00C8646D">
              <w:rPr>
                <w:rFonts w:ascii="Arial" w:eastAsia="Arial" w:hAnsi="Arial" w:cs="Arial"/>
                <w:sz w:val="20"/>
              </w:rPr>
              <w:t xml:space="preserve">  </w:t>
            </w:r>
            <w:r w:rsidR="00484E9E" w:rsidRPr="004D5CA3">
              <w:rPr>
                <w:rFonts w:ascii="Arial" w:eastAsia="Arial" w:hAnsi="Arial" w:cs="Arial"/>
                <w:b/>
                <w:sz w:val="20"/>
                <w:szCs w:val="20"/>
              </w:rPr>
              <w:t>Central Stores, NIT Raipur 492010</w:t>
            </w:r>
            <w:r w:rsidR="00484E9E">
              <w:rPr>
                <w:rFonts w:ascii="Arial" w:eastAsia="Arial" w:hAnsi="Arial" w:cs="Arial"/>
                <w:b/>
                <w:sz w:val="20"/>
                <w:szCs w:val="20"/>
              </w:rPr>
              <w:t>.</w:t>
            </w:r>
          </w:p>
        </w:tc>
      </w:tr>
      <w:tr w:rsidR="00E908B5" w:rsidTr="00A11B7D">
        <w:trPr>
          <w:gridBefore w:val="2"/>
          <w:wBefore w:w="561" w:type="dxa"/>
        </w:trPr>
        <w:tc>
          <w:tcPr>
            <w:tcW w:w="10101" w:type="dxa"/>
            <w:gridSpan w:val="2"/>
          </w:tcPr>
          <w:p w:rsidR="00E908B5" w:rsidRPr="00FB0C27" w:rsidRDefault="00E908B5" w:rsidP="00A11B7D">
            <w:pPr>
              <w:spacing w:line="360" w:lineRule="auto"/>
              <w:ind w:left="720" w:right="-324"/>
              <w:rPr>
                <w:rFonts w:ascii="Arial" w:eastAsia="Arial" w:hAnsi="Arial" w:cs="Arial"/>
                <w:sz w:val="20"/>
              </w:rPr>
            </w:pPr>
            <w:r>
              <w:rPr>
                <w:rFonts w:ascii="Arial" w:eastAsia="Arial" w:hAnsi="Arial" w:cs="Arial"/>
                <w:sz w:val="20"/>
              </w:rPr>
              <w:t>The Bidders' representatives who are present shall sign a register evidencing their attendance.  In the event of the specified date of Bid opening being declared a holiday for the Purchaser, the</w:t>
            </w:r>
            <w:r w:rsidR="002B1B93">
              <w:rPr>
                <w:rFonts w:ascii="Arial" w:eastAsia="Arial" w:hAnsi="Arial" w:cs="Arial"/>
                <w:sz w:val="20"/>
              </w:rPr>
              <w:t xml:space="preserve"> </w:t>
            </w:r>
            <w:r w:rsidRPr="0098156A">
              <w:rPr>
                <w:rFonts w:ascii="Arial" w:eastAsia="Arial" w:hAnsi="Arial" w:cs="Arial"/>
                <w:sz w:val="20"/>
              </w:rPr>
              <w:t>Bids shall be opened at the appointed time and location on the next working day.</w:t>
            </w:r>
          </w:p>
        </w:tc>
      </w:tr>
    </w:tbl>
    <w:p w:rsidR="00143C26" w:rsidRDefault="00143C26" w:rsidP="00954A35">
      <w:pPr>
        <w:spacing w:after="0" w:line="360" w:lineRule="auto"/>
        <w:ind w:right="-324"/>
        <w:rPr>
          <w:rFonts w:ascii="Arial" w:eastAsia="Arial" w:hAnsi="Arial" w:cs="Arial"/>
          <w:b/>
          <w:sz w:val="28"/>
        </w:rPr>
      </w:pPr>
    </w:p>
    <w:tbl>
      <w:tblPr>
        <w:tblStyle w:val="TableGrid"/>
        <w:tblW w:w="0" w:type="auto"/>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746"/>
        <w:gridCol w:w="8069"/>
      </w:tblGrid>
      <w:tr w:rsidR="00E908B5" w:rsidRPr="00E908B5" w:rsidTr="00954A35">
        <w:tc>
          <w:tcPr>
            <w:tcW w:w="535" w:type="dxa"/>
          </w:tcPr>
          <w:p w:rsidR="00E908B5" w:rsidRDefault="00E908B5" w:rsidP="00954A35">
            <w:pPr>
              <w:spacing w:line="360" w:lineRule="auto"/>
              <w:ind w:right="-324"/>
              <w:jc w:val="both"/>
              <w:rPr>
                <w:rFonts w:ascii="Arial" w:eastAsia="Arial" w:hAnsi="Arial" w:cs="Arial"/>
                <w:b/>
                <w:sz w:val="20"/>
              </w:rPr>
            </w:pPr>
          </w:p>
        </w:tc>
        <w:tc>
          <w:tcPr>
            <w:tcW w:w="746" w:type="dxa"/>
          </w:tcPr>
          <w:p w:rsidR="00E908B5" w:rsidRPr="00E908B5" w:rsidRDefault="00E908B5" w:rsidP="00954A35">
            <w:pPr>
              <w:spacing w:line="360" w:lineRule="auto"/>
              <w:ind w:right="-324"/>
              <w:jc w:val="both"/>
              <w:rPr>
                <w:rFonts w:ascii="Arial" w:eastAsia="Arial" w:hAnsi="Arial" w:cs="Arial"/>
                <w:sz w:val="20"/>
              </w:rPr>
            </w:pPr>
            <w:r>
              <w:rPr>
                <w:rFonts w:ascii="Arial" w:eastAsia="Arial" w:hAnsi="Arial" w:cs="Arial"/>
                <w:sz w:val="20"/>
              </w:rPr>
              <w:t>22.2</w:t>
            </w:r>
          </w:p>
        </w:tc>
        <w:tc>
          <w:tcPr>
            <w:tcW w:w="8069" w:type="dxa"/>
          </w:tcPr>
          <w:p w:rsidR="00E908B5" w:rsidRDefault="00E908B5" w:rsidP="00954A35">
            <w:pPr>
              <w:spacing w:line="360" w:lineRule="auto"/>
              <w:ind w:right="-324"/>
              <w:jc w:val="both"/>
              <w:rPr>
                <w:rFonts w:ascii="Arial" w:eastAsia="Arial" w:hAnsi="Arial" w:cs="Arial"/>
                <w:sz w:val="20"/>
              </w:rPr>
            </w:pPr>
            <w:r>
              <w:rPr>
                <w:rFonts w:ascii="Arial" w:eastAsia="Arial" w:hAnsi="Arial" w:cs="Arial"/>
                <w:sz w:val="20"/>
              </w:rPr>
              <w:t xml:space="preserve">The bidders’ names, bid modifications or withdrawals, bid prices, discounts, and the </w:t>
            </w:r>
          </w:p>
          <w:p w:rsidR="00E908B5" w:rsidRDefault="00E908B5" w:rsidP="00954A35">
            <w:pPr>
              <w:spacing w:line="360" w:lineRule="auto"/>
              <w:ind w:right="-324"/>
              <w:jc w:val="both"/>
              <w:rPr>
                <w:rFonts w:ascii="Arial" w:eastAsia="Arial" w:hAnsi="Arial" w:cs="Arial"/>
                <w:sz w:val="20"/>
              </w:rPr>
            </w:pPr>
            <w:r>
              <w:rPr>
                <w:rFonts w:ascii="Arial" w:eastAsia="Arial" w:hAnsi="Arial" w:cs="Arial"/>
                <w:sz w:val="20"/>
              </w:rPr>
              <w:t xml:space="preserve">presence or absence of requisite bid security and such other details as the Purchaser, at its discretion, may consider appropriate, will be announced at the opening.  No bid shall be rejected at bid opening, except for late bids, which shall be returned unopened to the </w:t>
            </w:r>
          </w:p>
          <w:p w:rsidR="00E908B5" w:rsidRDefault="00E908B5" w:rsidP="00954A35">
            <w:pPr>
              <w:spacing w:line="360" w:lineRule="auto"/>
              <w:ind w:right="-324"/>
              <w:jc w:val="both"/>
              <w:rPr>
                <w:rFonts w:ascii="Arial" w:eastAsia="Arial" w:hAnsi="Arial" w:cs="Arial"/>
                <w:sz w:val="20"/>
              </w:rPr>
            </w:pPr>
            <w:r>
              <w:rPr>
                <w:rFonts w:ascii="Arial" w:eastAsia="Arial" w:hAnsi="Arial" w:cs="Arial"/>
                <w:sz w:val="20"/>
              </w:rPr>
              <w:t>Bidder pursuant to ITB Clause 20.</w:t>
            </w:r>
          </w:p>
          <w:p w:rsidR="00E908B5" w:rsidRPr="00E908B5" w:rsidRDefault="00E908B5" w:rsidP="00954A35">
            <w:pPr>
              <w:spacing w:line="360" w:lineRule="auto"/>
              <w:ind w:right="-324"/>
              <w:jc w:val="both"/>
              <w:rPr>
                <w:rFonts w:ascii="Arial" w:eastAsia="Arial" w:hAnsi="Arial" w:cs="Arial"/>
                <w:sz w:val="20"/>
              </w:rPr>
            </w:pPr>
          </w:p>
        </w:tc>
      </w:tr>
      <w:tr w:rsidR="00E908B5" w:rsidRPr="00E908B5" w:rsidTr="00954A35">
        <w:tc>
          <w:tcPr>
            <w:tcW w:w="535" w:type="dxa"/>
          </w:tcPr>
          <w:p w:rsidR="00E908B5" w:rsidRDefault="00E908B5" w:rsidP="00954A35">
            <w:pPr>
              <w:spacing w:line="360" w:lineRule="auto"/>
              <w:ind w:right="-324"/>
              <w:jc w:val="both"/>
              <w:rPr>
                <w:rFonts w:ascii="Arial" w:eastAsia="Arial" w:hAnsi="Arial" w:cs="Arial"/>
                <w:b/>
                <w:sz w:val="20"/>
              </w:rPr>
            </w:pPr>
          </w:p>
        </w:tc>
        <w:tc>
          <w:tcPr>
            <w:tcW w:w="746" w:type="dxa"/>
          </w:tcPr>
          <w:p w:rsidR="00E908B5" w:rsidRDefault="00E908B5" w:rsidP="00954A35">
            <w:pPr>
              <w:spacing w:line="360" w:lineRule="auto"/>
              <w:ind w:right="-324"/>
              <w:jc w:val="both"/>
              <w:rPr>
                <w:rFonts w:ascii="Arial" w:eastAsia="Arial" w:hAnsi="Arial" w:cs="Arial"/>
                <w:sz w:val="20"/>
              </w:rPr>
            </w:pPr>
            <w:r>
              <w:rPr>
                <w:rFonts w:ascii="Arial" w:eastAsia="Arial" w:hAnsi="Arial" w:cs="Arial"/>
                <w:sz w:val="20"/>
              </w:rPr>
              <w:t>22.3</w:t>
            </w:r>
          </w:p>
        </w:tc>
        <w:tc>
          <w:tcPr>
            <w:tcW w:w="8069" w:type="dxa"/>
          </w:tcPr>
          <w:p w:rsidR="00E908B5" w:rsidRDefault="00E908B5" w:rsidP="00954A35">
            <w:pPr>
              <w:spacing w:line="360" w:lineRule="auto"/>
              <w:ind w:right="-324"/>
              <w:jc w:val="both"/>
              <w:rPr>
                <w:rFonts w:ascii="Arial" w:eastAsia="Arial" w:hAnsi="Arial" w:cs="Arial"/>
                <w:sz w:val="20"/>
              </w:rPr>
            </w:pPr>
            <w:r>
              <w:rPr>
                <w:rFonts w:ascii="Arial" w:eastAsia="Arial" w:hAnsi="Arial" w:cs="Arial"/>
                <w:sz w:val="20"/>
              </w:rPr>
              <w:t xml:space="preserve">Bids (and modifications sent pursuant to ITB Clause 21.2) that are not opened and read </w:t>
            </w:r>
          </w:p>
          <w:p w:rsidR="00E908B5" w:rsidRDefault="00E908B5" w:rsidP="00954A35">
            <w:pPr>
              <w:spacing w:line="360" w:lineRule="auto"/>
              <w:ind w:right="-324"/>
              <w:jc w:val="both"/>
              <w:rPr>
                <w:rFonts w:ascii="Arial" w:eastAsia="Arial" w:hAnsi="Arial" w:cs="Arial"/>
                <w:sz w:val="20"/>
              </w:rPr>
            </w:pPr>
            <w:r>
              <w:rPr>
                <w:rFonts w:ascii="Arial" w:eastAsia="Arial" w:hAnsi="Arial" w:cs="Arial"/>
                <w:sz w:val="20"/>
              </w:rPr>
              <w:t xml:space="preserve">out at bid opening shall not be considered further for evaluation, irrespective of </w:t>
            </w:r>
          </w:p>
          <w:p w:rsidR="00E908B5" w:rsidRDefault="00E908B5" w:rsidP="00954A35">
            <w:pPr>
              <w:spacing w:line="360" w:lineRule="auto"/>
              <w:ind w:right="-324"/>
              <w:jc w:val="both"/>
              <w:rPr>
                <w:rFonts w:ascii="Arial" w:eastAsia="Arial" w:hAnsi="Arial" w:cs="Arial"/>
                <w:sz w:val="20"/>
              </w:rPr>
            </w:pPr>
            <w:r>
              <w:rPr>
                <w:rFonts w:ascii="Arial" w:eastAsia="Arial" w:hAnsi="Arial" w:cs="Arial"/>
                <w:sz w:val="20"/>
              </w:rPr>
              <w:t xml:space="preserve">the circumstances. </w:t>
            </w:r>
          </w:p>
          <w:p w:rsidR="00E908B5" w:rsidRDefault="00E908B5" w:rsidP="00954A35">
            <w:pPr>
              <w:spacing w:line="360" w:lineRule="auto"/>
              <w:ind w:right="-324"/>
              <w:jc w:val="both"/>
              <w:rPr>
                <w:rFonts w:ascii="Arial" w:eastAsia="Arial" w:hAnsi="Arial" w:cs="Arial"/>
                <w:sz w:val="20"/>
              </w:rPr>
            </w:pPr>
          </w:p>
        </w:tc>
      </w:tr>
      <w:tr w:rsidR="00E908B5" w:rsidRPr="00E908B5" w:rsidTr="00954A35">
        <w:tc>
          <w:tcPr>
            <w:tcW w:w="535" w:type="dxa"/>
          </w:tcPr>
          <w:p w:rsidR="00E908B5" w:rsidRDefault="00E908B5" w:rsidP="00954A35">
            <w:pPr>
              <w:spacing w:line="360" w:lineRule="auto"/>
              <w:ind w:right="-324"/>
              <w:jc w:val="both"/>
              <w:rPr>
                <w:rFonts w:ascii="Arial" w:eastAsia="Arial" w:hAnsi="Arial" w:cs="Arial"/>
                <w:b/>
                <w:sz w:val="20"/>
              </w:rPr>
            </w:pPr>
          </w:p>
        </w:tc>
        <w:tc>
          <w:tcPr>
            <w:tcW w:w="746" w:type="dxa"/>
          </w:tcPr>
          <w:p w:rsidR="00E908B5" w:rsidRDefault="00E908B5" w:rsidP="00954A35">
            <w:pPr>
              <w:spacing w:line="360" w:lineRule="auto"/>
              <w:ind w:right="-324"/>
              <w:jc w:val="both"/>
              <w:rPr>
                <w:rFonts w:ascii="Arial" w:eastAsia="Arial" w:hAnsi="Arial" w:cs="Arial"/>
                <w:sz w:val="20"/>
              </w:rPr>
            </w:pPr>
            <w:r>
              <w:rPr>
                <w:rFonts w:ascii="Arial" w:eastAsia="Arial" w:hAnsi="Arial" w:cs="Arial"/>
                <w:sz w:val="20"/>
              </w:rPr>
              <w:t>22.4</w:t>
            </w:r>
          </w:p>
        </w:tc>
        <w:tc>
          <w:tcPr>
            <w:tcW w:w="8069" w:type="dxa"/>
          </w:tcPr>
          <w:p w:rsidR="00E908B5" w:rsidRDefault="00E908B5" w:rsidP="00954A35">
            <w:pPr>
              <w:spacing w:line="360" w:lineRule="auto"/>
              <w:ind w:right="-324"/>
              <w:jc w:val="both"/>
              <w:rPr>
                <w:rFonts w:ascii="Arial" w:eastAsia="Arial" w:hAnsi="Arial" w:cs="Arial"/>
                <w:sz w:val="20"/>
              </w:rPr>
            </w:pPr>
            <w:r>
              <w:rPr>
                <w:rFonts w:ascii="Arial" w:eastAsia="Arial" w:hAnsi="Arial" w:cs="Arial"/>
                <w:sz w:val="20"/>
              </w:rPr>
              <w:t>The Purchaser will prepare minutes of the bid opening.</w:t>
            </w:r>
          </w:p>
        </w:tc>
      </w:tr>
    </w:tbl>
    <w:p w:rsidR="00143C26" w:rsidRDefault="00143C26" w:rsidP="00954A35">
      <w:pPr>
        <w:spacing w:after="0" w:line="360" w:lineRule="auto"/>
        <w:ind w:right="-324"/>
        <w:jc w:val="center"/>
        <w:rPr>
          <w:rFonts w:ascii="Arial" w:eastAsia="Arial" w:hAnsi="Arial" w:cs="Arial"/>
          <w:b/>
          <w:sz w:val="28"/>
        </w:rPr>
      </w:pPr>
    </w:p>
    <w:tbl>
      <w:tblPr>
        <w:tblStyle w:val="TableGrid"/>
        <w:tblW w:w="0" w:type="auto"/>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746"/>
        <w:gridCol w:w="8069"/>
      </w:tblGrid>
      <w:tr w:rsidR="00FB0C27" w:rsidRPr="00794504" w:rsidTr="00954A35">
        <w:tc>
          <w:tcPr>
            <w:tcW w:w="535" w:type="dxa"/>
          </w:tcPr>
          <w:p w:rsidR="00FB0C27" w:rsidRDefault="00FB0C27" w:rsidP="00954A35">
            <w:pPr>
              <w:spacing w:line="360" w:lineRule="auto"/>
              <w:ind w:right="-324"/>
              <w:jc w:val="both"/>
              <w:rPr>
                <w:rFonts w:ascii="Arial" w:eastAsia="Arial" w:hAnsi="Arial" w:cs="Arial"/>
                <w:b/>
                <w:sz w:val="20"/>
              </w:rPr>
            </w:pPr>
            <w:r>
              <w:rPr>
                <w:rFonts w:ascii="Arial" w:eastAsia="Arial" w:hAnsi="Arial" w:cs="Arial"/>
                <w:b/>
                <w:sz w:val="20"/>
              </w:rPr>
              <w:t>23.</w:t>
            </w:r>
          </w:p>
        </w:tc>
        <w:tc>
          <w:tcPr>
            <w:tcW w:w="8815" w:type="dxa"/>
            <w:gridSpan w:val="2"/>
          </w:tcPr>
          <w:p w:rsidR="00FB0C27" w:rsidRPr="00794504" w:rsidRDefault="00FB0C27" w:rsidP="00954A35">
            <w:pPr>
              <w:spacing w:line="360" w:lineRule="auto"/>
              <w:ind w:right="-324"/>
              <w:jc w:val="both"/>
              <w:rPr>
                <w:rFonts w:ascii="Arial" w:eastAsia="Arial" w:hAnsi="Arial" w:cs="Arial"/>
                <w:b/>
                <w:sz w:val="20"/>
              </w:rPr>
            </w:pPr>
            <w:r>
              <w:rPr>
                <w:rFonts w:ascii="Arial" w:eastAsia="Arial" w:hAnsi="Arial" w:cs="Arial"/>
                <w:b/>
                <w:sz w:val="20"/>
              </w:rPr>
              <w:t>Clarification of Bids</w:t>
            </w:r>
          </w:p>
        </w:tc>
      </w:tr>
      <w:tr w:rsidR="00FB0C27" w:rsidRPr="00794504" w:rsidTr="00954A35">
        <w:tc>
          <w:tcPr>
            <w:tcW w:w="535" w:type="dxa"/>
          </w:tcPr>
          <w:p w:rsidR="00FB0C27" w:rsidRDefault="00FB0C27" w:rsidP="00954A35">
            <w:pPr>
              <w:spacing w:line="360" w:lineRule="auto"/>
              <w:ind w:right="-324"/>
              <w:jc w:val="both"/>
              <w:rPr>
                <w:rFonts w:ascii="Arial" w:eastAsia="Arial" w:hAnsi="Arial" w:cs="Arial"/>
                <w:b/>
                <w:sz w:val="20"/>
              </w:rPr>
            </w:pPr>
          </w:p>
        </w:tc>
        <w:tc>
          <w:tcPr>
            <w:tcW w:w="746" w:type="dxa"/>
          </w:tcPr>
          <w:p w:rsidR="00FB0C27" w:rsidRP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23.1</w:t>
            </w:r>
          </w:p>
        </w:tc>
        <w:tc>
          <w:tcPr>
            <w:tcW w:w="8069" w:type="dxa"/>
          </w:tcPr>
          <w:p w:rsidR="00FB0C27" w:rsidRDefault="00FB0C27" w:rsidP="00954A35">
            <w:pPr>
              <w:spacing w:line="360" w:lineRule="auto"/>
              <w:ind w:right="-324"/>
              <w:jc w:val="both"/>
              <w:rPr>
                <w:rFonts w:ascii="Arial" w:eastAsia="Arial" w:hAnsi="Arial" w:cs="Arial"/>
                <w:sz w:val="20"/>
              </w:rPr>
            </w:pPr>
            <w:r>
              <w:rPr>
                <w:rFonts w:ascii="Arial" w:eastAsia="Arial" w:hAnsi="Arial" w:cs="Arial"/>
                <w:sz w:val="20"/>
              </w:rPr>
              <w:t xml:space="preserve">During evaluation of bids, the Purchaser may, at its discretion, ask the Bidder for a </w:t>
            </w:r>
          </w:p>
          <w:p w:rsidR="00FB0C27" w:rsidRPr="00954A35" w:rsidRDefault="00FB0C27" w:rsidP="00954A35">
            <w:pPr>
              <w:spacing w:line="360" w:lineRule="auto"/>
              <w:ind w:right="-324"/>
              <w:jc w:val="both"/>
              <w:rPr>
                <w:rFonts w:ascii="Arial" w:eastAsia="Arial" w:hAnsi="Arial" w:cs="Arial"/>
                <w:sz w:val="20"/>
              </w:rPr>
            </w:pPr>
            <w:r>
              <w:rPr>
                <w:rFonts w:ascii="Arial" w:eastAsia="Arial" w:hAnsi="Arial" w:cs="Arial"/>
                <w:sz w:val="20"/>
              </w:rPr>
              <w:t>clarification of its bid. The request for clarification and the response shall be in writing and no change in prices or substance of the bid shall be sought, offered or permitted.</w:t>
            </w:r>
          </w:p>
        </w:tc>
      </w:tr>
    </w:tbl>
    <w:p w:rsidR="00885053" w:rsidRDefault="00885053" w:rsidP="00954A35">
      <w:pPr>
        <w:spacing w:after="0" w:line="360" w:lineRule="auto"/>
        <w:ind w:right="-324"/>
        <w:jc w:val="center"/>
        <w:rPr>
          <w:rFonts w:ascii="Arial" w:eastAsia="Arial" w:hAnsi="Arial" w:cs="Arial"/>
          <w:b/>
          <w:sz w:val="28"/>
        </w:rPr>
      </w:pPr>
    </w:p>
    <w:tbl>
      <w:tblPr>
        <w:tblStyle w:val="TableGrid"/>
        <w:tblW w:w="9381"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746"/>
        <w:gridCol w:w="8100"/>
      </w:tblGrid>
      <w:tr w:rsidR="00FB0C27" w:rsidRPr="00794504" w:rsidTr="00954A35">
        <w:tc>
          <w:tcPr>
            <w:tcW w:w="535" w:type="dxa"/>
          </w:tcPr>
          <w:p w:rsidR="00FB0C27" w:rsidRDefault="00FB0C27" w:rsidP="00954A35">
            <w:pPr>
              <w:spacing w:line="360" w:lineRule="auto"/>
              <w:ind w:right="-324"/>
              <w:jc w:val="both"/>
              <w:rPr>
                <w:rFonts w:ascii="Arial" w:eastAsia="Arial" w:hAnsi="Arial" w:cs="Arial"/>
                <w:b/>
                <w:sz w:val="20"/>
              </w:rPr>
            </w:pPr>
            <w:r>
              <w:rPr>
                <w:rFonts w:ascii="Arial" w:eastAsia="Arial" w:hAnsi="Arial" w:cs="Arial"/>
                <w:b/>
                <w:sz w:val="20"/>
              </w:rPr>
              <w:t>24.</w:t>
            </w:r>
          </w:p>
        </w:tc>
        <w:tc>
          <w:tcPr>
            <w:tcW w:w="8846" w:type="dxa"/>
            <w:gridSpan w:val="2"/>
          </w:tcPr>
          <w:p w:rsidR="00FB0C27" w:rsidRPr="00794504" w:rsidRDefault="00FB0C27" w:rsidP="00954A35">
            <w:pPr>
              <w:spacing w:line="360" w:lineRule="auto"/>
              <w:ind w:right="-324"/>
              <w:jc w:val="both"/>
              <w:rPr>
                <w:rFonts w:ascii="Arial" w:eastAsia="Arial" w:hAnsi="Arial" w:cs="Arial"/>
                <w:b/>
                <w:sz w:val="20"/>
              </w:rPr>
            </w:pPr>
            <w:r w:rsidRPr="008D619C">
              <w:rPr>
                <w:rFonts w:ascii="Arial" w:eastAsia="Arial" w:hAnsi="Arial" w:cs="Arial"/>
                <w:b/>
                <w:sz w:val="20"/>
              </w:rPr>
              <w:t>Preliminary Examination</w:t>
            </w:r>
          </w:p>
        </w:tc>
      </w:tr>
      <w:tr w:rsidR="00FB0C27" w:rsidTr="00954A35">
        <w:tc>
          <w:tcPr>
            <w:tcW w:w="535" w:type="dxa"/>
          </w:tcPr>
          <w:p w:rsidR="00FB0C27" w:rsidRDefault="00FB0C27" w:rsidP="00954A35">
            <w:pPr>
              <w:spacing w:line="360" w:lineRule="auto"/>
              <w:ind w:right="-324"/>
              <w:jc w:val="both"/>
              <w:rPr>
                <w:rFonts w:ascii="Arial" w:eastAsia="Arial" w:hAnsi="Arial" w:cs="Arial"/>
                <w:b/>
                <w:sz w:val="20"/>
              </w:rPr>
            </w:pPr>
          </w:p>
        </w:tc>
        <w:tc>
          <w:tcPr>
            <w:tcW w:w="746" w:type="dxa"/>
          </w:tcPr>
          <w:p w:rsidR="00FB0C27" w:rsidRPr="00FB0C27" w:rsidRDefault="00FB0C27" w:rsidP="00954A35">
            <w:pPr>
              <w:spacing w:line="360" w:lineRule="auto"/>
              <w:ind w:right="-324"/>
              <w:jc w:val="both"/>
              <w:rPr>
                <w:rFonts w:ascii="Arial" w:eastAsia="Arial" w:hAnsi="Arial" w:cs="Arial"/>
                <w:sz w:val="20"/>
              </w:rPr>
            </w:pPr>
            <w:r>
              <w:rPr>
                <w:rFonts w:ascii="Arial" w:eastAsia="Arial" w:hAnsi="Arial" w:cs="Arial"/>
                <w:sz w:val="20"/>
              </w:rPr>
              <w:t>24.1</w:t>
            </w:r>
          </w:p>
        </w:tc>
        <w:tc>
          <w:tcPr>
            <w:tcW w:w="8100" w:type="dxa"/>
          </w:tcPr>
          <w:p w:rsid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 xml:space="preserve">The Purchaser will examine the bids to determine whether they are complete, whether </w:t>
            </w:r>
          </w:p>
          <w:p w:rsid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 xml:space="preserve">any computational errors have been made, whether required sureties have been </w:t>
            </w:r>
          </w:p>
          <w:p w:rsid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 xml:space="preserve">furnished, whether the documents have been properly signed, and whether the bids </w:t>
            </w:r>
          </w:p>
          <w:p w:rsid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 xml:space="preserve">are generally in order. Bids from Agents, without proper authorization from the </w:t>
            </w:r>
          </w:p>
          <w:p w:rsidR="00FB0C27" w:rsidRP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manufacturer as per Section XII, shall be treated as non-responsive.</w:t>
            </w:r>
          </w:p>
        </w:tc>
      </w:tr>
      <w:tr w:rsidR="00FB0C27" w:rsidTr="00954A35">
        <w:tc>
          <w:tcPr>
            <w:tcW w:w="535" w:type="dxa"/>
          </w:tcPr>
          <w:p w:rsidR="00FB0C27" w:rsidRDefault="00FB0C27" w:rsidP="00954A35">
            <w:pPr>
              <w:spacing w:line="360" w:lineRule="auto"/>
              <w:ind w:right="-324"/>
              <w:jc w:val="both"/>
              <w:rPr>
                <w:rFonts w:ascii="Arial" w:eastAsia="Arial" w:hAnsi="Arial" w:cs="Arial"/>
                <w:b/>
                <w:sz w:val="20"/>
              </w:rPr>
            </w:pPr>
          </w:p>
        </w:tc>
        <w:tc>
          <w:tcPr>
            <w:tcW w:w="746" w:type="dxa"/>
          </w:tcPr>
          <w:p w:rsidR="00FB0C27" w:rsidRDefault="00FB0C27" w:rsidP="00954A35">
            <w:pPr>
              <w:spacing w:line="360" w:lineRule="auto"/>
              <w:ind w:right="-324"/>
              <w:jc w:val="both"/>
              <w:rPr>
                <w:rFonts w:ascii="Arial" w:eastAsia="Arial" w:hAnsi="Arial" w:cs="Arial"/>
                <w:sz w:val="20"/>
              </w:rPr>
            </w:pPr>
            <w:r>
              <w:rPr>
                <w:rFonts w:ascii="Arial" w:eastAsia="Arial" w:hAnsi="Arial" w:cs="Arial"/>
                <w:sz w:val="20"/>
              </w:rPr>
              <w:t>24.2</w:t>
            </w:r>
          </w:p>
        </w:tc>
        <w:tc>
          <w:tcPr>
            <w:tcW w:w="8100" w:type="dxa"/>
          </w:tcPr>
          <w:p w:rsid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Where the Bidder has quoted for more than one schedule, if the bid security furnished</w:t>
            </w:r>
          </w:p>
          <w:p w:rsid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is inadequate for all the schedules, the Purchaser shall take the price bid into account only</w:t>
            </w:r>
          </w:p>
          <w:p w:rsid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to the extent the bid is secured.  For this purpose, the extent to which the bid is secured</w:t>
            </w:r>
          </w:p>
          <w:p w:rsid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 xml:space="preserve">shall be determined by evaluating the requirement of bid security to be furnished for the </w:t>
            </w:r>
          </w:p>
          <w:p w:rsid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schedule included in the bid (offer) in the serial order of the Schedule of Requirements of</w:t>
            </w:r>
          </w:p>
          <w:p w:rsid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 xml:space="preserve">the Bidding </w:t>
            </w:r>
            <w:r w:rsidR="00484E9E" w:rsidRPr="00FB0C27">
              <w:rPr>
                <w:rFonts w:ascii="Arial" w:eastAsia="Arial" w:hAnsi="Arial" w:cs="Arial"/>
                <w:sz w:val="20"/>
              </w:rPr>
              <w:t>documents</w:t>
            </w:r>
            <w:r w:rsidRPr="00FB0C27">
              <w:rPr>
                <w:rFonts w:ascii="Arial" w:eastAsia="Arial" w:hAnsi="Arial" w:cs="Arial"/>
                <w:sz w:val="20"/>
              </w:rPr>
              <w:t>.</w:t>
            </w:r>
          </w:p>
          <w:p w:rsidR="001B5D51" w:rsidRPr="00FB0C27" w:rsidRDefault="001B5D51" w:rsidP="00954A35">
            <w:pPr>
              <w:spacing w:line="360" w:lineRule="auto"/>
              <w:ind w:right="-324"/>
              <w:jc w:val="both"/>
              <w:rPr>
                <w:rFonts w:ascii="Arial" w:eastAsia="Arial" w:hAnsi="Arial" w:cs="Arial"/>
                <w:sz w:val="20"/>
              </w:rPr>
            </w:pPr>
          </w:p>
        </w:tc>
      </w:tr>
      <w:tr w:rsidR="00FB0C27" w:rsidTr="00954A35">
        <w:tc>
          <w:tcPr>
            <w:tcW w:w="535" w:type="dxa"/>
          </w:tcPr>
          <w:p w:rsidR="00FB0C27" w:rsidRDefault="00FB0C27" w:rsidP="00954A35">
            <w:pPr>
              <w:spacing w:line="360" w:lineRule="auto"/>
              <w:ind w:right="-324"/>
              <w:jc w:val="both"/>
              <w:rPr>
                <w:rFonts w:ascii="Arial" w:eastAsia="Arial" w:hAnsi="Arial" w:cs="Arial"/>
                <w:b/>
                <w:sz w:val="20"/>
              </w:rPr>
            </w:pPr>
          </w:p>
        </w:tc>
        <w:tc>
          <w:tcPr>
            <w:tcW w:w="746" w:type="dxa"/>
          </w:tcPr>
          <w:p w:rsidR="00FB0C27" w:rsidRDefault="00FB0C27" w:rsidP="00954A35">
            <w:pPr>
              <w:spacing w:line="360" w:lineRule="auto"/>
              <w:ind w:right="-324"/>
              <w:jc w:val="both"/>
              <w:rPr>
                <w:rFonts w:ascii="Arial" w:eastAsia="Arial" w:hAnsi="Arial" w:cs="Arial"/>
                <w:sz w:val="20"/>
              </w:rPr>
            </w:pPr>
            <w:r>
              <w:rPr>
                <w:rFonts w:ascii="Arial" w:eastAsia="Arial" w:hAnsi="Arial" w:cs="Arial"/>
                <w:sz w:val="20"/>
              </w:rPr>
              <w:t>24.3</w:t>
            </w:r>
          </w:p>
        </w:tc>
        <w:tc>
          <w:tcPr>
            <w:tcW w:w="8100" w:type="dxa"/>
          </w:tcPr>
          <w:p w:rsid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 xml:space="preserve">Arithmetical errors will be rectified on the following basis. If there is a discrepancy </w:t>
            </w:r>
          </w:p>
          <w:p w:rsid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between the unit price and the total price that is obtained by multiplying the unit price</w:t>
            </w:r>
          </w:p>
          <w:p w:rsid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 xml:space="preserve"> and quantity, the unit price shall </w:t>
            </w:r>
            <w:r w:rsidR="00484E9E" w:rsidRPr="00FB0C27">
              <w:rPr>
                <w:rFonts w:ascii="Arial" w:eastAsia="Arial" w:hAnsi="Arial" w:cs="Arial"/>
                <w:sz w:val="20"/>
              </w:rPr>
              <w:t>prevail,</w:t>
            </w:r>
            <w:r w:rsidRPr="00FB0C27">
              <w:rPr>
                <w:rFonts w:ascii="Arial" w:eastAsia="Arial" w:hAnsi="Arial" w:cs="Arial"/>
                <w:sz w:val="20"/>
              </w:rPr>
              <w:t xml:space="preserve"> and the total price shall be corrected. If there </w:t>
            </w:r>
          </w:p>
          <w:p w:rsid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 xml:space="preserve">is a discrepancy between words and figures, the amount in words will prevail.  If the </w:t>
            </w:r>
          </w:p>
          <w:p w:rsid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 xml:space="preserve">supplier does not accept the correction of errors, its bid will be rejected and its bid security </w:t>
            </w:r>
          </w:p>
          <w:p w:rsidR="00FB0C27" w:rsidRP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may be forfeited.</w:t>
            </w:r>
          </w:p>
          <w:p w:rsidR="00FB0C27" w:rsidRPr="00FB0C27" w:rsidRDefault="00FB0C27" w:rsidP="00954A35">
            <w:pPr>
              <w:spacing w:line="360" w:lineRule="auto"/>
              <w:ind w:right="-324"/>
              <w:jc w:val="both"/>
              <w:rPr>
                <w:rFonts w:ascii="Arial" w:eastAsia="Arial" w:hAnsi="Arial" w:cs="Arial"/>
                <w:sz w:val="20"/>
              </w:rPr>
            </w:pPr>
          </w:p>
        </w:tc>
      </w:tr>
      <w:tr w:rsidR="00FB0C27" w:rsidTr="00954A35">
        <w:tc>
          <w:tcPr>
            <w:tcW w:w="535" w:type="dxa"/>
          </w:tcPr>
          <w:p w:rsidR="00FB0C27" w:rsidRDefault="00FB0C27" w:rsidP="00954A35">
            <w:pPr>
              <w:spacing w:line="360" w:lineRule="auto"/>
              <w:ind w:right="-324"/>
              <w:jc w:val="both"/>
              <w:rPr>
                <w:rFonts w:ascii="Arial" w:eastAsia="Arial" w:hAnsi="Arial" w:cs="Arial"/>
                <w:b/>
                <w:sz w:val="20"/>
              </w:rPr>
            </w:pPr>
          </w:p>
        </w:tc>
        <w:tc>
          <w:tcPr>
            <w:tcW w:w="746" w:type="dxa"/>
          </w:tcPr>
          <w:p w:rsidR="00FB0C27" w:rsidRDefault="00FB0C27" w:rsidP="00954A35">
            <w:pPr>
              <w:spacing w:line="360" w:lineRule="auto"/>
              <w:ind w:right="-324"/>
              <w:jc w:val="both"/>
              <w:rPr>
                <w:rFonts w:ascii="Arial" w:eastAsia="Arial" w:hAnsi="Arial" w:cs="Arial"/>
                <w:sz w:val="20"/>
              </w:rPr>
            </w:pPr>
            <w:r>
              <w:rPr>
                <w:rFonts w:ascii="Arial" w:eastAsia="Arial" w:hAnsi="Arial" w:cs="Arial"/>
                <w:sz w:val="20"/>
              </w:rPr>
              <w:t>24.4</w:t>
            </w:r>
          </w:p>
        </w:tc>
        <w:tc>
          <w:tcPr>
            <w:tcW w:w="8100" w:type="dxa"/>
          </w:tcPr>
          <w:p w:rsid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 xml:space="preserve">The Purchaser may waive any minor informality or non-conformity or irregularity in a bid </w:t>
            </w:r>
          </w:p>
          <w:p w:rsid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which does not constitute a material deviation, provided such a waiver does not prejudice</w:t>
            </w:r>
          </w:p>
          <w:p w:rsidR="00FB0C27" w:rsidRP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or affect the relative ranking of any Bidder.</w:t>
            </w:r>
          </w:p>
          <w:p w:rsidR="00FB0C27" w:rsidRPr="00FB0C27" w:rsidRDefault="00FB0C27" w:rsidP="00954A35">
            <w:pPr>
              <w:spacing w:line="360" w:lineRule="auto"/>
              <w:ind w:right="-324"/>
              <w:jc w:val="both"/>
              <w:rPr>
                <w:rFonts w:ascii="Arial" w:eastAsia="Arial" w:hAnsi="Arial" w:cs="Arial"/>
                <w:sz w:val="20"/>
              </w:rPr>
            </w:pPr>
          </w:p>
        </w:tc>
      </w:tr>
      <w:tr w:rsidR="00FB0C27" w:rsidTr="00954A35">
        <w:tc>
          <w:tcPr>
            <w:tcW w:w="535" w:type="dxa"/>
          </w:tcPr>
          <w:p w:rsidR="00FB0C27" w:rsidRDefault="00FB0C27" w:rsidP="00954A35">
            <w:pPr>
              <w:spacing w:line="360" w:lineRule="auto"/>
              <w:ind w:right="-324"/>
              <w:jc w:val="both"/>
              <w:rPr>
                <w:rFonts w:ascii="Arial" w:eastAsia="Arial" w:hAnsi="Arial" w:cs="Arial"/>
                <w:b/>
                <w:sz w:val="20"/>
              </w:rPr>
            </w:pPr>
          </w:p>
        </w:tc>
        <w:tc>
          <w:tcPr>
            <w:tcW w:w="746" w:type="dxa"/>
          </w:tcPr>
          <w:p w:rsidR="00FB0C27" w:rsidRDefault="00FB0C27" w:rsidP="00954A35">
            <w:pPr>
              <w:spacing w:line="360" w:lineRule="auto"/>
              <w:ind w:right="-324"/>
              <w:jc w:val="both"/>
              <w:rPr>
                <w:rFonts w:ascii="Arial" w:eastAsia="Arial" w:hAnsi="Arial" w:cs="Arial"/>
                <w:sz w:val="20"/>
              </w:rPr>
            </w:pPr>
            <w:r>
              <w:rPr>
                <w:rFonts w:ascii="Arial" w:eastAsia="Arial" w:hAnsi="Arial" w:cs="Arial"/>
                <w:sz w:val="20"/>
              </w:rPr>
              <w:t>24.5</w:t>
            </w:r>
          </w:p>
        </w:tc>
        <w:tc>
          <w:tcPr>
            <w:tcW w:w="8100" w:type="dxa"/>
          </w:tcPr>
          <w:p w:rsid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Prior to the detailed evaluation, pursuant to ITB Clause 26, the Purchaser will determine</w:t>
            </w:r>
          </w:p>
          <w:p w:rsid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 xml:space="preserve"> the substantial responsiveness of each bid to the bidding documents. For purposes of </w:t>
            </w:r>
          </w:p>
          <w:p w:rsid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 xml:space="preserve">these Clauses, a substantially responsive bid is one which conforms to all the terms </w:t>
            </w:r>
          </w:p>
          <w:p w:rsid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and conditions of the bidding documents without material deviations. Deviations from</w:t>
            </w:r>
          </w:p>
          <w:p w:rsid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 xml:space="preserve">or objections or reservations to critical provisions such as those concerning </w:t>
            </w:r>
          </w:p>
          <w:p w:rsid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 xml:space="preserve">Performance Security (GCC Clause 7).  Warranty (GCC Clause 15), Force Majeure </w:t>
            </w:r>
          </w:p>
          <w:p w:rsid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 xml:space="preserve">(GCC Clause 25), Limitation of liability  (GCC Clause 29), Applicable law (GCC Clause </w:t>
            </w:r>
          </w:p>
          <w:p w:rsid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 xml:space="preserve">31), and Taxes &amp; Duties (GCC Clause 33) will be deemed to be a material deviation. </w:t>
            </w:r>
          </w:p>
          <w:p w:rsid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The Purchaser's determination of a bid's responsiveness is to be based on the contents of</w:t>
            </w:r>
          </w:p>
          <w:p w:rsidR="00FB0C27" w:rsidRP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the bid itself without recourse to extrinsic evidence.</w:t>
            </w:r>
          </w:p>
          <w:p w:rsidR="00FB0C27" w:rsidRPr="00FB0C27" w:rsidRDefault="00FB0C27" w:rsidP="00954A35">
            <w:pPr>
              <w:spacing w:line="360" w:lineRule="auto"/>
              <w:ind w:right="-324"/>
              <w:jc w:val="both"/>
              <w:rPr>
                <w:rFonts w:ascii="Arial" w:eastAsia="Arial" w:hAnsi="Arial" w:cs="Arial"/>
                <w:sz w:val="20"/>
              </w:rPr>
            </w:pPr>
          </w:p>
        </w:tc>
      </w:tr>
      <w:tr w:rsidR="00FB0C27" w:rsidTr="00954A35">
        <w:tc>
          <w:tcPr>
            <w:tcW w:w="535" w:type="dxa"/>
          </w:tcPr>
          <w:p w:rsidR="00FB0C27" w:rsidRDefault="00FB0C27" w:rsidP="00954A35">
            <w:pPr>
              <w:spacing w:line="360" w:lineRule="auto"/>
              <w:ind w:right="-324"/>
              <w:jc w:val="both"/>
              <w:rPr>
                <w:rFonts w:ascii="Arial" w:eastAsia="Arial" w:hAnsi="Arial" w:cs="Arial"/>
                <w:b/>
                <w:sz w:val="20"/>
              </w:rPr>
            </w:pPr>
          </w:p>
        </w:tc>
        <w:tc>
          <w:tcPr>
            <w:tcW w:w="746" w:type="dxa"/>
          </w:tcPr>
          <w:p w:rsidR="00FB0C27" w:rsidRDefault="00FB0C27" w:rsidP="00954A35">
            <w:pPr>
              <w:spacing w:line="360" w:lineRule="auto"/>
              <w:ind w:right="-324"/>
              <w:jc w:val="both"/>
              <w:rPr>
                <w:rFonts w:ascii="Arial" w:eastAsia="Arial" w:hAnsi="Arial" w:cs="Arial"/>
                <w:sz w:val="20"/>
              </w:rPr>
            </w:pPr>
            <w:r>
              <w:rPr>
                <w:rFonts w:ascii="Arial" w:eastAsia="Arial" w:hAnsi="Arial" w:cs="Arial"/>
                <w:sz w:val="20"/>
              </w:rPr>
              <w:t>24.6</w:t>
            </w:r>
          </w:p>
        </w:tc>
        <w:tc>
          <w:tcPr>
            <w:tcW w:w="8100" w:type="dxa"/>
          </w:tcPr>
          <w:p w:rsid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If a bid is not substantially responsive, it will be rejected by the Purchaser and may</w:t>
            </w:r>
          </w:p>
          <w:p w:rsidR="00FB0C27" w:rsidRP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not subsequently be made responsive by the Bidder by correction of the non-conformity.</w:t>
            </w:r>
          </w:p>
          <w:p w:rsidR="00FB0C27" w:rsidRPr="00FB0C27" w:rsidRDefault="00FB0C27" w:rsidP="00954A35">
            <w:pPr>
              <w:spacing w:line="360" w:lineRule="auto"/>
              <w:ind w:right="-324"/>
              <w:jc w:val="both"/>
              <w:rPr>
                <w:rFonts w:ascii="Arial" w:eastAsia="Arial" w:hAnsi="Arial" w:cs="Arial"/>
                <w:sz w:val="20"/>
              </w:rPr>
            </w:pPr>
          </w:p>
        </w:tc>
      </w:tr>
      <w:tr w:rsidR="00FB0C27" w:rsidRPr="00794504" w:rsidTr="00954A35">
        <w:tc>
          <w:tcPr>
            <w:tcW w:w="535" w:type="dxa"/>
          </w:tcPr>
          <w:p w:rsidR="00FB0C27" w:rsidRDefault="00FB0C27" w:rsidP="00954A35">
            <w:pPr>
              <w:spacing w:line="360" w:lineRule="auto"/>
              <w:ind w:right="-324"/>
              <w:jc w:val="both"/>
              <w:rPr>
                <w:rFonts w:ascii="Arial" w:eastAsia="Arial" w:hAnsi="Arial" w:cs="Arial"/>
                <w:b/>
                <w:sz w:val="20"/>
              </w:rPr>
            </w:pPr>
            <w:r>
              <w:rPr>
                <w:rFonts w:ascii="Arial" w:eastAsia="Arial" w:hAnsi="Arial" w:cs="Arial"/>
                <w:b/>
                <w:sz w:val="20"/>
              </w:rPr>
              <w:t>25.</w:t>
            </w:r>
          </w:p>
        </w:tc>
        <w:tc>
          <w:tcPr>
            <w:tcW w:w="8846" w:type="dxa"/>
            <w:gridSpan w:val="2"/>
          </w:tcPr>
          <w:p w:rsidR="00FB0C27" w:rsidRPr="00FB0C27" w:rsidRDefault="00FB0C27" w:rsidP="00954A35">
            <w:pPr>
              <w:spacing w:line="360" w:lineRule="auto"/>
              <w:ind w:right="-324"/>
              <w:jc w:val="both"/>
              <w:rPr>
                <w:rFonts w:ascii="Arial" w:eastAsia="Arial" w:hAnsi="Arial" w:cs="Arial"/>
                <w:b/>
                <w:sz w:val="20"/>
              </w:rPr>
            </w:pPr>
            <w:r w:rsidRPr="00FB0C27">
              <w:rPr>
                <w:rFonts w:ascii="Arial" w:eastAsia="Arial" w:hAnsi="Arial" w:cs="Arial"/>
                <w:b/>
                <w:sz w:val="20"/>
              </w:rPr>
              <w:t>Deleted</w:t>
            </w:r>
          </w:p>
        </w:tc>
      </w:tr>
    </w:tbl>
    <w:p w:rsidR="00885053" w:rsidRDefault="00885053" w:rsidP="00954A35">
      <w:pPr>
        <w:spacing w:after="0" w:line="360" w:lineRule="auto"/>
        <w:ind w:right="-324"/>
        <w:jc w:val="center"/>
        <w:rPr>
          <w:rFonts w:ascii="Arial" w:eastAsia="Arial" w:hAnsi="Arial" w:cs="Arial"/>
          <w:b/>
          <w:sz w:val="28"/>
        </w:rPr>
      </w:pPr>
    </w:p>
    <w:tbl>
      <w:tblPr>
        <w:tblStyle w:val="TableGrid"/>
        <w:tblW w:w="9381"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746"/>
        <w:gridCol w:w="8100"/>
      </w:tblGrid>
      <w:tr w:rsidR="00FB0C27" w:rsidRPr="00FB0C27" w:rsidTr="00954A35">
        <w:tc>
          <w:tcPr>
            <w:tcW w:w="535" w:type="dxa"/>
          </w:tcPr>
          <w:p w:rsidR="00FB0C27" w:rsidRDefault="00FB0C27" w:rsidP="00954A35">
            <w:pPr>
              <w:spacing w:line="360" w:lineRule="auto"/>
              <w:ind w:right="-324"/>
              <w:jc w:val="both"/>
              <w:rPr>
                <w:rFonts w:ascii="Arial" w:eastAsia="Arial" w:hAnsi="Arial" w:cs="Arial"/>
                <w:b/>
                <w:sz w:val="20"/>
              </w:rPr>
            </w:pPr>
            <w:r>
              <w:rPr>
                <w:rFonts w:ascii="Arial" w:eastAsia="Arial" w:hAnsi="Arial" w:cs="Arial"/>
                <w:b/>
                <w:sz w:val="20"/>
              </w:rPr>
              <w:t>26.</w:t>
            </w:r>
          </w:p>
        </w:tc>
        <w:tc>
          <w:tcPr>
            <w:tcW w:w="8846" w:type="dxa"/>
            <w:gridSpan w:val="2"/>
          </w:tcPr>
          <w:p w:rsidR="00FB0C27" w:rsidRPr="00FB0C27" w:rsidRDefault="00FB0C27" w:rsidP="00954A35">
            <w:pPr>
              <w:spacing w:line="360" w:lineRule="auto"/>
              <w:ind w:right="-324"/>
              <w:jc w:val="both"/>
              <w:rPr>
                <w:rFonts w:ascii="Arial" w:eastAsia="Arial" w:hAnsi="Arial" w:cs="Arial"/>
                <w:b/>
                <w:sz w:val="20"/>
              </w:rPr>
            </w:pPr>
            <w:r>
              <w:rPr>
                <w:rFonts w:ascii="Arial" w:eastAsia="Arial" w:hAnsi="Arial" w:cs="Arial"/>
                <w:b/>
                <w:sz w:val="20"/>
              </w:rPr>
              <w:t>Evaluation and Comparison of Bids</w:t>
            </w:r>
          </w:p>
        </w:tc>
      </w:tr>
      <w:tr w:rsidR="00FB0C27" w:rsidRPr="00FB0C27" w:rsidTr="00954A35">
        <w:tc>
          <w:tcPr>
            <w:tcW w:w="535" w:type="dxa"/>
          </w:tcPr>
          <w:p w:rsidR="00FB0C27" w:rsidRDefault="00FB0C27" w:rsidP="00954A35">
            <w:pPr>
              <w:spacing w:line="360" w:lineRule="auto"/>
              <w:ind w:right="-324"/>
              <w:jc w:val="both"/>
              <w:rPr>
                <w:rFonts w:ascii="Arial" w:eastAsia="Arial" w:hAnsi="Arial" w:cs="Arial"/>
                <w:b/>
                <w:sz w:val="20"/>
              </w:rPr>
            </w:pPr>
          </w:p>
        </w:tc>
        <w:tc>
          <w:tcPr>
            <w:tcW w:w="746" w:type="dxa"/>
          </w:tcPr>
          <w:p w:rsidR="00FB0C27" w:rsidRPr="00552D10" w:rsidRDefault="00552D10" w:rsidP="00954A35">
            <w:pPr>
              <w:spacing w:line="360" w:lineRule="auto"/>
              <w:ind w:right="-324"/>
              <w:jc w:val="both"/>
              <w:rPr>
                <w:rFonts w:ascii="Arial" w:eastAsia="Arial" w:hAnsi="Arial" w:cs="Arial"/>
                <w:sz w:val="20"/>
              </w:rPr>
            </w:pPr>
            <w:r w:rsidRPr="00552D10">
              <w:rPr>
                <w:rFonts w:ascii="Arial" w:eastAsia="Arial" w:hAnsi="Arial" w:cs="Arial"/>
                <w:sz w:val="20"/>
              </w:rPr>
              <w:t>26.1</w:t>
            </w:r>
          </w:p>
        </w:tc>
        <w:tc>
          <w:tcPr>
            <w:tcW w:w="8100" w:type="dxa"/>
          </w:tcPr>
          <w:p w:rsidR="00FB0C27" w:rsidRDefault="00FB0C27" w:rsidP="00954A35">
            <w:pPr>
              <w:spacing w:line="360" w:lineRule="auto"/>
              <w:ind w:right="-324"/>
              <w:jc w:val="both"/>
              <w:rPr>
                <w:rFonts w:ascii="Arial" w:eastAsia="Arial" w:hAnsi="Arial" w:cs="Arial"/>
                <w:sz w:val="20"/>
              </w:rPr>
            </w:pPr>
            <w:r>
              <w:rPr>
                <w:rFonts w:ascii="Arial" w:eastAsia="Arial" w:hAnsi="Arial" w:cs="Arial"/>
                <w:sz w:val="20"/>
              </w:rPr>
              <w:t xml:space="preserve">The Purchaser will evaluate and compare the bids which have been determined to be </w:t>
            </w:r>
          </w:p>
          <w:p w:rsidR="00552D10" w:rsidRDefault="00FB0C27" w:rsidP="00954A35">
            <w:pPr>
              <w:spacing w:line="360" w:lineRule="auto"/>
              <w:ind w:right="-324"/>
              <w:jc w:val="both"/>
              <w:rPr>
                <w:rFonts w:ascii="Arial" w:eastAsia="Arial" w:hAnsi="Arial" w:cs="Arial"/>
                <w:sz w:val="20"/>
              </w:rPr>
            </w:pPr>
            <w:r>
              <w:rPr>
                <w:rFonts w:ascii="Arial" w:eastAsia="Arial" w:hAnsi="Arial" w:cs="Arial"/>
                <w:sz w:val="20"/>
              </w:rPr>
              <w:t xml:space="preserve">substantially responsive, pursuant to ITB Clause 24 for each schedule separately.  No bid </w:t>
            </w:r>
          </w:p>
          <w:p w:rsidR="00552D10" w:rsidRDefault="00FB0C27" w:rsidP="00954A35">
            <w:pPr>
              <w:spacing w:line="360" w:lineRule="auto"/>
              <w:ind w:right="-324"/>
              <w:jc w:val="both"/>
              <w:rPr>
                <w:rFonts w:ascii="Arial" w:eastAsia="Arial" w:hAnsi="Arial" w:cs="Arial"/>
                <w:sz w:val="20"/>
              </w:rPr>
            </w:pPr>
            <w:r>
              <w:rPr>
                <w:rFonts w:ascii="Arial" w:eastAsia="Arial" w:hAnsi="Arial" w:cs="Arial"/>
                <w:sz w:val="20"/>
              </w:rPr>
              <w:t xml:space="preserve">will  be considered if the complete requirements covered in the schedule is not included in </w:t>
            </w:r>
          </w:p>
          <w:p w:rsidR="00552D10" w:rsidRDefault="00FB0C27" w:rsidP="00954A35">
            <w:pPr>
              <w:spacing w:line="360" w:lineRule="auto"/>
              <w:ind w:right="-324"/>
              <w:jc w:val="both"/>
              <w:rPr>
                <w:rFonts w:ascii="Arial" w:eastAsia="Arial" w:hAnsi="Arial" w:cs="Arial"/>
                <w:sz w:val="20"/>
              </w:rPr>
            </w:pPr>
            <w:r>
              <w:rPr>
                <w:rFonts w:ascii="Arial" w:eastAsia="Arial" w:hAnsi="Arial" w:cs="Arial"/>
                <w:sz w:val="20"/>
              </w:rPr>
              <w:t>the bid.</w:t>
            </w:r>
            <w:r w:rsidR="00966D6C">
              <w:rPr>
                <w:rFonts w:ascii="Arial" w:eastAsia="Arial" w:hAnsi="Arial" w:cs="Arial"/>
                <w:sz w:val="20"/>
              </w:rPr>
              <w:t xml:space="preserve"> </w:t>
            </w:r>
            <w:r>
              <w:rPr>
                <w:rFonts w:ascii="Arial" w:eastAsia="Arial" w:hAnsi="Arial" w:cs="Arial"/>
                <w:sz w:val="20"/>
              </w:rPr>
              <w:t xml:space="preserve">However, as stated in Para 11, Bidders are allowed the option to bid for any one or more schedules and to offer discounts for combined schedules.  These discounts will be </w:t>
            </w:r>
          </w:p>
          <w:p w:rsidR="00552D10" w:rsidRDefault="00FB0C27" w:rsidP="00954A35">
            <w:pPr>
              <w:spacing w:line="360" w:lineRule="auto"/>
              <w:ind w:right="-324"/>
              <w:jc w:val="both"/>
              <w:rPr>
                <w:rFonts w:ascii="Arial" w:eastAsia="Arial" w:hAnsi="Arial" w:cs="Arial"/>
                <w:sz w:val="20"/>
              </w:rPr>
            </w:pPr>
            <w:r>
              <w:rPr>
                <w:rFonts w:ascii="Arial" w:eastAsia="Arial" w:hAnsi="Arial" w:cs="Arial"/>
                <w:sz w:val="20"/>
              </w:rPr>
              <w:t>taken into account in the evaluation of the bids so as to determine the bid or combination of bids offering</w:t>
            </w:r>
            <w:r w:rsidR="00966D6C">
              <w:rPr>
                <w:rFonts w:ascii="Arial" w:eastAsia="Arial" w:hAnsi="Arial" w:cs="Arial"/>
                <w:sz w:val="20"/>
              </w:rPr>
              <w:t xml:space="preserve"> </w:t>
            </w:r>
            <w:r>
              <w:rPr>
                <w:rFonts w:ascii="Arial" w:eastAsia="Arial" w:hAnsi="Arial" w:cs="Arial"/>
                <w:sz w:val="20"/>
              </w:rPr>
              <w:t xml:space="preserve">the lowest evaluated cost for the Purchaser in deciding award(s) for </w:t>
            </w:r>
          </w:p>
          <w:p w:rsidR="00FB0C27" w:rsidRDefault="00FB0C27" w:rsidP="00954A35">
            <w:pPr>
              <w:spacing w:line="360" w:lineRule="auto"/>
              <w:ind w:right="-324"/>
              <w:jc w:val="both"/>
              <w:rPr>
                <w:rFonts w:ascii="Arial" w:eastAsia="Arial" w:hAnsi="Arial" w:cs="Arial"/>
                <w:sz w:val="20"/>
              </w:rPr>
            </w:pPr>
            <w:r>
              <w:rPr>
                <w:rFonts w:ascii="Arial" w:eastAsia="Arial" w:hAnsi="Arial" w:cs="Arial"/>
                <w:sz w:val="20"/>
              </w:rPr>
              <w:t>each schedule.</w:t>
            </w:r>
          </w:p>
          <w:p w:rsidR="00FB0C27" w:rsidRDefault="00FB0C27" w:rsidP="00954A35">
            <w:pPr>
              <w:spacing w:line="360" w:lineRule="auto"/>
              <w:ind w:right="-324"/>
              <w:jc w:val="both"/>
              <w:rPr>
                <w:rFonts w:ascii="Arial" w:eastAsia="Arial" w:hAnsi="Arial" w:cs="Arial"/>
                <w:b/>
                <w:sz w:val="20"/>
              </w:rPr>
            </w:pPr>
          </w:p>
        </w:tc>
      </w:tr>
      <w:tr w:rsidR="00552D10" w:rsidRPr="00FB0C27" w:rsidTr="00954A35">
        <w:tc>
          <w:tcPr>
            <w:tcW w:w="535" w:type="dxa"/>
          </w:tcPr>
          <w:p w:rsidR="00552D10" w:rsidRDefault="00552D10" w:rsidP="00954A35">
            <w:pPr>
              <w:spacing w:line="360" w:lineRule="auto"/>
              <w:ind w:right="-324"/>
              <w:jc w:val="both"/>
              <w:rPr>
                <w:rFonts w:ascii="Arial" w:eastAsia="Arial" w:hAnsi="Arial" w:cs="Arial"/>
                <w:b/>
                <w:sz w:val="20"/>
              </w:rPr>
            </w:pPr>
          </w:p>
        </w:tc>
        <w:tc>
          <w:tcPr>
            <w:tcW w:w="746" w:type="dxa"/>
          </w:tcPr>
          <w:p w:rsidR="00552D10" w:rsidRPr="00552D10" w:rsidRDefault="00552D10" w:rsidP="00954A35">
            <w:pPr>
              <w:spacing w:line="360" w:lineRule="auto"/>
              <w:ind w:right="-324"/>
              <w:jc w:val="both"/>
              <w:rPr>
                <w:rFonts w:ascii="Arial" w:eastAsia="Arial" w:hAnsi="Arial" w:cs="Arial"/>
                <w:sz w:val="20"/>
              </w:rPr>
            </w:pPr>
            <w:r>
              <w:rPr>
                <w:rFonts w:ascii="Arial" w:eastAsia="Arial" w:hAnsi="Arial" w:cs="Arial"/>
                <w:sz w:val="20"/>
              </w:rPr>
              <w:t>26.2</w:t>
            </w:r>
          </w:p>
        </w:tc>
        <w:tc>
          <w:tcPr>
            <w:tcW w:w="8100" w:type="dxa"/>
          </w:tcPr>
          <w:p w:rsidR="00552D10" w:rsidRDefault="00552D10" w:rsidP="00954A35">
            <w:pPr>
              <w:spacing w:line="360" w:lineRule="auto"/>
              <w:ind w:right="-324"/>
              <w:jc w:val="both"/>
              <w:rPr>
                <w:rFonts w:ascii="Arial" w:eastAsia="Arial" w:hAnsi="Arial" w:cs="Arial"/>
                <w:sz w:val="20"/>
              </w:rPr>
            </w:pPr>
            <w:r>
              <w:rPr>
                <w:rFonts w:ascii="Arial" w:eastAsia="Arial" w:hAnsi="Arial" w:cs="Arial"/>
                <w:sz w:val="20"/>
              </w:rPr>
              <w:t>The Purchaser's evaluation of a bid will exclude and not take into account:</w:t>
            </w:r>
          </w:p>
        </w:tc>
      </w:tr>
      <w:tr w:rsidR="00552D10" w:rsidRPr="00FB0C27" w:rsidTr="00954A35">
        <w:tc>
          <w:tcPr>
            <w:tcW w:w="535" w:type="dxa"/>
          </w:tcPr>
          <w:p w:rsidR="00552D10" w:rsidRDefault="00552D10" w:rsidP="00954A35">
            <w:pPr>
              <w:spacing w:line="360" w:lineRule="auto"/>
              <w:ind w:right="-324"/>
              <w:jc w:val="both"/>
              <w:rPr>
                <w:rFonts w:ascii="Arial" w:eastAsia="Arial" w:hAnsi="Arial" w:cs="Arial"/>
                <w:b/>
                <w:sz w:val="20"/>
              </w:rPr>
            </w:pPr>
          </w:p>
        </w:tc>
        <w:tc>
          <w:tcPr>
            <w:tcW w:w="746" w:type="dxa"/>
          </w:tcPr>
          <w:p w:rsidR="00552D10" w:rsidRDefault="00552D10" w:rsidP="00954A35">
            <w:pPr>
              <w:spacing w:line="360" w:lineRule="auto"/>
              <w:ind w:right="-324"/>
              <w:jc w:val="both"/>
              <w:rPr>
                <w:rFonts w:ascii="Arial" w:eastAsia="Arial" w:hAnsi="Arial" w:cs="Arial"/>
                <w:sz w:val="20"/>
              </w:rPr>
            </w:pPr>
            <w:r>
              <w:rPr>
                <w:rFonts w:ascii="Arial" w:eastAsia="Arial" w:hAnsi="Arial" w:cs="Arial"/>
                <w:sz w:val="20"/>
              </w:rPr>
              <w:t>(a)</w:t>
            </w:r>
          </w:p>
        </w:tc>
        <w:tc>
          <w:tcPr>
            <w:tcW w:w="8100" w:type="dxa"/>
          </w:tcPr>
          <w:p w:rsidR="00552D10" w:rsidRDefault="00552D10" w:rsidP="00954A35">
            <w:pPr>
              <w:spacing w:line="360" w:lineRule="auto"/>
              <w:ind w:right="-324"/>
              <w:jc w:val="both"/>
              <w:rPr>
                <w:rFonts w:ascii="Arial" w:eastAsia="Arial" w:hAnsi="Arial" w:cs="Arial"/>
                <w:sz w:val="20"/>
              </w:rPr>
            </w:pPr>
            <w:r w:rsidRPr="00552D10">
              <w:rPr>
                <w:rFonts w:ascii="Arial" w:eastAsia="Arial" w:hAnsi="Arial" w:cs="Arial"/>
                <w:sz w:val="20"/>
              </w:rPr>
              <w:t xml:space="preserve">in the case of goods manufactured in India or goods of foreign origin already located in </w:t>
            </w:r>
          </w:p>
          <w:p w:rsidR="00552D10" w:rsidRDefault="00552D10" w:rsidP="00954A35">
            <w:pPr>
              <w:spacing w:line="360" w:lineRule="auto"/>
              <w:ind w:right="-324"/>
              <w:jc w:val="both"/>
              <w:rPr>
                <w:rFonts w:ascii="Arial" w:eastAsia="Arial" w:hAnsi="Arial" w:cs="Arial"/>
                <w:sz w:val="20"/>
              </w:rPr>
            </w:pPr>
            <w:r w:rsidRPr="00552D10">
              <w:rPr>
                <w:rFonts w:ascii="Arial" w:eastAsia="Arial" w:hAnsi="Arial" w:cs="Arial"/>
                <w:sz w:val="20"/>
              </w:rPr>
              <w:t xml:space="preserve">India, sales and other similar taxes, which will be payable on the goods if a contract is </w:t>
            </w:r>
          </w:p>
          <w:p w:rsidR="00552D10" w:rsidRDefault="00552D10" w:rsidP="00954A35">
            <w:pPr>
              <w:spacing w:line="360" w:lineRule="auto"/>
              <w:ind w:right="-324"/>
              <w:jc w:val="both"/>
              <w:rPr>
                <w:rFonts w:ascii="Arial" w:eastAsia="Arial" w:hAnsi="Arial" w:cs="Arial"/>
                <w:sz w:val="20"/>
              </w:rPr>
            </w:pPr>
            <w:r w:rsidRPr="00552D10">
              <w:rPr>
                <w:rFonts w:ascii="Arial" w:eastAsia="Arial" w:hAnsi="Arial" w:cs="Arial"/>
                <w:sz w:val="20"/>
              </w:rPr>
              <w:t>awarded to the Bidder;</w:t>
            </w:r>
          </w:p>
        </w:tc>
      </w:tr>
      <w:tr w:rsidR="00552D10" w:rsidRPr="00FB0C27" w:rsidTr="00954A35">
        <w:tc>
          <w:tcPr>
            <w:tcW w:w="535" w:type="dxa"/>
          </w:tcPr>
          <w:p w:rsidR="00552D10" w:rsidRDefault="00552D10" w:rsidP="00954A35">
            <w:pPr>
              <w:spacing w:line="360" w:lineRule="auto"/>
              <w:ind w:right="-324"/>
              <w:jc w:val="both"/>
              <w:rPr>
                <w:rFonts w:ascii="Arial" w:eastAsia="Arial" w:hAnsi="Arial" w:cs="Arial"/>
                <w:b/>
                <w:sz w:val="20"/>
              </w:rPr>
            </w:pPr>
          </w:p>
        </w:tc>
        <w:tc>
          <w:tcPr>
            <w:tcW w:w="746" w:type="dxa"/>
          </w:tcPr>
          <w:p w:rsidR="00552D10" w:rsidRDefault="00552D10" w:rsidP="00954A35">
            <w:pPr>
              <w:spacing w:line="360" w:lineRule="auto"/>
              <w:ind w:right="-324"/>
              <w:jc w:val="both"/>
              <w:rPr>
                <w:rFonts w:ascii="Arial" w:eastAsia="Arial" w:hAnsi="Arial" w:cs="Arial"/>
                <w:sz w:val="20"/>
              </w:rPr>
            </w:pPr>
            <w:r>
              <w:rPr>
                <w:rFonts w:ascii="Arial" w:eastAsia="Arial" w:hAnsi="Arial" w:cs="Arial"/>
                <w:sz w:val="20"/>
              </w:rPr>
              <w:t>(b)</w:t>
            </w:r>
          </w:p>
        </w:tc>
        <w:tc>
          <w:tcPr>
            <w:tcW w:w="8100" w:type="dxa"/>
          </w:tcPr>
          <w:p w:rsidR="00552D10" w:rsidRDefault="00552D10" w:rsidP="00954A35">
            <w:pPr>
              <w:spacing w:line="360" w:lineRule="auto"/>
              <w:ind w:right="-324"/>
              <w:jc w:val="both"/>
              <w:rPr>
                <w:rFonts w:ascii="Arial" w:eastAsia="Arial" w:hAnsi="Arial" w:cs="Arial"/>
                <w:sz w:val="20"/>
              </w:rPr>
            </w:pPr>
            <w:r w:rsidRPr="00552D10">
              <w:rPr>
                <w:rFonts w:ascii="Arial" w:eastAsia="Arial" w:hAnsi="Arial" w:cs="Arial"/>
                <w:sz w:val="20"/>
              </w:rPr>
              <w:t xml:space="preserve">any allowance for price adjustment during the period of execution of the Contract, if </w:t>
            </w:r>
          </w:p>
          <w:p w:rsidR="00552D10" w:rsidRDefault="00552D10" w:rsidP="00954A35">
            <w:pPr>
              <w:spacing w:line="360" w:lineRule="auto"/>
              <w:ind w:right="-324"/>
              <w:jc w:val="both"/>
              <w:rPr>
                <w:rFonts w:ascii="Arial" w:eastAsia="Arial" w:hAnsi="Arial" w:cs="Arial"/>
                <w:sz w:val="20"/>
              </w:rPr>
            </w:pPr>
            <w:r w:rsidRPr="00552D10">
              <w:rPr>
                <w:rFonts w:ascii="Arial" w:eastAsia="Arial" w:hAnsi="Arial" w:cs="Arial"/>
                <w:sz w:val="20"/>
              </w:rPr>
              <w:t>provided in the bid.</w:t>
            </w:r>
          </w:p>
          <w:p w:rsidR="00484E9E" w:rsidRDefault="00484E9E" w:rsidP="00954A35">
            <w:pPr>
              <w:spacing w:line="360" w:lineRule="auto"/>
              <w:ind w:right="-324"/>
              <w:jc w:val="both"/>
              <w:rPr>
                <w:rFonts w:ascii="Arial" w:eastAsia="Arial" w:hAnsi="Arial" w:cs="Arial"/>
                <w:sz w:val="20"/>
              </w:rPr>
            </w:pPr>
          </w:p>
        </w:tc>
      </w:tr>
      <w:tr w:rsidR="00552D10" w:rsidRPr="00FB0C27" w:rsidTr="00954A35">
        <w:tc>
          <w:tcPr>
            <w:tcW w:w="535" w:type="dxa"/>
          </w:tcPr>
          <w:p w:rsidR="00552D10" w:rsidRDefault="00552D10" w:rsidP="00954A35">
            <w:pPr>
              <w:spacing w:line="360" w:lineRule="auto"/>
              <w:ind w:right="-324"/>
              <w:jc w:val="both"/>
              <w:rPr>
                <w:rFonts w:ascii="Arial" w:eastAsia="Arial" w:hAnsi="Arial" w:cs="Arial"/>
                <w:b/>
                <w:sz w:val="20"/>
              </w:rPr>
            </w:pPr>
          </w:p>
        </w:tc>
        <w:tc>
          <w:tcPr>
            <w:tcW w:w="746" w:type="dxa"/>
          </w:tcPr>
          <w:p w:rsidR="00552D10" w:rsidRDefault="00552D10" w:rsidP="00954A35">
            <w:pPr>
              <w:spacing w:line="360" w:lineRule="auto"/>
              <w:ind w:right="-324"/>
              <w:jc w:val="both"/>
              <w:rPr>
                <w:rFonts w:ascii="Arial" w:eastAsia="Arial" w:hAnsi="Arial" w:cs="Arial"/>
                <w:sz w:val="20"/>
              </w:rPr>
            </w:pPr>
            <w:r>
              <w:rPr>
                <w:rFonts w:ascii="Arial" w:eastAsia="Arial" w:hAnsi="Arial" w:cs="Arial"/>
                <w:sz w:val="20"/>
              </w:rPr>
              <w:t>26.3</w:t>
            </w:r>
          </w:p>
        </w:tc>
        <w:tc>
          <w:tcPr>
            <w:tcW w:w="8100" w:type="dxa"/>
          </w:tcPr>
          <w:p w:rsidR="00552D10" w:rsidRDefault="00552D10" w:rsidP="00954A35">
            <w:pPr>
              <w:spacing w:line="360" w:lineRule="auto"/>
              <w:ind w:right="-324"/>
              <w:jc w:val="both"/>
              <w:rPr>
                <w:rFonts w:ascii="Arial" w:eastAsia="Arial" w:hAnsi="Arial" w:cs="Arial"/>
                <w:sz w:val="20"/>
              </w:rPr>
            </w:pPr>
            <w:r w:rsidRPr="00552D10">
              <w:rPr>
                <w:rFonts w:ascii="Arial" w:eastAsia="Arial" w:hAnsi="Arial" w:cs="Arial"/>
                <w:sz w:val="20"/>
              </w:rPr>
              <w:t>Deleted.</w:t>
            </w:r>
          </w:p>
          <w:p w:rsidR="00484E9E" w:rsidRPr="00552D10" w:rsidRDefault="00484E9E" w:rsidP="00954A35">
            <w:pPr>
              <w:spacing w:line="360" w:lineRule="auto"/>
              <w:ind w:right="-324"/>
              <w:jc w:val="both"/>
              <w:rPr>
                <w:rFonts w:ascii="Arial" w:eastAsia="Arial" w:hAnsi="Arial" w:cs="Arial"/>
                <w:sz w:val="20"/>
              </w:rPr>
            </w:pPr>
          </w:p>
        </w:tc>
      </w:tr>
      <w:tr w:rsidR="00552D10" w:rsidRPr="00FB0C27" w:rsidTr="00954A35">
        <w:tc>
          <w:tcPr>
            <w:tcW w:w="535" w:type="dxa"/>
          </w:tcPr>
          <w:p w:rsidR="00552D10" w:rsidRDefault="00552D10" w:rsidP="00954A35">
            <w:pPr>
              <w:spacing w:line="360" w:lineRule="auto"/>
              <w:ind w:right="-324"/>
              <w:jc w:val="both"/>
              <w:rPr>
                <w:rFonts w:ascii="Arial" w:eastAsia="Arial" w:hAnsi="Arial" w:cs="Arial"/>
                <w:b/>
                <w:sz w:val="20"/>
              </w:rPr>
            </w:pPr>
          </w:p>
        </w:tc>
        <w:tc>
          <w:tcPr>
            <w:tcW w:w="746" w:type="dxa"/>
          </w:tcPr>
          <w:p w:rsidR="00552D10" w:rsidRDefault="00552D10" w:rsidP="00954A35">
            <w:pPr>
              <w:spacing w:line="360" w:lineRule="auto"/>
              <w:ind w:right="-324"/>
              <w:jc w:val="both"/>
              <w:rPr>
                <w:rFonts w:ascii="Arial" w:eastAsia="Arial" w:hAnsi="Arial" w:cs="Arial"/>
                <w:sz w:val="20"/>
              </w:rPr>
            </w:pPr>
            <w:r>
              <w:rPr>
                <w:rFonts w:ascii="Arial" w:eastAsia="Arial" w:hAnsi="Arial" w:cs="Arial"/>
                <w:sz w:val="20"/>
              </w:rPr>
              <w:t>26.4</w:t>
            </w:r>
          </w:p>
        </w:tc>
        <w:tc>
          <w:tcPr>
            <w:tcW w:w="8100" w:type="dxa"/>
          </w:tcPr>
          <w:p w:rsidR="00552D10" w:rsidRDefault="00552D10" w:rsidP="00954A35">
            <w:pPr>
              <w:spacing w:line="360" w:lineRule="auto"/>
              <w:ind w:right="-324"/>
              <w:jc w:val="both"/>
              <w:rPr>
                <w:rFonts w:ascii="Arial" w:eastAsia="Arial" w:hAnsi="Arial" w:cs="Arial"/>
                <w:sz w:val="20"/>
              </w:rPr>
            </w:pPr>
            <w:r>
              <w:rPr>
                <w:rFonts w:ascii="Arial" w:eastAsia="Arial" w:hAnsi="Arial" w:cs="Arial"/>
                <w:sz w:val="20"/>
              </w:rPr>
              <w:t xml:space="preserve">The Purchaser's evaluation of a bid will take into account, in addition to the bid price </w:t>
            </w:r>
          </w:p>
          <w:p w:rsidR="00552D10" w:rsidRDefault="00552D10" w:rsidP="00954A35">
            <w:pPr>
              <w:spacing w:line="360" w:lineRule="auto"/>
              <w:ind w:right="-324"/>
              <w:jc w:val="both"/>
              <w:rPr>
                <w:rFonts w:ascii="Arial" w:eastAsia="Arial" w:hAnsi="Arial" w:cs="Arial"/>
                <w:sz w:val="20"/>
              </w:rPr>
            </w:pPr>
            <w:r>
              <w:rPr>
                <w:rFonts w:ascii="Arial" w:eastAsia="Arial" w:hAnsi="Arial" w:cs="Arial"/>
                <w:sz w:val="20"/>
              </w:rPr>
              <w:t xml:space="preserve">(Ex-factory/ex-warehouse/off-the-shelf price of the goods offered from within India, such </w:t>
            </w:r>
          </w:p>
          <w:p w:rsidR="00552D10" w:rsidRDefault="00552D10" w:rsidP="00954A35">
            <w:pPr>
              <w:spacing w:line="360" w:lineRule="auto"/>
              <w:ind w:right="-324"/>
              <w:jc w:val="both"/>
              <w:rPr>
                <w:rFonts w:ascii="Arial" w:eastAsia="Arial" w:hAnsi="Arial" w:cs="Arial"/>
                <w:sz w:val="20"/>
              </w:rPr>
            </w:pPr>
            <w:r>
              <w:rPr>
                <w:rFonts w:ascii="Arial" w:eastAsia="Arial" w:hAnsi="Arial" w:cs="Arial"/>
                <w:sz w:val="20"/>
              </w:rPr>
              <w:t xml:space="preserve">price to include all costs as well as duties and taxes paid or payable on components and </w:t>
            </w:r>
          </w:p>
          <w:p w:rsidR="00552D10" w:rsidRPr="00552D10" w:rsidRDefault="00552D10" w:rsidP="001B5D51">
            <w:pPr>
              <w:spacing w:line="360" w:lineRule="auto"/>
              <w:ind w:right="-324"/>
              <w:jc w:val="both"/>
              <w:rPr>
                <w:rFonts w:ascii="Arial" w:eastAsia="Arial" w:hAnsi="Arial" w:cs="Arial"/>
                <w:sz w:val="20"/>
              </w:rPr>
            </w:pPr>
            <w:r>
              <w:rPr>
                <w:rFonts w:ascii="Arial" w:eastAsia="Arial" w:hAnsi="Arial" w:cs="Arial"/>
                <w:sz w:val="20"/>
              </w:rPr>
              <w:t>raw material incorporated or to be incorporated in the goods, and Excise duty on the finished goods, if payable) and price of incidental services, the following factors, in the manner and to the extent indicated in ITB Clause 26.5 and in the Technical Specifications:</w:t>
            </w:r>
          </w:p>
        </w:tc>
      </w:tr>
      <w:tr w:rsidR="00552D10" w:rsidRPr="00FB0C27" w:rsidTr="00954A35">
        <w:tc>
          <w:tcPr>
            <w:tcW w:w="535" w:type="dxa"/>
          </w:tcPr>
          <w:p w:rsidR="00552D10" w:rsidRDefault="00552D10" w:rsidP="00954A35">
            <w:pPr>
              <w:spacing w:line="360" w:lineRule="auto"/>
              <w:ind w:right="-324"/>
              <w:jc w:val="both"/>
              <w:rPr>
                <w:rFonts w:ascii="Arial" w:eastAsia="Arial" w:hAnsi="Arial" w:cs="Arial"/>
                <w:b/>
                <w:sz w:val="20"/>
              </w:rPr>
            </w:pPr>
          </w:p>
        </w:tc>
        <w:tc>
          <w:tcPr>
            <w:tcW w:w="746" w:type="dxa"/>
          </w:tcPr>
          <w:p w:rsidR="00552D10" w:rsidRDefault="00552D10" w:rsidP="00954A35">
            <w:pPr>
              <w:spacing w:line="360" w:lineRule="auto"/>
              <w:ind w:right="-324"/>
              <w:jc w:val="both"/>
              <w:rPr>
                <w:rFonts w:ascii="Arial" w:eastAsia="Arial" w:hAnsi="Arial" w:cs="Arial"/>
                <w:sz w:val="20"/>
              </w:rPr>
            </w:pPr>
            <w:r>
              <w:rPr>
                <w:rFonts w:ascii="Arial" w:eastAsia="Arial" w:hAnsi="Arial" w:cs="Arial"/>
                <w:sz w:val="20"/>
              </w:rPr>
              <w:t>(a)</w:t>
            </w:r>
          </w:p>
        </w:tc>
        <w:tc>
          <w:tcPr>
            <w:tcW w:w="8100" w:type="dxa"/>
          </w:tcPr>
          <w:p w:rsidR="00552D10" w:rsidRPr="00552D10" w:rsidRDefault="00552D10" w:rsidP="00954A35">
            <w:pPr>
              <w:spacing w:line="360" w:lineRule="auto"/>
              <w:ind w:right="-324"/>
              <w:jc w:val="both"/>
              <w:rPr>
                <w:rFonts w:ascii="Arial" w:eastAsia="Arial" w:hAnsi="Arial" w:cs="Arial"/>
                <w:sz w:val="20"/>
              </w:rPr>
            </w:pPr>
            <w:r w:rsidRPr="00552D10">
              <w:rPr>
                <w:rFonts w:ascii="Arial" w:eastAsia="Arial" w:hAnsi="Arial" w:cs="Arial"/>
                <w:sz w:val="20"/>
              </w:rPr>
              <w:t xml:space="preserve">cost of inland transportation, insurance and other costs within India incidental to the </w:t>
            </w:r>
          </w:p>
          <w:p w:rsidR="00552D10" w:rsidRDefault="00552D10" w:rsidP="00954A35">
            <w:pPr>
              <w:spacing w:line="360" w:lineRule="auto"/>
              <w:ind w:right="-324"/>
              <w:jc w:val="both"/>
              <w:rPr>
                <w:rFonts w:ascii="Arial" w:eastAsia="Arial" w:hAnsi="Arial" w:cs="Arial"/>
                <w:sz w:val="20"/>
              </w:rPr>
            </w:pPr>
            <w:r w:rsidRPr="00552D10">
              <w:rPr>
                <w:rFonts w:ascii="Arial" w:eastAsia="Arial" w:hAnsi="Arial" w:cs="Arial"/>
                <w:sz w:val="20"/>
              </w:rPr>
              <w:t>delivery of the goods to their final destination;</w:t>
            </w:r>
          </w:p>
        </w:tc>
      </w:tr>
      <w:tr w:rsidR="00552D10" w:rsidRPr="00FB0C27" w:rsidTr="00954A35">
        <w:tc>
          <w:tcPr>
            <w:tcW w:w="535" w:type="dxa"/>
          </w:tcPr>
          <w:p w:rsidR="00552D10" w:rsidRDefault="00552D10" w:rsidP="00954A35">
            <w:pPr>
              <w:spacing w:line="360" w:lineRule="auto"/>
              <w:ind w:right="-324"/>
              <w:jc w:val="both"/>
              <w:rPr>
                <w:rFonts w:ascii="Arial" w:eastAsia="Arial" w:hAnsi="Arial" w:cs="Arial"/>
                <w:b/>
                <w:sz w:val="20"/>
              </w:rPr>
            </w:pPr>
          </w:p>
        </w:tc>
        <w:tc>
          <w:tcPr>
            <w:tcW w:w="746" w:type="dxa"/>
          </w:tcPr>
          <w:p w:rsidR="00552D10" w:rsidRDefault="00552D10" w:rsidP="00954A35">
            <w:pPr>
              <w:spacing w:line="360" w:lineRule="auto"/>
              <w:ind w:right="-324"/>
              <w:jc w:val="both"/>
              <w:rPr>
                <w:rFonts w:ascii="Arial" w:eastAsia="Arial" w:hAnsi="Arial" w:cs="Arial"/>
                <w:sz w:val="20"/>
              </w:rPr>
            </w:pPr>
            <w:r>
              <w:rPr>
                <w:rFonts w:ascii="Arial" w:eastAsia="Arial" w:hAnsi="Arial" w:cs="Arial"/>
                <w:sz w:val="20"/>
              </w:rPr>
              <w:t>(b)</w:t>
            </w:r>
          </w:p>
        </w:tc>
        <w:tc>
          <w:tcPr>
            <w:tcW w:w="8100" w:type="dxa"/>
          </w:tcPr>
          <w:p w:rsidR="00552D10" w:rsidRPr="00552D10" w:rsidRDefault="00552D10" w:rsidP="00954A35">
            <w:pPr>
              <w:spacing w:line="360" w:lineRule="auto"/>
              <w:ind w:right="-324"/>
              <w:jc w:val="both"/>
              <w:rPr>
                <w:rFonts w:ascii="Arial" w:eastAsia="Arial" w:hAnsi="Arial" w:cs="Arial"/>
                <w:sz w:val="20"/>
              </w:rPr>
            </w:pPr>
            <w:r>
              <w:rPr>
                <w:rFonts w:ascii="Arial" w:eastAsia="Arial" w:hAnsi="Arial" w:cs="Arial"/>
                <w:sz w:val="20"/>
              </w:rPr>
              <w:t>delivery schedule offered in the bid;</w:t>
            </w:r>
          </w:p>
        </w:tc>
      </w:tr>
      <w:tr w:rsidR="00552D10" w:rsidRPr="00FB0C27" w:rsidTr="00954A35">
        <w:tc>
          <w:tcPr>
            <w:tcW w:w="535" w:type="dxa"/>
          </w:tcPr>
          <w:p w:rsidR="00552D10" w:rsidRDefault="00552D10" w:rsidP="00954A35">
            <w:pPr>
              <w:spacing w:line="360" w:lineRule="auto"/>
              <w:ind w:right="-324"/>
              <w:jc w:val="both"/>
              <w:rPr>
                <w:rFonts w:ascii="Arial" w:eastAsia="Arial" w:hAnsi="Arial" w:cs="Arial"/>
                <w:b/>
                <w:sz w:val="20"/>
              </w:rPr>
            </w:pPr>
          </w:p>
        </w:tc>
        <w:tc>
          <w:tcPr>
            <w:tcW w:w="746" w:type="dxa"/>
          </w:tcPr>
          <w:p w:rsidR="00552D10" w:rsidRDefault="00552D10" w:rsidP="00954A35">
            <w:pPr>
              <w:spacing w:line="360" w:lineRule="auto"/>
              <w:ind w:right="-324"/>
              <w:jc w:val="both"/>
              <w:rPr>
                <w:rFonts w:ascii="Arial" w:eastAsia="Arial" w:hAnsi="Arial" w:cs="Arial"/>
                <w:sz w:val="20"/>
              </w:rPr>
            </w:pPr>
            <w:r>
              <w:rPr>
                <w:rFonts w:ascii="Arial" w:eastAsia="Arial" w:hAnsi="Arial" w:cs="Arial"/>
                <w:sz w:val="20"/>
              </w:rPr>
              <w:t>(c)</w:t>
            </w:r>
          </w:p>
        </w:tc>
        <w:tc>
          <w:tcPr>
            <w:tcW w:w="8100" w:type="dxa"/>
          </w:tcPr>
          <w:p w:rsidR="00552D10" w:rsidRDefault="00552D10" w:rsidP="00954A35">
            <w:pPr>
              <w:spacing w:line="360" w:lineRule="auto"/>
              <w:ind w:right="-324"/>
              <w:rPr>
                <w:rFonts w:ascii="Arial" w:eastAsia="Arial" w:hAnsi="Arial" w:cs="Arial"/>
                <w:sz w:val="20"/>
              </w:rPr>
            </w:pPr>
            <w:r>
              <w:rPr>
                <w:rFonts w:ascii="Arial" w:eastAsia="Arial" w:hAnsi="Arial" w:cs="Arial"/>
                <w:sz w:val="20"/>
              </w:rPr>
              <w:t>deviations in payment schedule from that specified in the Special Conditions of Contract;</w:t>
            </w:r>
          </w:p>
        </w:tc>
      </w:tr>
      <w:tr w:rsidR="00552D10" w:rsidRPr="00FB0C27" w:rsidTr="00954A35">
        <w:tc>
          <w:tcPr>
            <w:tcW w:w="535" w:type="dxa"/>
          </w:tcPr>
          <w:p w:rsidR="00552D10" w:rsidRDefault="00552D10" w:rsidP="00954A35">
            <w:pPr>
              <w:spacing w:line="360" w:lineRule="auto"/>
              <w:ind w:right="-324"/>
              <w:jc w:val="both"/>
              <w:rPr>
                <w:rFonts w:ascii="Arial" w:eastAsia="Arial" w:hAnsi="Arial" w:cs="Arial"/>
                <w:b/>
                <w:sz w:val="20"/>
              </w:rPr>
            </w:pPr>
          </w:p>
        </w:tc>
        <w:tc>
          <w:tcPr>
            <w:tcW w:w="746" w:type="dxa"/>
          </w:tcPr>
          <w:p w:rsidR="00552D10" w:rsidRDefault="00552D10" w:rsidP="00954A35">
            <w:pPr>
              <w:spacing w:line="360" w:lineRule="auto"/>
              <w:ind w:right="-324"/>
              <w:jc w:val="both"/>
              <w:rPr>
                <w:rFonts w:ascii="Arial" w:eastAsia="Arial" w:hAnsi="Arial" w:cs="Arial"/>
                <w:sz w:val="20"/>
              </w:rPr>
            </w:pPr>
            <w:r>
              <w:rPr>
                <w:rFonts w:ascii="Arial" w:eastAsia="Arial" w:hAnsi="Arial" w:cs="Arial"/>
                <w:sz w:val="20"/>
              </w:rPr>
              <w:t>(d)</w:t>
            </w:r>
          </w:p>
        </w:tc>
        <w:tc>
          <w:tcPr>
            <w:tcW w:w="8100" w:type="dxa"/>
          </w:tcPr>
          <w:p w:rsidR="00552D10" w:rsidRDefault="00552D10" w:rsidP="00954A35">
            <w:pPr>
              <w:spacing w:line="360" w:lineRule="auto"/>
              <w:ind w:right="-324"/>
              <w:rPr>
                <w:rFonts w:ascii="Arial" w:eastAsia="Arial" w:hAnsi="Arial" w:cs="Arial"/>
                <w:sz w:val="20"/>
              </w:rPr>
            </w:pPr>
            <w:r>
              <w:rPr>
                <w:rFonts w:ascii="Arial" w:eastAsia="Arial" w:hAnsi="Arial" w:cs="Arial"/>
                <w:sz w:val="20"/>
              </w:rPr>
              <w:t>the cost of components, mandatory spare parts and service;</w:t>
            </w:r>
          </w:p>
        </w:tc>
      </w:tr>
      <w:tr w:rsidR="00552D10" w:rsidRPr="00FB0C27" w:rsidTr="00954A35">
        <w:tc>
          <w:tcPr>
            <w:tcW w:w="535" w:type="dxa"/>
          </w:tcPr>
          <w:p w:rsidR="00552D10" w:rsidRDefault="00552D10" w:rsidP="00954A35">
            <w:pPr>
              <w:spacing w:line="360" w:lineRule="auto"/>
              <w:ind w:right="-324"/>
              <w:jc w:val="both"/>
              <w:rPr>
                <w:rFonts w:ascii="Arial" w:eastAsia="Arial" w:hAnsi="Arial" w:cs="Arial"/>
                <w:b/>
                <w:sz w:val="20"/>
              </w:rPr>
            </w:pPr>
          </w:p>
        </w:tc>
        <w:tc>
          <w:tcPr>
            <w:tcW w:w="746" w:type="dxa"/>
          </w:tcPr>
          <w:p w:rsidR="00552D10" w:rsidRDefault="00552D10" w:rsidP="00954A35">
            <w:pPr>
              <w:spacing w:line="360" w:lineRule="auto"/>
              <w:ind w:right="-324"/>
              <w:jc w:val="both"/>
              <w:rPr>
                <w:rFonts w:ascii="Arial" w:eastAsia="Arial" w:hAnsi="Arial" w:cs="Arial"/>
                <w:sz w:val="20"/>
              </w:rPr>
            </w:pPr>
            <w:r>
              <w:rPr>
                <w:rFonts w:ascii="Arial" w:eastAsia="Arial" w:hAnsi="Arial" w:cs="Arial"/>
                <w:sz w:val="20"/>
              </w:rPr>
              <w:t>(e)</w:t>
            </w:r>
          </w:p>
        </w:tc>
        <w:tc>
          <w:tcPr>
            <w:tcW w:w="8100" w:type="dxa"/>
          </w:tcPr>
          <w:p w:rsidR="00552D10" w:rsidRDefault="00552D10" w:rsidP="00954A35">
            <w:pPr>
              <w:spacing w:line="360" w:lineRule="auto"/>
              <w:ind w:right="-324"/>
              <w:rPr>
                <w:rFonts w:ascii="Arial" w:eastAsia="Arial" w:hAnsi="Arial" w:cs="Arial"/>
                <w:sz w:val="20"/>
              </w:rPr>
            </w:pPr>
            <w:r>
              <w:rPr>
                <w:rFonts w:ascii="Arial" w:eastAsia="Arial" w:hAnsi="Arial" w:cs="Arial"/>
                <w:sz w:val="20"/>
              </w:rPr>
              <w:t>the availability in India of spare parts and after-sales services for the goods / equipment offered in the bid;</w:t>
            </w:r>
          </w:p>
        </w:tc>
      </w:tr>
      <w:tr w:rsidR="00552D10" w:rsidRPr="00FB0C27" w:rsidTr="00954A35">
        <w:tc>
          <w:tcPr>
            <w:tcW w:w="535" w:type="dxa"/>
          </w:tcPr>
          <w:p w:rsidR="00552D10" w:rsidRDefault="00552D10" w:rsidP="00954A35">
            <w:pPr>
              <w:spacing w:line="360" w:lineRule="auto"/>
              <w:ind w:right="-324"/>
              <w:jc w:val="both"/>
              <w:rPr>
                <w:rFonts w:ascii="Arial" w:eastAsia="Arial" w:hAnsi="Arial" w:cs="Arial"/>
                <w:b/>
                <w:sz w:val="20"/>
              </w:rPr>
            </w:pPr>
          </w:p>
        </w:tc>
        <w:tc>
          <w:tcPr>
            <w:tcW w:w="746" w:type="dxa"/>
          </w:tcPr>
          <w:p w:rsidR="00552D10" w:rsidRDefault="00552D10" w:rsidP="00954A35">
            <w:pPr>
              <w:spacing w:line="360" w:lineRule="auto"/>
              <w:ind w:right="-324"/>
              <w:jc w:val="both"/>
              <w:rPr>
                <w:rFonts w:ascii="Arial" w:eastAsia="Arial" w:hAnsi="Arial" w:cs="Arial"/>
                <w:sz w:val="20"/>
              </w:rPr>
            </w:pPr>
            <w:r>
              <w:rPr>
                <w:rFonts w:ascii="Arial" w:eastAsia="Arial" w:hAnsi="Arial" w:cs="Arial"/>
                <w:sz w:val="20"/>
              </w:rPr>
              <w:t>(f)</w:t>
            </w:r>
          </w:p>
        </w:tc>
        <w:tc>
          <w:tcPr>
            <w:tcW w:w="8100" w:type="dxa"/>
          </w:tcPr>
          <w:p w:rsidR="00552D10" w:rsidRDefault="00552D10" w:rsidP="00954A35">
            <w:pPr>
              <w:spacing w:line="360" w:lineRule="auto"/>
              <w:ind w:right="-324"/>
              <w:rPr>
                <w:rFonts w:ascii="Arial" w:eastAsia="Arial" w:hAnsi="Arial" w:cs="Arial"/>
                <w:sz w:val="20"/>
              </w:rPr>
            </w:pPr>
            <w:r>
              <w:rPr>
                <w:rFonts w:ascii="Arial" w:eastAsia="Arial" w:hAnsi="Arial" w:cs="Arial"/>
                <w:sz w:val="20"/>
              </w:rPr>
              <w:t>the projected operating and maintenance costs during the life of the equipment;  and</w:t>
            </w:r>
          </w:p>
        </w:tc>
      </w:tr>
      <w:tr w:rsidR="00552D10" w:rsidRPr="00FB0C27" w:rsidTr="00954A35">
        <w:tc>
          <w:tcPr>
            <w:tcW w:w="535" w:type="dxa"/>
          </w:tcPr>
          <w:p w:rsidR="00552D10" w:rsidRDefault="00552D10" w:rsidP="00954A35">
            <w:pPr>
              <w:spacing w:line="360" w:lineRule="auto"/>
              <w:ind w:right="-324"/>
              <w:jc w:val="both"/>
              <w:rPr>
                <w:rFonts w:ascii="Arial" w:eastAsia="Arial" w:hAnsi="Arial" w:cs="Arial"/>
                <w:b/>
                <w:sz w:val="20"/>
              </w:rPr>
            </w:pPr>
          </w:p>
        </w:tc>
        <w:tc>
          <w:tcPr>
            <w:tcW w:w="746" w:type="dxa"/>
          </w:tcPr>
          <w:p w:rsidR="00552D10" w:rsidRDefault="00552D10" w:rsidP="00954A35">
            <w:pPr>
              <w:spacing w:line="360" w:lineRule="auto"/>
              <w:ind w:right="-324"/>
              <w:jc w:val="both"/>
              <w:rPr>
                <w:rFonts w:ascii="Arial" w:eastAsia="Arial" w:hAnsi="Arial" w:cs="Arial"/>
                <w:sz w:val="20"/>
              </w:rPr>
            </w:pPr>
            <w:r>
              <w:rPr>
                <w:rFonts w:ascii="Arial" w:eastAsia="Arial" w:hAnsi="Arial" w:cs="Arial"/>
                <w:sz w:val="20"/>
              </w:rPr>
              <w:t>(g)</w:t>
            </w:r>
          </w:p>
        </w:tc>
        <w:tc>
          <w:tcPr>
            <w:tcW w:w="8100" w:type="dxa"/>
          </w:tcPr>
          <w:p w:rsidR="00552D10" w:rsidRDefault="00552D10" w:rsidP="00954A35">
            <w:pPr>
              <w:spacing w:line="360" w:lineRule="auto"/>
              <w:ind w:right="-324"/>
              <w:rPr>
                <w:rFonts w:ascii="Arial" w:eastAsia="Arial" w:hAnsi="Arial" w:cs="Arial"/>
                <w:sz w:val="20"/>
              </w:rPr>
            </w:pPr>
            <w:r>
              <w:rPr>
                <w:rFonts w:ascii="Arial" w:eastAsia="Arial" w:hAnsi="Arial" w:cs="Arial"/>
                <w:sz w:val="20"/>
              </w:rPr>
              <w:t>the performance and productivity of the equipment offered.</w:t>
            </w:r>
          </w:p>
          <w:p w:rsidR="00484E9E" w:rsidRDefault="00484E9E" w:rsidP="00954A35">
            <w:pPr>
              <w:spacing w:line="360" w:lineRule="auto"/>
              <w:ind w:right="-324"/>
              <w:rPr>
                <w:rFonts w:ascii="Arial" w:eastAsia="Arial" w:hAnsi="Arial" w:cs="Arial"/>
                <w:sz w:val="20"/>
              </w:rPr>
            </w:pPr>
          </w:p>
        </w:tc>
      </w:tr>
      <w:tr w:rsidR="00552D10" w:rsidRPr="00FB0C27" w:rsidTr="00954A35">
        <w:tc>
          <w:tcPr>
            <w:tcW w:w="535" w:type="dxa"/>
          </w:tcPr>
          <w:p w:rsidR="00552D10" w:rsidRDefault="00552D10" w:rsidP="00954A35">
            <w:pPr>
              <w:spacing w:line="360" w:lineRule="auto"/>
              <w:ind w:right="-324"/>
              <w:jc w:val="both"/>
              <w:rPr>
                <w:rFonts w:ascii="Arial" w:eastAsia="Arial" w:hAnsi="Arial" w:cs="Arial"/>
                <w:b/>
                <w:sz w:val="20"/>
              </w:rPr>
            </w:pPr>
          </w:p>
        </w:tc>
        <w:tc>
          <w:tcPr>
            <w:tcW w:w="746" w:type="dxa"/>
          </w:tcPr>
          <w:p w:rsidR="00552D10" w:rsidRDefault="009E339B" w:rsidP="00954A35">
            <w:pPr>
              <w:spacing w:line="360" w:lineRule="auto"/>
              <w:ind w:right="-324"/>
              <w:jc w:val="both"/>
              <w:rPr>
                <w:rFonts w:ascii="Arial" w:eastAsia="Arial" w:hAnsi="Arial" w:cs="Arial"/>
                <w:sz w:val="20"/>
              </w:rPr>
            </w:pPr>
            <w:r>
              <w:rPr>
                <w:rFonts w:ascii="Arial" w:eastAsia="Arial" w:hAnsi="Arial" w:cs="Arial"/>
                <w:sz w:val="20"/>
              </w:rPr>
              <w:t>26.5</w:t>
            </w:r>
          </w:p>
          <w:p w:rsidR="009E339B" w:rsidRDefault="009E339B" w:rsidP="00954A35">
            <w:pPr>
              <w:spacing w:line="360" w:lineRule="auto"/>
              <w:ind w:right="-324"/>
              <w:jc w:val="both"/>
              <w:rPr>
                <w:rFonts w:ascii="Arial" w:eastAsia="Arial" w:hAnsi="Arial" w:cs="Arial"/>
                <w:sz w:val="20"/>
              </w:rPr>
            </w:pPr>
          </w:p>
          <w:p w:rsidR="009E339B" w:rsidRDefault="009E339B" w:rsidP="00954A35">
            <w:pPr>
              <w:spacing w:line="360" w:lineRule="auto"/>
              <w:ind w:right="-324"/>
              <w:jc w:val="both"/>
              <w:rPr>
                <w:rFonts w:ascii="Arial" w:eastAsia="Arial" w:hAnsi="Arial" w:cs="Arial"/>
                <w:sz w:val="20"/>
              </w:rPr>
            </w:pPr>
            <w:r>
              <w:rPr>
                <w:rFonts w:ascii="Arial" w:eastAsia="Arial" w:hAnsi="Arial" w:cs="Arial"/>
                <w:sz w:val="20"/>
              </w:rPr>
              <w:t>(a)</w:t>
            </w:r>
          </w:p>
        </w:tc>
        <w:tc>
          <w:tcPr>
            <w:tcW w:w="8100" w:type="dxa"/>
          </w:tcPr>
          <w:p w:rsidR="00552D10" w:rsidRDefault="00552D10" w:rsidP="00954A35">
            <w:pPr>
              <w:spacing w:line="360" w:lineRule="auto"/>
              <w:ind w:right="-324"/>
              <w:jc w:val="both"/>
              <w:rPr>
                <w:rFonts w:ascii="Arial" w:eastAsia="Arial" w:hAnsi="Arial" w:cs="Arial"/>
                <w:sz w:val="20"/>
              </w:rPr>
            </w:pPr>
            <w:r>
              <w:rPr>
                <w:rFonts w:ascii="Arial" w:eastAsia="Arial" w:hAnsi="Arial" w:cs="Arial"/>
                <w:sz w:val="20"/>
              </w:rPr>
              <w:t xml:space="preserve">Pursuant to ITB Clause 26.4, one or more of the following evaluation methods will be </w:t>
            </w:r>
          </w:p>
          <w:p w:rsidR="009E339B" w:rsidRDefault="00552D10" w:rsidP="00954A35">
            <w:pPr>
              <w:spacing w:line="360" w:lineRule="auto"/>
              <w:ind w:right="-324"/>
              <w:jc w:val="both"/>
              <w:rPr>
                <w:rFonts w:ascii="Arial" w:eastAsia="Arial" w:hAnsi="Arial" w:cs="Arial"/>
                <w:sz w:val="20"/>
              </w:rPr>
            </w:pPr>
            <w:r>
              <w:rPr>
                <w:rFonts w:ascii="Arial" w:eastAsia="Arial" w:hAnsi="Arial" w:cs="Arial"/>
                <w:sz w:val="20"/>
              </w:rPr>
              <w:t>applied:</w:t>
            </w:r>
          </w:p>
          <w:p w:rsidR="00552D10" w:rsidRDefault="00552D10" w:rsidP="00954A35">
            <w:pPr>
              <w:spacing w:line="360" w:lineRule="auto"/>
              <w:ind w:right="-324"/>
              <w:jc w:val="both"/>
              <w:rPr>
                <w:rFonts w:ascii="Arial" w:eastAsia="Arial" w:hAnsi="Arial" w:cs="Arial"/>
                <w:sz w:val="20"/>
              </w:rPr>
            </w:pPr>
            <w:r w:rsidRPr="000C08A8">
              <w:rPr>
                <w:rFonts w:ascii="Arial" w:eastAsia="Arial" w:hAnsi="Arial" w:cs="Arial"/>
                <w:sz w:val="20"/>
              </w:rPr>
              <w:t>Inland Transportation, Insurance and Incidentals:</w:t>
            </w:r>
          </w:p>
        </w:tc>
      </w:tr>
      <w:tr w:rsidR="009E339B" w:rsidRPr="00FB0C27" w:rsidTr="00954A35">
        <w:tc>
          <w:tcPr>
            <w:tcW w:w="535" w:type="dxa"/>
          </w:tcPr>
          <w:p w:rsidR="009E339B" w:rsidRDefault="009E339B" w:rsidP="00954A35">
            <w:pPr>
              <w:spacing w:line="360" w:lineRule="auto"/>
              <w:ind w:right="-324"/>
              <w:jc w:val="both"/>
              <w:rPr>
                <w:rFonts w:ascii="Arial" w:eastAsia="Arial" w:hAnsi="Arial" w:cs="Arial"/>
                <w:b/>
                <w:sz w:val="20"/>
              </w:rPr>
            </w:pPr>
          </w:p>
        </w:tc>
        <w:tc>
          <w:tcPr>
            <w:tcW w:w="746" w:type="dxa"/>
          </w:tcPr>
          <w:p w:rsidR="009E339B" w:rsidRDefault="009E339B" w:rsidP="00954A35">
            <w:pPr>
              <w:spacing w:line="360" w:lineRule="auto"/>
              <w:ind w:right="-324"/>
              <w:jc w:val="both"/>
              <w:rPr>
                <w:rFonts w:ascii="Arial" w:eastAsia="Arial" w:hAnsi="Arial" w:cs="Arial"/>
                <w:sz w:val="20"/>
              </w:rPr>
            </w:pPr>
            <w:r>
              <w:rPr>
                <w:rFonts w:ascii="Arial" w:eastAsia="Arial" w:hAnsi="Arial" w:cs="Arial"/>
                <w:sz w:val="20"/>
              </w:rPr>
              <w:t>(i)</w:t>
            </w:r>
          </w:p>
        </w:tc>
        <w:tc>
          <w:tcPr>
            <w:tcW w:w="8100" w:type="dxa"/>
          </w:tcPr>
          <w:p w:rsidR="009E339B" w:rsidRPr="009E339B" w:rsidRDefault="009E339B" w:rsidP="00954A35">
            <w:pPr>
              <w:spacing w:line="360" w:lineRule="auto"/>
              <w:ind w:right="-324"/>
              <w:jc w:val="both"/>
              <w:rPr>
                <w:rFonts w:ascii="Arial" w:eastAsia="Arial" w:hAnsi="Arial" w:cs="Arial"/>
                <w:sz w:val="20"/>
              </w:rPr>
            </w:pPr>
            <w:r w:rsidRPr="009E339B">
              <w:rPr>
                <w:rFonts w:ascii="Arial" w:eastAsia="Arial" w:hAnsi="Arial" w:cs="Arial"/>
                <w:sz w:val="20"/>
              </w:rPr>
              <w:t xml:space="preserve">Inland transportation, insurance and other incidentals for delivery of goods  to the final      </w:t>
            </w:r>
          </w:p>
          <w:p w:rsidR="009E339B" w:rsidRDefault="009E339B" w:rsidP="00954A35">
            <w:pPr>
              <w:spacing w:line="360" w:lineRule="auto"/>
              <w:ind w:right="-324"/>
              <w:jc w:val="both"/>
              <w:rPr>
                <w:rFonts w:ascii="Arial" w:eastAsia="Arial" w:hAnsi="Arial" w:cs="Arial"/>
                <w:sz w:val="20"/>
              </w:rPr>
            </w:pPr>
            <w:r w:rsidRPr="009E339B">
              <w:rPr>
                <w:rFonts w:ascii="Arial" w:eastAsia="Arial" w:hAnsi="Arial" w:cs="Arial"/>
                <w:sz w:val="20"/>
              </w:rPr>
              <w:t>destination as stated in ITB  Clause 11.2 (iii).</w:t>
            </w:r>
          </w:p>
          <w:p w:rsidR="009E339B" w:rsidRDefault="009E339B" w:rsidP="00954A35">
            <w:pPr>
              <w:spacing w:line="360" w:lineRule="auto"/>
              <w:ind w:right="-324"/>
              <w:jc w:val="both"/>
              <w:rPr>
                <w:rFonts w:ascii="Arial" w:eastAsia="Arial" w:hAnsi="Arial" w:cs="Arial"/>
                <w:sz w:val="20"/>
              </w:rPr>
            </w:pPr>
            <w:r>
              <w:rPr>
                <w:rFonts w:ascii="Arial" w:eastAsia="Arial" w:hAnsi="Arial" w:cs="Arial"/>
                <w:sz w:val="20"/>
              </w:rPr>
              <w:t>The above costs will be added to the bid price.</w:t>
            </w:r>
          </w:p>
        </w:tc>
      </w:tr>
      <w:tr w:rsidR="009E339B" w:rsidRPr="00FB0C27" w:rsidTr="00954A35">
        <w:tc>
          <w:tcPr>
            <w:tcW w:w="535" w:type="dxa"/>
          </w:tcPr>
          <w:p w:rsidR="009E339B" w:rsidRDefault="009E339B" w:rsidP="00954A35">
            <w:pPr>
              <w:spacing w:line="360" w:lineRule="auto"/>
              <w:ind w:right="-324"/>
              <w:jc w:val="both"/>
              <w:rPr>
                <w:rFonts w:ascii="Arial" w:eastAsia="Arial" w:hAnsi="Arial" w:cs="Arial"/>
                <w:b/>
                <w:sz w:val="20"/>
              </w:rPr>
            </w:pPr>
          </w:p>
        </w:tc>
        <w:tc>
          <w:tcPr>
            <w:tcW w:w="746" w:type="dxa"/>
          </w:tcPr>
          <w:p w:rsidR="009E339B" w:rsidRDefault="009E339B" w:rsidP="00954A35">
            <w:pPr>
              <w:spacing w:line="360" w:lineRule="auto"/>
              <w:ind w:right="-324"/>
              <w:jc w:val="both"/>
              <w:rPr>
                <w:rFonts w:ascii="Arial" w:eastAsia="Arial" w:hAnsi="Arial" w:cs="Arial"/>
                <w:sz w:val="20"/>
              </w:rPr>
            </w:pPr>
            <w:r>
              <w:rPr>
                <w:rFonts w:ascii="Arial" w:eastAsia="Arial" w:hAnsi="Arial" w:cs="Arial"/>
                <w:sz w:val="20"/>
              </w:rPr>
              <w:t>(b)</w:t>
            </w:r>
          </w:p>
        </w:tc>
        <w:tc>
          <w:tcPr>
            <w:tcW w:w="8100" w:type="dxa"/>
          </w:tcPr>
          <w:p w:rsidR="009E339B" w:rsidRPr="009E339B" w:rsidRDefault="009E339B" w:rsidP="00954A35">
            <w:pPr>
              <w:spacing w:line="360" w:lineRule="auto"/>
              <w:ind w:right="-324"/>
              <w:jc w:val="both"/>
              <w:rPr>
                <w:rFonts w:ascii="Arial" w:eastAsia="Arial" w:hAnsi="Arial" w:cs="Arial"/>
                <w:sz w:val="20"/>
              </w:rPr>
            </w:pPr>
            <w:r w:rsidRPr="009E339B">
              <w:rPr>
                <w:rFonts w:ascii="Arial" w:eastAsia="Arial" w:hAnsi="Arial" w:cs="Arial"/>
                <w:sz w:val="20"/>
              </w:rPr>
              <w:t>Delivery Schedule:</w:t>
            </w:r>
          </w:p>
        </w:tc>
      </w:tr>
      <w:tr w:rsidR="009E339B" w:rsidRPr="00FB0C27" w:rsidTr="00954A35">
        <w:tc>
          <w:tcPr>
            <w:tcW w:w="535" w:type="dxa"/>
          </w:tcPr>
          <w:p w:rsidR="009E339B" w:rsidRDefault="009E339B" w:rsidP="00954A35">
            <w:pPr>
              <w:spacing w:line="360" w:lineRule="auto"/>
              <w:ind w:right="-324"/>
              <w:jc w:val="both"/>
              <w:rPr>
                <w:rFonts w:ascii="Arial" w:eastAsia="Arial" w:hAnsi="Arial" w:cs="Arial"/>
                <w:b/>
                <w:sz w:val="20"/>
              </w:rPr>
            </w:pPr>
          </w:p>
        </w:tc>
        <w:tc>
          <w:tcPr>
            <w:tcW w:w="746" w:type="dxa"/>
          </w:tcPr>
          <w:p w:rsidR="009E339B" w:rsidRDefault="009E339B" w:rsidP="00954A35">
            <w:pPr>
              <w:spacing w:line="360" w:lineRule="auto"/>
              <w:ind w:right="-324"/>
              <w:jc w:val="both"/>
              <w:rPr>
                <w:rFonts w:ascii="Arial" w:eastAsia="Arial" w:hAnsi="Arial" w:cs="Arial"/>
                <w:sz w:val="20"/>
              </w:rPr>
            </w:pPr>
            <w:r>
              <w:rPr>
                <w:rFonts w:ascii="Arial" w:eastAsia="Arial" w:hAnsi="Arial" w:cs="Arial"/>
                <w:sz w:val="20"/>
              </w:rPr>
              <w:t>(i)</w:t>
            </w:r>
          </w:p>
        </w:tc>
        <w:tc>
          <w:tcPr>
            <w:tcW w:w="8100" w:type="dxa"/>
          </w:tcPr>
          <w:p w:rsidR="009E339B" w:rsidRDefault="009E339B" w:rsidP="00954A35">
            <w:pPr>
              <w:spacing w:line="360" w:lineRule="auto"/>
              <w:ind w:right="-324"/>
              <w:jc w:val="both"/>
              <w:rPr>
                <w:rFonts w:ascii="Arial" w:eastAsia="Arial" w:hAnsi="Arial" w:cs="Arial"/>
                <w:sz w:val="20"/>
              </w:rPr>
            </w:pPr>
            <w:r w:rsidRPr="009E339B">
              <w:rPr>
                <w:rFonts w:ascii="Arial" w:eastAsia="Arial" w:hAnsi="Arial" w:cs="Arial"/>
                <w:sz w:val="20"/>
              </w:rPr>
              <w:t xml:space="preserve">The Purchaser requires that the goods under the Invitation for Bids shall be delivered at </w:t>
            </w:r>
          </w:p>
          <w:p w:rsidR="009E339B" w:rsidRDefault="009E339B" w:rsidP="00954A35">
            <w:pPr>
              <w:spacing w:line="360" w:lineRule="auto"/>
              <w:ind w:right="-324"/>
              <w:jc w:val="both"/>
              <w:rPr>
                <w:rFonts w:ascii="Arial" w:eastAsia="Arial" w:hAnsi="Arial" w:cs="Arial"/>
                <w:sz w:val="20"/>
              </w:rPr>
            </w:pPr>
            <w:r w:rsidRPr="009E339B">
              <w:rPr>
                <w:rFonts w:ascii="Arial" w:eastAsia="Arial" w:hAnsi="Arial" w:cs="Arial"/>
                <w:sz w:val="20"/>
              </w:rPr>
              <w:t xml:space="preserve">the time specified in the Schedule of Requirements.  The estimated time of arrival of the </w:t>
            </w:r>
          </w:p>
          <w:p w:rsidR="009E339B" w:rsidRDefault="009E339B" w:rsidP="00954A35">
            <w:pPr>
              <w:spacing w:line="360" w:lineRule="auto"/>
              <w:ind w:right="-324"/>
              <w:jc w:val="both"/>
              <w:rPr>
                <w:rFonts w:ascii="Arial" w:eastAsia="Arial" w:hAnsi="Arial" w:cs="Arial"/>
                <w:sz w:val="20"/>
              </w:rPr>
            </w:pPr>
            <w:r w:rsidRPr="009E339B">
              <w:rPr>
                <w:rFonts w:ascii="Arial" w:eastAsia="Arial" w:hAnsi="Arial" w:cs="Arial"/>
                <w:sz w:val="20"/>
              </w:rPr>
              <w:t xml:space="preserve">goods at the project site should be calculated for each bid after allowing for </w:t>
            </w:r>
          </w:p>
          <w:p w:rsidR="009E339B" w:rsidRDefault="009E339B" w:rsidP="00954A35">
            <w:pPr>
              <w:spacing w:line="360" w:lineRule="auto"/>
              <w:ind w:right="-324"/>
              <w:jc w:val="both"/>
              <w:rPr>
                <w:rFonts w:ascii="Arial" w:eastAsia="Arial" w:hAnsi="Arial" w:cs="Arial"/>
                <w:sz w:val="20"/>
              </w:rPr>
            </w:pPr>
            <w:r w:rsidRPr="009E339B">
              <w:rPr>
                <w:rFonts w:ascii="Arial" w:eastAsia="Arial" w:hAnsi="Arial" w:cs="Arial"/>
                <w:sz w:val="20"/>
              </w:rPr>
              <w:t xml:space="preserve">reasonable transportation time. Treating the date as per schedule of requirements as the </w:t>
            </w:r>
          </w:p>
          <w:p w:rsidR="009E339B" w:rsidRDefault="009E339B" w:rsidP="00954A35">
            <w:pPr>
              <w:spacing w:line="360" w:lineRule="auto"/>
              <w:ind w:right="-324"/>
              <w:jc w:val="both"/>
              <w:rPr>
                <w:rFonts w:ascii="Arial" w:eastAsia="Arial" w:hAnsi="Arial" w:cs="Arial"/>
                <w:sz w:val="20"/>
              </w:rPr>
            </w:pPr>
            <w:r w:rsidRPr="009E339B">
              <w:rPr>
                <w:rFonts w:ascii="Arial" w:eastAsia="Arial" w:hAnsi="Arial" w:cs="Arial"/>
                <w:sz w:val="20"/>
              </w:rPr>
              <w:t xml:space="preserve">base, a delivery "adjustment" will be calculated for other bids at 2% of the ex-factory </w:t>
            </w:r>
          </w:p>
          <w:p w:rsidR="009E339B" w:rsidRDefault="009E339B" w:rsidP="00954A35">
            <w:pPr>
              <w:spacing w:line="360" w:lineRule="auto"/>
              <w:ind w:right="-324"/>
              <w:jc w:val="both"/>
              <w:rPr>
                <w:rFonts w:ascii="Arial" w:eastAsia="Arial" w:hAnsi="Arial" w:cs="Arial"/>
                <w:sz w:val="20"/>
              </w:rPr>
            </w:pPr>
            <w:r w:rsidRPr="009E339B">
              <w:rPr>
                <w:rFonts w:ascii="Arial" w:eastAsia="Arial" w:hAnsi="Arial" w:cs="Arial"/>
                <w:sz w:val="20"/>
              </w:rPr>
              <w:t xml:space="preserve">price including excise duty for each month of delay beyond the base and this will be </w:t>
            </w:r>
          </w:p>
          <w:p w:rsidR="009E339B" w:rsidRDefault="009E339B" w:rsidP="00954A35">
            <w:pPr>
              <w:spacing w:line="360" w:lineRule="auto"/>
              <w:ind w:right="-324"/>
              <w:jc w:val="both"/>
              <w:rPr>
                <w:rFonts w:ascii="Arial" w:eastAsia="Arial" w:hAnsi="Arial" w:cs="Arial"/>
                <w:sz w:val="20"/>
              </w:rPr>
            </w:pPr>
            <w:r w:rsidRPr="009E339B">
              <w:rPr>
                <w:rFonts w:ascii="Arial" w:eastAsia="Arial" w:hAnsi="Arial" w:cs="Arial"/>
                <w:sz w:val="20"/>
              </w:rPr>
              <w:t xml:space="preserve">added to the bid price for evaluation.  No credit will be given to earlier deliveries and </w:t>
            </w:r>
          </w:p>
          <w:p w:rsidR="009E339B" w:rsidRPr="009E339B" w:rsidRDefault="009E339B" w:rsidP="00954A35">
            <w:pPr>
              <w:spacing w:line="360" w:lineRule="auto"/>
              <w:ind w:right="-324"/>
              <w:jc w:val="both"/>
              <w:rPr>
                <w:rFonts w:ascii="Arial" w:eastAsia="Arial" w:hAnsi="Arial" w:cs="Arial"/>
                <w:sz w:val="20"/>
              </w:rPr>
            </w:pPr>
            <w:r w:rsidRPr="009E339B">
              <w:rPr>
                <w:rFonts w:ascii="Arial" w:eastAsia="Arial" w:hAnsi="Arial" w:cs="Arial"/>
                <w:sz w:val="20"/>
              </w:rPr>
              <w:t>bids offering delivery beyond months of stipulated delivery period will be treated as unresponsive.</w:t>
            </w:r>
          </w:p>
        </w:tc>
      </w:tr>
      <w:tr w:rsidR="009E339B" w:rsidRPr="00FB0C27" w:rsidTr="00954A35">
        <w:tc>
          <w:tcPr>
            <w:tcW w:w="535" w:type="dxa"/>
          </w:tcPr>
          <w:p w:rsidR="009E339B" w:rsidRDefault="009E339B" w:rsidP="00954A35">
            <w:pPr>
              <w:spacing w:line="360" w:lineRule="auto"/>
              <w:ind w:right="-324"/>
              <w:jc w:val="both"/>
              <w:rPr>
                <w:rFonts w:ascii="Arial" w:eastAsia="Arial" w:hAnsi="Arial" w:cs="Arial"/>
                <w:b/>
                <w:sz w:val="20"/>
              </w:rPr>
            </w:pPr>
          </w:p>
        </w:tc>
        <w:tc>
          <w:tcPr>
            <w:tcW w:w="746" w:type="dxa"/>
          </w:tcPr>
          <w:p w:rsidR="009E339B" w:rsidRDefault="009E339B" w:rsidP="00954A35">
            <w:pPr>
              <w:spacing w:line="360" w:lineRule="auto"/>
              <w:ind w:right="-324"/>
              <w:jc w:val="both"/>
              <w:rPr>
                <w:rFonts w:ascii="Arial" w:eastAsia="Arial" w:hAnsi="Arial" w:cs="Arial"/>
                <w:sz w:val="20"/>
              </w:rPr>
            </w:pPr>
            <w:r>
              <w:rPr>
                <w:rFonts w:ascii="Arial" w:eastAsia="Arial" w:hAnsi="Arial" w:cs="Arial"/>
                <w:sz w:val="20"/>
              </w:rPr>
              <w:t>(c)</w:t>
            </w:r>
          </w:p>
        </w:tc>
        <w:tc>
          <w:tcPr>
            <w:tcW w:w="8100" w:type="dxa"/>
          </w:tcPr>
          <w:p w:rsidR="009E339B" w:rsidRPr="009E339B" w:rsidRDefault="009E339B" w:rsidP="00954A35">
            <w:pPr>
              <w:spacing w:line="360" w:lineRule="auto"/>
              <w:ind w:right="-324"/>
              <w:jc w:val="both"/>
              <w:rPr>
                <w:rFonts w:ascii="Arial" w:eastAsia="Arial" w:hAnsi="Arial" w:cs="Arial"/>
                <w:sz w:val="20"/>
              </w:rPr>
            </w:pPr>
            <w:r>
              <w:rPr>
                <w:rFonts w:ascii="Arial" w:eastAsia="Arial" w:hAnsi="Arial" w:cs="Arial"/>
                <w:sz w:val="20"/>
              </w:rPr>
              <w:t>Deviation in Payment Schedule:</w:t>
            </w:r>
          </w:p>
        </w:tc>
      </w:tr>
      <w:tr w:rsidR="009E339B" w:rsidRPr="00FB0C27" w:rsidTr="00954A35">
        <w:tc>
          <w:tcPr>
            <w:tcW w:w="535" w:type="dxa"/>
          </w:tcPr>
          <w:p w:rsidR="009E339B" w:rsidRDefault="009E339B" w:rsidP="00954A35">
            <w:pPr>
              <w:spacing w:line="360" w:lineRule="auto"/>
              <w:ind w:right="-324"/>
              <w:jc w:val="both"/>
              <w:rPr>
                <w:rFonts w:ascii="Arial" w:eastAsia="Arial" w:hAnsi="Arial" w:cs="Arial"/>
                <w:b/>
                <w:sz w:val="20"/>
              </w:rPr>
            </w:pPr>
          </w:p>
        </w:tc>
        <w:tc>
          <w:tcPr>
            <w:tcW w:w="746" w:type="dxa"/>
          </w:tcPr>
          <w:p w:rsidR="009E339B" w:rsidRDefault="009E339B" w:rsidP="00954A35">
            <w:pPr>
              <w:spacing w:line="360" w:lineRule="auto"/>
              <w:ind w:right="-324"/>
              <w:jc w:val="both"/>
              <w:rPr>
                <w:rFonts w:ascii="Arial" w:eastAsia="Arial" w:hAnsi="Arial" w:cs="Arial"/>
                <w:sz w:val="20"/>
              </w:rPr>
            </w:pPr>
          </w:p>
        </w:tc>
        <w:tc>
          <w:tcPr>
            <w:tcW w:w="8100" w:type="dxa"/>
          </w:tcPr>
          <w:p w:rsidR="009E339B" w:rsidRPr="009E339B" w:rsidRDefault="009E339B" w:rsidP="00954A35">
            <w:pPr>
              <w:spacing w:line="360" w:lineRule="auto"/>
              <w:ind w:right="-324"/>
              <w:jc w:val="both"/>
              <w:rPr>
                <w:rFonts w:ascii="Arial" w:eastAsia="Arial" w:hAnsi="Arial" w:cs="Arial"/>
                <w:b/>
                <w:sz w:val="20"/>
              </w:rPr>
            </w:pPr>
            <w:r>
              <w:rPr>
                <w:rFonts w:ascii="Arial" w:eastAsia="Arial" w:hAnsi="Arial" w:cs="Arial"/>
                <w:b/>
                <w:sz w:val="20"/>
              </w:rPr>
              <w:t>Deleted</w:t>
            </w:r>
          </w:p>
        </w:tc>
      </w:tr>
      <w:tr w:rsidR="009E339B" w:rsidRPr="00FB0C27" w:rsidTr="00954A35">
        <w:tc>
          <w:tcPr>
            <w:tcW w:w="535" w:type="dxa"/>
          </w:tcPr>
          <w:p w:rsidR="009E339B" w:rsidRDefault="009E339B" w:rsidP="00954A35">
            <w:pPr>
              <w:spacing w:line="360" w:lineRule="auto"/>
              <w:ind w:right="-324"/>
              <w:jc w:val="both"/>
              <w:rPr>
                <w:rFonts w:ascii="Arial" w:eastAsia="Arial" w:hAnsi="Arial" w:cs="Arial"/>
                <w:b/>
                <w:sz w:val="20"/>
              </w:rPr>
            </w:pPr>
          </w:p>
        </w:tc>
        <w:tc>
          <w:tcPr>
            <w:tcW w:w="746" w:type="dxa"/>
          </w:tcPr>
          <w:p w:rsidR="009E339B" w:rsidRDefault="009E339B" w:rsidP="00954A35">
            <w:pPr>
              <w:spacing w:line="360" w:lineRule="auto"/>
              <w:ind w:right="-324"/>
              <w:jc w:val="both"/>
              <w:rPr>
                <w:rFonts w:ascii="Arial" w:eastAsia="Arial" w:hAnsi="Arial" w:cs="Arial"/>
                <w:sz w:val="20"/>
              </w:rPr>
            </w:pPr>
            <w:r>
              <w:rPr>
                <w:rFonts w:ascii="Arial" w:eastAsia="Arial" w:hAnsi="Arial" w:cs="Arial"/>
                <w:sz w:val="20"/>
              </w:rPr>
              <w:t>(d)</w:t>
            </w:r>
          </w:p>
        </w:tc>
        <w:tc>
          <w:tcPr>
            <w:tcW w:w="8100" w:type="dxa"/>
          </w:tcPr>
          <w:p w:rsidR="009E339B" w:rsidRPr="009E339B" w:rsidRDefault="009E339B" w:rsidP="00954A35">
            <w:pPr>
              <w:spacing w:line="360" w:lineRule="auto"/>
              <w:ind w:right="-324"/>
              <w:jc w:val="both"/>
              <w:rPr>
                <w:rFonts w:ascii="Arial" w:eastAsia="Arial" w:hAnsi="Arial" w:cs="Arial"/>
                <w:sz w:val="20"/>
              </w:rPr>
            </w:pPr>
            <w:r w:rsidRPr="009E339B">
              <w:rPr>
                <w:rFonts w:ascii="Arial" w:eastAsia="Arial" w:hAnsi="Arial" w:cs="Arial"/>
                <w:sz w:val="20"/>
              </w:rPr>
              <w:t>Cost of Spare Parts:</w:t>
            </w:r>
          </w:p>
        </w:tc>
      </w:tr>
      <w:tr w:rsidR="009E339B" w:rsidRPr="00FB0C27" w:rsidTr="00954A35">
        <w:tc>
          <w:tcPr>
            <w:tcW w:w="535" w:type="dxa"/>
          </w:tcPr>
          <w:p w:rsidR="009E339B" w:rsidRDefault="009E339B" w:rsidP="00954A35">
            <w:pPr>
              <w:spacing w:line="360" w:lineRule="auto"/>
              <w:ind w:right="-324"/>
              <w:jc w:val="both"/>
              <w:rPr>
                <w:rFonts w:ascii="Arial" w:eastAsia="Arial" w:hAnsi="Arial" w:cs="Arial"/>
                <w:b/>
                <w:sz w:val="20"/>
              </w:rPr>
            </w:pPr>
          </w:p>
        </w:tc>
        <w:tc>
          <w:tcPr>
            <w:tcW w:w="746" w:type="dxa"/>
          </w:tcPr>
          <w:p w:rsidR="009E339B" w:rsidRDefault="009E339B" w:rsidP="00954A35">
            <w:pPr>
              <w:spacing w:line="360" w:lineRule="auto"/>
              <w:ind w:right="-324"/>
              <w:jc w:val="both"/>
              <w:rPr>
                <w:rFonts w:ascii="Arial" w:eastAsia="Arial" w:hAnsi="Arial" w:cs="Arial"/>
                <w:sz w:val="20"/>
              </w:rPr>
            </w:pPr>
          </w:p>
        </w:tc>
        <w:tc>
          <w:tcPr>
            <w:tcW w:w="8100" w:type="dxa"/>
          </w:tcPr>
          <w:p w:rsidR="009E339B" w:rsidRPr="009E339B" w:rsidRDefault="009E339B" w:rsidP="00954A35">
            <w:pPr>
              <w:spacing w:line="360" w:lineRule="auto"/>
              <w:ind w:right="-324"/>
              <w:jc w:val="both"/>
              <w:rPr>
                <w:rFonts w:ascii="Arial" w:eastAsia="Arial" w:hAnsi="Arial" w:cs="Arial"/>
                <w:sz w:val="20"/>
              </w:rPr>
            </w:pPr>
            <w:r>
              <w:rPr>
                <w:rFonts w:ascii="Arial" w:eastAsia="Arial" w:hAnsi="Arial" w:cs="Arial"/>
                <w:b/>
                <w:sz w:val="20"/>
              </w:rPr>
              <w:t>Deleted</w:t>
            </w:r>
          </w:p>
        </w:tc>
      </w:tr>
      <w:tr w:rsidR="009E339B" w:rsidRPr="00FB0C27" w:rsidTr="00954A35">
        <w:tc>
          <w:tcPr>
            <w:tcW w:w="535" w:type="dxa"/>
          </w:tcPr>
          <w:p w:rsidR="009E339B" w:rsidRDefault="009E339B" w:rsidP="00954A35">
            <w:pPr>
              <w:spacing w:line="360" w:lineRule="auto"/>
              <w:ind w:right="-324"/>
              <w:jc w:val="both"/>
              <w:rPr>
                <w:rFonts w:ascii="Arial" w:eastAsia="Arial" w:hAnsi="Arial" w:cs="Arial"/>
                <w:b/>
                <w:sz w:val="20"/>
              </w:rPr>
            </w:pPr>
          </w:p>
        </w:tc>
        <w:tc>
          <w:tcPr>
            <w:tcW w:w="746" w:type="dxa"/>
          </w:tcPr>
          <w:p w:rsidR="009E339B" w:rsidRDefault="009E339B" w:rsidP="00954A35">
            <w:pPr>
              <w:spacing w:line="360" w:lineRule="auto"/>
              <w:ind w:right="-324"/>
              <w:jc w:val="both"/>
              <w:rPr>
                <w:rFonts w:ascii="Arial" w:eastAsia="Arial" w:hAnsi="Arial" w:cs="Arial"/>
                <w:sz w:val="20"/>
              </w:rPr>
            </w:pPr>
            <w:r>
              <w:rPr>
                <w:rFonts w:ascii="Arial" w:eastAsia="Arial" w:hAnsi="Arial" w:cs="Arial"/>
                <w:sz w:val="20"/>
              </w:rPr>
              <w:t>(e)</w:t>
            </w:r>
          </w:p>
        </w:tc>
        <w:tc>
          <w:tcPr>
            <w:tcW w:w="8100" w:type="dxa"/>
          </w:tcPr>
          <w:p w:rsidR="009E339B" w:rsidRDefault="009E339B" w:rsidP="00954A35">
            <w:pPr>
              <w:spacing w:line="360" w:lineRule="auto"/>
              <w:ind w:right="-324"/>
              <w:jc w:val="both"/>
              <w:rPr>
                <w:rFonts w:ascii="Arial" w:eastAsia="Arial" w:hAnsi="Arial" w:cs="Arial"/>
                <w:sz w:val="20"/>
              </w:rPr>
            </w:pPr>
            <w:r>
              <w:rPr>
                <w:rFonts w:ascii="Arial" w:eastAsia="Arial" w:hAnsi="Arial" w:cs="Arial"/>
                <w:sz w:val="20"/>
              </w:rPr>
              <w:t>S</w:t>
            </w:r>
            <w:r>
              <w:rPr>
                <w:rFonts w:ascii="Arial" w:eastAsia="Arial" w:hAnsi="Arial" w:cs="Arial"/>
                <w:i/>
                <w:sz w:val="20"/>
              </w:rPr>
              <w:t>pare Parts and After Sales Service Facilities in India</w:t>
            </w:r>
            <w:r>
              <w:rPr>
                <w:rFonts w:ascii="Arial" w:eastAsia="Arial" w:hAnsi="Arial" w:cs="Arial"/>
                <w:sz w:val="20"/>
              </w:rPr>
              <w:t>:</w:t>
            </w:r>
          </w:p>
          <w:p w:rsidR="009E339B" w:rsidRDefault="009E339B" w:rsidP="00954A35">
            <w:pPr>
              <w:spacing w:line="360" w:lineRule="auto"/>
              <w:ind w:right="-324"/>
              <w:jc w:val="both"/>
              <w:rPr>
                <w:rFonts w:ascii="Arial" w:eastAsia="Arial" w:hAnsi="Arial" w:cs="Arial"/>
                <w:sz w:val="20"/>
              </w:rPr>
            </w:pPr>
            <w:r>
              <w:rPr>
                <w:rFonts w:ascii="Arial" w:eastAsia="Arial" w:hAnsi="Arial" w:cs="Arial"/>
                <w:sz w:val="20"/>
              </w:rPr>
              <w:t xml:space="preserve">The cost to the Purchaser of establishing the minimum service facilities and parts    </w:t>
            </w:r>
          </w:p>
          <w:p w:rsidR="009E339B" w:rsidRDefault="009E339B" w:rsidP="00954A35">
            <w:pPr>
              <w:spacing w:line="360" w:lineRule="auto"/>
              <w:ind w:right="-324"/>
              <w:jc w:val="both"/>
              <w:rPr>
                <w:rFonts w:ascii="Arial" w:eastAsia="Arial" w:hAnsi="Arial" w:cs="Arial"/>
                <w:sz w:val="20"/>
              </w:rPr>
            </w:pPr>
            <w:r>
              <w:rPr>
                <w:rFonts w:ascii="Arial" w:eastAsia="Arial" w:hAnsi="Arial" w:cs="Arial"/>
                <w:sz w:val="20"/>
              </w:rPr>
              <w:t xml:space="preserve">inventories, as outlined elsewhere in the bidding documents, if quoted separately, shall be </w:t>
            </w:r>
          </w:p>
          <w:p w:rsidR="009E339B" w:rsidRDefault="009E339B" w:rsidP="00954A35">
            <w:pPr>
              <w:spacing w:line="360" w:lineRule="auto"/>
              <w:ind w:right="-324"/>
              <w:jc w:val="both"/>
              <w:rPr>
                <w:rFonts w:ascii="Arial" w:eastAsia="Arial" w:hAnsi="Arial" w:cs="Arial"/>
                <w:sz w:val="20"/>
              </w:rPr>
            </w:pPr>
            <w:r>
              <w:rPr>
                <w:rFonts w:ascii="Arial" w:eastAsia="Arial" w:hAnsi="Arial" w:cs="Arial"/>
                <w:sz w:val="20"/>
              </w:rPr>
              <w:t>added to the bid price.</w:t>
            </w:r>
          </w:p>
          <w:p w:rsidR="009E339B" w:rsidRDefault="009E339B" w:rsidP="00954A35">
            <w:pPr>
              <w:spacing w:line="360" w:lineRule="auto"/>
              <w:ind w:right="-324"/>
              <w:jc w:val="both"/>
              <w:rPr>
                <w:rFonts w:ascii="Arial" w:eastAsia="Arial" w:hAnsi="Arial" w:cs="Arial"/>
                <w:b/>
                <w:sz w:val="20"/>
              </w:rPr>
            </w:pPr>
          </w:p>
        </w:tc>
      </w:tr>
      <w:tr w:rsidR="009E339B" w:rsidRPr="00FB0C27" w:rsidTr="00954A35">
        <w:tc>
          <w:tcPr>
            <w:tcW w:w="535" w:type="dxa"/>
          </w:tcPr>
          <w:p w:rsidR="009E339B" w:rsidRDefault="009E339B" w:rsidP="00954A35">
            <w:pPr>
              <w:spacing w:line="360" w:lineRule="auto"/>
              <w:ind w:right="-324"/>
              <w:jc w:val="both"/>
              <w:rPr>
                <w:rFonts w:ascii="Arial" w:eastAsia="Arial" w:hAnsi="Arial" w:cs="Arial"/>
                <w:b/>
                <w:sz w:val="20"/>
              </w:rPr>
            </w:pPr>
          </w:p>
        </w:tc>
        <w:tc>
          <w:tcPr>
            <w:tcW w:w="746" w:type="dxa"/>
          </w:tcPr>
          <w:p w:rsidR="009E339B" w:rsidRDefault="009E339B" w:rsidP="00954A35">
            <w:pPr>
              <w:spacing w:line="360" w:lineRule="auto"/>
              <w:ind w:right="-324"/>
              <w:jc w:val="both"/>
              <w:rPr>
                <w:rFonts w:ascii="Arial" w:eastAsia="Arial" w:hAnsi="Arial" w:cs="Arial"/>
                <w:sz w:val="20"/>
              </w:rPr>
            </w:pPr>
            <w:r>
              <w:rPr>
                <w:rFonts w:ascii="Arial" w:eastAsia="Arial" w:hAnsi="Arial" w:cs="Arial"/>
                <w:sz w:val="20"/>
              </w:rPr>
              <w:t>(f)</w:t>
            </w:r>
          </w:p>
        </w:tc>
        <w:tc>
          <w:tcPr>
            <w:tcW w:w="8100" w:type="dxa"/>
          </w:tcPr>
          <w:p w:rsidR="009E339B" w:rsidRDefault="009E339B" w:rsidP="00954A35">
            <w:pPr>
              <w:spacing w:line="360" w:lineRule="auto"/>
              <w:ind w:right="-324"/>
              <w:jc w:val="both"/>
              <w:rPr>
                <w:rFonts w:ascii="Arial" w:eastAsia="Arial" w:hAnsi="Arial" w:cs="Arial"/>
                <w:sz w:val="20"/>
              </w:rPr>
            </w:pPr>
            <w:r>
              <w:rPr>
                <w:rFonts w:ascii="Arial" w:eastAsia="Arial" w:hAnsi="Arial" w:cs="Arial"/>
                <w:sz w:val="20"/>
              </w:rPr>
              <w:t>Operating and Maintenance Costs:</w:t>
            </w:r>
          </w:p>
        </w:tc>
      </w:tr>
      <w:tr w:rsidR="009E339B" w:rsidRPr="00FB0C27" w:rsidTr="00954A35">
        <w:tc>
          <w:tcPr>
            <w:tcW w:w="535" w:type="dxa"/>
          </w:tcPr>
          <w:p w:rsidR="009E339B" w:rsidRDefault="009E339B" w:rsidP="00954A35">
            <w:pPr>
              <w:spacing w:line="360" w:lineRule="auto"/>
              <w:ind w:right="-324"/>
              <w:jc w:val="both"/>
              <w:rPr>
                <w:rFonts w:ascii="Arial" w:eastAsia="Arial" w:hAnsi="Arial" w:cs="Arial"/>
                <w:b/>
                <w:sz w:val="20"/>
              </w:rPr>
            </w:pPr>
          </w:p>
        </w:tc>
        <w:tc>
          <w:tcPr>
            <w:tcW w:w="746" w:type="dxa"/>
          </w:tcPr>
          <w:p w:rsidR="009E339B" w:rsidRDefault="009E339B" w:rsidP="00954A35">
            <w:pPr>
              <w:spacing w:line="360" w:lineRule="auto"/>
              <w:ind w:right="-324"/>
              <w:jc w:val="both"/>
              <w:rPr>
                <w:rFonts w:ascii="Arial" w:eastAsia="Arial" w:hAnsi="Arial" w:cs="Arial"/>
                <w:sz w:val="20"/>
              </w:rPr>
            </w:pPr>
          </w:p>
        </w:tc>
        <w:tc>
          <w:tcPr>
            <w:tcW w:w="8100" w:type="dxa"/>
          </w:tcPr>
          <w:p w:rsidR="009E339B" w:rsidRDefault="009E339B" w:rsidP="00954A35">
            <w:pPr>
              <w:spacing w:line="360" w:lineRule="auto"/>
              <w:ind w:right="-324"/>
              <w:jc w:val="both"/>
              <w:rPr>
                <w:rFonts w:ascii="Arial" w:eastAsia="Arial" w:hAnsi="Arial" w:cs="Arial"/>
                <w:sz w:val="20"/>
              </w:rPr>
            </w:pPr>
            <w:r>
              <w:rPr>
                <w:rFonts w:ascii="Arial" w:eastAsia="Arial" w:hAnsi="Arial" w:cs="Arial"/>
                <w:b/>
                <w:sz w:val="20"/>
              </w:rPr>
              <w:t>Deleted</w:t>
            </w:r>
          </w:p>
        </w:tc>
      </w:tr>
      <w:tr w:rsidR="009E339B" w:rsidRPr="00FB0C27" w:rsidTr="00954A35">
        <w:tc>
          <w:tcPr>
            <w:tcW w:w="535" w:type="dxa"/>
          </w:tcPr>
          <w:p w:rsidR="009E339B" w:rsidRDefault="009E339B" w:rsidP="00954A35">
            <w:pPr>
              <w:spacing w:line="360" w:lineRule="auto"/>
              <w:ind w:right="-324"/>
              <w:jc w:val="both"/>
              <w:rPr>
                <w:rFonts w:ascii="Arial" w:eastAsia="Arial" w:hAnsi="Arial" w:cs="Arial"/>
                <w:b/>
                <w:sz w:val="20"/>
              </w:rPr>
            </w:pPr>
          </w:p>
        </w:tc>
        <w:tc>
          <w:tcPr>
            <w:tcW w:w="746" w:type="dxa"/>
          </w:tcPr>
          <w:p w:rsidR="009E339B" w:rsidRDefault="009E339B" w:rsidP="00954A35">
            <w:pPr>
              <w:spacing w:line="360" w:lineRule="auto"/>
              <w:ind w:right="-324"/>
              <w:jc w:val="both"/>
              <w:rPr>
                <w:rFonts w:ascii="Arial" w:eastAsia="Arial" w:hAnsi="Arial" w:cs="Arial"/>
                <w:sz w:val="20"/>
              </w:rPr>
            </w:pPr>
            <w:r>
              <w:rPr>
                <w:rFonts w:ascii="Arial" w:eastAsia="Arial" w:hAnsi="Arial" w:cs="Arial"/>
                <w:sz w:val="20"/>
              </w:rPr>
              <w:t>(g)</w:t>
            </w:r>
          </w:p>
        </w:tc>
        <w:tc>
          <w:tcPr>
            <w:tcW w:w="8100" w:type="dxa"/>
          </w:tcPr>
          <w:p w:rsidR="009E339B" w:rsidRDefault="009E339B" w:rsidP="00954A35">
            <w:pPr>
              <w:spacing w:line="360" w:lineRule="auto"/>
              <w:ind w:right="-324"/>
              <w:jc w:val="both"/>
              <w:rPr>
                <w:rFonts w:ascii="Arial" w:eastAsia="Arial" w:hAnsi="Arial" w:cs="Arial"/>
                <w:b/>
                <w:sz w:val="20"/>
              </w:rPr>
            </w:pPr>
            <w:r>
              <w:rPr>
                <w:rFonts w:ascii="Arial" w:eastAsia="Arial" w:hAnsi="Arial" w:cs="Arial"/>
                <w:sz w:val="20"/>
              </w:rPr>
              <w:t>Performance and Productivity of the Equipment:</w:t>
            </w:r>
          </w:p>
        </w:tc>
      </w:tr>
      <w:tr w:rsidR="009E339B" w:rsidRPr="00FB0C27" w:rsidTr="00954A35">
        <w:tc>
          <w:tcPr>
            <w:tcW w:w="535" w:type="dxa"/>
          </w:tcPr>
          <w:p w:rsidR="009E339B" w:rsidRDefault="009E339B" w:rsidP="00954A35">
            <w:pPr>
              <w:spacing w:line="360" w:lineRule="auto"/>
              <w:ind w:right="-324"/>
              <w:jc w:val="both"/>
              <w:rPr>
                <w:rFonts w:ascii="Arial" w:eastAsia="Arial" w:hAnsi="Arial" w:cs="Arial"/>
                <w:b/>
                <w:sz w:val="20"/>
              </w:rPr>
            </w:pPr>
          </w:p>
        </w:tc>
        <w:tc>
          <w:tcPr>
            <w:tcW w:w="746" w:type="dxa"/>
          </w:tcPr>
          <w:p w:rsidR="009E339B" w:rsidRDefault="009E339B" w:rsidP="00954A35">
            <w:pPr>
              <w:spacing w:line="360" w:lineRule="auto"/>
              <w:ind w:right="-324"/>
              <w:jc w:val="both"/>
              <w:rPr>
                <w:rFonts w:ascii="Arial" w:eastAsia="Arial" w:hAnsi="Arial" w:cs="Arial"/>
                <w:sz w:val="20"/>
              </w:rPr>
            </w:pPr>
          </w:p>
        </w:tc>
        <w:tc>
          <w:tcPr>
            <w:tcW w:w="8100" w:type="dxa"/>
          </w:tcPr>
          <w:p w:rsidR="009E339B" w:rsidRDefault="009E339B" w:rsidP="00954A35">
            <w:pPr>
              <w:spacing w:line="360" w:lineRule="auto"/>
              <w:ind w:right="-324"/>
              <w:jc w:val="both"/>
              <w:rPr>
                <w:rFonts w:ascii="Arial" w:eastAsia="Arial" w:hAnsi="Arial" w:cs="Arial"/>
                <w:sz w:val="20"/>
              </w:rPr>
            </w:pPr>
            <w:r>
              <w:rPr>
                <w:rFonts w:ascii="Arial" w:eastAsia="Arial" w:hAnsi="Arial" w:cs="Arial"/>
                <w:b/>
                <w:sz w:val="20"/>
              </w:rPr>
              <w:t>Deleted</w:t>
            </w:r>
          </w:p>
        </w:tc>
      </w:tr>
    </w:tbl>
    <w:p w:rsidR="001D13B4" w:rsidRDefault="001D13B4" w:rsidP="00954A35">
      <w:pPr>
        <w:spacing w:after="0" w:line="360" w:lineRule="auto"/>
        <w:ind w:right="-324"/>
        <w:jc w:val="center"/>
        <w:rPr>
          <w:rFonts w:ascii="Arial" w:eastAsia="Arial" w:hAnsi="Arial" w:cs="Arial"/>
          <w:b/>
          <w:sz w:val="28"/>
        </w:rPr>
      </w:pPr>
    </w:p>
    <w:tbl>
      <w:tblPr>
        <w:tblStyle w:val="TableGrid"/>
        <w:tblW w:w="9381"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8846"/>
      </w:tblGrid>
      <w:tr w:rsidR="009E339B" w:rsidRPr="00FB0C27" w:rsidTr="00954A35">
        <w:tc>
          <w:tcPr>
            <w:tcW w:w="535" w:type="dxa"/>
          </w:tcPr>
          <w:p w:rsidR="009E339B" w:rsidRDefault="009E339B" w:rsidP="00954A35">
            <w:pPr>
              <w:spacing w:line="360" w:lineRule="auto"/>
              <w:ind w:right="-324"/>
              <w:jc w:val="both"/>
              <w:rPr>
                <w:rFonts w:ascii="Arial" w:eastAsia="Arial" w:hAnsi="Arial" w:cs="Arial"/>
                <w:b/>
                <w:sz w:val="20"/>
              </w:rPr>
            </w:pPr>
            <w:r>
              <w:rPr>
                <w:rFonts w:ascii="Arial" w:eastAsia="Arial" w:hAnsi="Arial" w:cs="Arial"/>
                <w:b/>
                <w:sz w:val="20"/>
              </w:rPr>
              <w:t>27.</w:t>
            </w:r>
          </w:p>
        </w:tc>
        <w:tc>
          <w:tcPr>
            <w:tcW w:w="8846" w:type="dxa"/>
          </w:tcPr>
          <w:p w:rsidR="009E339B" w:rsidRPr="00FB0C27" w:rsidRDefault="009E339B" w:rsidP="00954A35">
            <w:pPr>
              <w:spacing w:line="360" w:lineRule="auto"/>
              <w:ind w:right="-324"/>
              <w:jc w:val="both"/>
              <w:rPr>
                <w:rFonts w:ascii="Arial" w:eastAsia="Arial" w:hAnsi="Arial" w:cs="Arial"/>
                <w:b/>
                <w:sz w:val="20"/>
              </w:rPr>
            </w:pPr>
            <w:r>
              <w:rPr>
                <w:rFonts w:ascii="Arial" w:eastAsia="Arial" w:hAnsi="Arial" w:cs="Arial"/>
                <w:b/>
                <w:sz w:val="20"/>
              </w:rPr>
              <w:t>Deleted.</w:t>
            </w:r>
          </w:p>
        </w:tc>
      </w:tr>
    </w:tbl>
    <w:p w:rsidR="00885053" w:rsidRDefault="00885053" w:rsidP="00954A35">
      <w:pPr>
        <w:spacing w:after="0" w:line="360" w:lineRule="auto"/>
        <w:ind w:right="-324"/>
        <w:jc w:val="center"/>
        <w:rPr>
          <w:rFonts w:ascii="Arial" w:eastAsia="Arial" w:hAnsi="Arial" w:cs="Arial"/>
          <w:b/>
          <w:sz w:val="28"/>
        </w:rPr>
      </w:pPr>
    </w:p>
    <w:tbl>
      <w:tblPr>
        <w:tblStyle w:val="TableGrid"/>
        <w:tblW w:w="9381"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746"/>
        <w:gridCol w:w="8100"/>
      </w:tblGrid>
      <w:tr w:rsidR="009E339B" w:rsidRPr="00FB0C27" w:rsidTr="00954A35">
        <w:tc>
          <w:tcPr>
            <w:tcW w:w="535" w:type="dxa"/>
          </w:tcPr>
          <w:p w:rsidR="009E339B" w:rsidRDefault="009E339B" w:rsidP="00954A35">
            <w:pPr>
              <w:spacing w:line="360" w:lineRule="auto"/>
              <w:ind w:right="-324"/>
              <w:jc w:val="both"/>
              <w:rPr>
                <w:rFonts w:ascii="Arial" w:eastAsia="Arial" w:hAnsi="Arial" w:cs="Arial"/>
                <w:b/>
                <w:sz w:val="20"/>
              </w:rPr>
            </w:pPr>
            <w:r>
              <w:rPr>
                <w:rFonts w:ascii="Arial" w:eastAsia="Arial" w:hAnsi="Arial" w:cs="Arial"/>
                <w:b/>
                <w:sz w:val="20"/>
              </w:rPr>
              <w:t>28.</w:t>
            </w:r>
          </w:p>
        </w:tc>
        <w:tc>
          <w:tcPr>
            <w:tcW w:w="8846" w:type="dxa"/>
            <w:gridSpan w:val="2"/>
          </w:tcPr>
          <w:p w:rsidR="009E339B" w:rsidRPr="00FB0C27" w:rsidRDefault="009E339B" w:rsidP="00954A35">
            <w:pPr>
              <w:spacing w:line="360" w:lineRule="auto"/>
              <w:ind w:right="-324"/>
              <w:jc w:val="both"/>
              <w:rPr>
                <w:rFonts w:ascii="Arial" w:eastAsia="Arial" w:hAnsi="Arial" w:cs="Arial"/>
                <w:b/>
                <w:sz w:val="20"/>
              </w:rPr>
            </w:pPr>
            <w:r>
              <w:rPr>
                <w:rFonts w:ascii="Arial" w:eastAsia="Arial" w:hAnsi="Arial" w:cs="Arial"/>
                <w:b/>
                <w:sz w:val="20"/>
              </w:rPr>
              <w:t>Contacting the Purchaser</w:t>
            </w:r>
          </w:p>
        </w:tc>
      </w:tr>
      <w:tr w:rsidR="009E339B" w:rsidRPr="00FB0C27" w:rsidTr="00954A35">
        <w:tc>
          <w:tcPr>
            <w:tcW w:w="535" w:type="dxa"/>
          </w:tcPr>
          <w:p w:rsidR="009E339B" w:rsidRDefault="009E339B" w:rsidP="00954A35">
            <w:pPr>
              <w:spacing w:line="360" w:lineRule="auto"/>
              <w:ind w:right="-324"/>
              <w:jc w:val="both"/>
              <w:rPr>
                <w:rFonts w:ascii="Arial" w:eastAsia="Arial" w:hAnsi="Arial" w:cs="Arial"/>
                <w:b/>
                <w:sz w:val="20"/>
              </w:rPr>
            </w:pPr>
          </w:p>
        </w:tc>
        <w:tc>
          <w:tcPr>
            <w:tcW w:w="746" w:type="dxa"/>
          </w:tcPr>
          <w:p w:rsidR="009E339B" w:rsidRPr="009E339B" w:rsidRDefault="009E339B" w:rsidP="00954A35">
            <w:pPr>
              <w:spacing w:line="360" w:lineRule="auto"/>
              <w:ind w:right="-324"/>
              <w:jc w:val="both"/>
              <w:rPr>
                <w:rFonts w:ascii="Arial" w:eastAsia="Arial" w:hAnsi="Arial" w:cs="Arial"/>
                <w:sz w:val="20"/>
              </w:rPr>
            </w:pPr>
            <w:r w:rsidRPr="009E339B">
              <w:rPr>
                <w:rFonts w:ascii="Arial" w:eastAsia="Arial" w:hAnsi="Arial" w:cs="Arial"/>
                <w:sz w:val="20"/>
              </w:rPr>
              <w:t>28.1</w:t>
            </w:r>
          </w:p>
        </w:tc>
        <w:tc>
          <w:tcPr>
            <w:tcW w:w="8100" w:type="dxa"/>
          </w:tcPr>
          <w:p w:rsidR="009E339B" w:rsidRDefault="009E339B" w:rsidP="00954A35">
            <w:pPr>
              <w:spacing w:line="360" w:lineRule="auto"/>
              <w:ind w:right="-324"/>
              <w:jc w:val="both"/>
              <w:rPr>
                <w:rFonts w:ascii="Arial" w:eastAsia="Arial" w:hAnsi="Arial" w:cs="Arial"/>
                <w:sz w:val="20"/>
              </w:rPr>
            </w:pPr>
            <w:r>
              <w:rPr>
                <w:rFonts w:ascii="Arial" w:eastAsia="Arial" w:hAnsi="Arial" w:cs="Arial"/>
                <w:sz w:val="20"/>
              </w:rPr>
              <w:t xml:space="preserve">Subject to ITB Clause 23, no Bidder shall contact the Purchaser on any matter relating to its bid, from the time of the bid opening to the time the Contract is awarded.  If the bidder </w:t>
            </w:r>
          </w:p>
          <w:p w:rsidR="009E339B" w:rsidRDefault="009E339B" w:rsidP="00954A35">
            <w:pPr>
              <w:spacing w:line="360" w:lineRule="auto"/>
              <w:ind w:right="-324"/>
              <w:jc w:val="both"/>
              <w:rPr>
                <w:rFonts w:ascii="Arial" w:eastAsia="Arial" w:hAnsi="Arial" w:cs="Arial"/>
                <w:sz w:val="20"/>
              </w:rPr>
            </w:pPr>
            <w:r>
              <w:rPr>
                <w:rFonts w:ascii="Arial" w:eastAsia="Arial" w:hAnsi="Arial" w:cs="Arial"/>
                <w:sz w:val="20"/>
              </w:rPr>
              <w:t xml:space="preserve">wishes to bring additional information to the notice of the purchaser, it should do so in </w:t>
            </w:r>
          </w:p>
          <w:p w:rsidR="009E339B" w:rsidRPr="009E339B" w:rsidRDefault="009E339B" w:rsidP="00954A35">
            <w:pPr>
              <w:spacing w:line="360" w:lineRule="auto"/>
              <w:ind w:right="-324"/>
              <w:jc w:val="both"/>
              <w:rPr>
                <w:rFonts w:ascii="Arial" w:eastAsia="Arial" w:hAnsi="Arial" w:cs="Arial"/>
                <w:sz w:val="20"/>
              </w:rPr>
            </w:pPr>
            <w:r>
              <w:rPr>
                <w:rFonts w:ascii="Arial" w:eastAsia="Arial" w:hAnsi="Arial" w:cs="Arial"/>
                <w:sz w:val="20"/>
              </w:rPr>
              <w:t>writing.</w:t>
            </w:r>
          </w:p>
        </w:tc>
      </w:tr>
      <w:tr w:rsidR="009E339B" w:rsidRPr="00FB0C27" w:rsidTr="00954A35">
        <w:tc>
          <w:tcPr>
            <w:tcW w:w="535" w:type="dxa"/>
          </w:tcPr>
          <w:p w:rsidR="009E339B" w:rsidRDefault="009E339B" w:rsidP="00954A35">
            <w:pPr>
              <w:spacing w:line="360" w:lineRule="auto"/>
              <w:ind w:right="-324"/>
              <w:jc w:val="both"/>
              <w:rPr>
                <w:rFonts w:ascii="Arial" w:eastAsia="Arial" w:hAnsi="Arial" w:cs="Arial"/>
                <w:b/>
                <w:sz w:val="20"/>
              </w:rPr>
            </w:pPr>
          </w:p>
        </w:tc>
        <w:tc>
          <w:tcPr>
            <w:tcW w:w="746" w:type="dxa"/>
          </w:tcPr>
          <w:p w:rsidR="009E339B" w:rsidRPr="009E339B" w:rsidRDefault="009E339B" w:rsidP="00954A35">
            <w:pPr>
              <w:spacing w:line="360" w:lineRule="auto"/>
              <w:ind w:right="-324"/>
              <w:jc w:val="both"/>
              <w:rPr>
                <w:rFonts w:ascii="Arial" w:eastAsia="Arial" w:hAnsi="Arial" w:cs="Arial"/>
                <w:sz w:val="20"/>
              </w:rPr>
            </w:pPr>
            <w:r w:rsidRPr="009E339B">
              <w:rPr>
                <w:rFonts w:ascii="Arial" w:eastAsia="Arial" w:hAnsi="Arial" w:cs="Arial"/>
                <w:sz w:val="20"/>
              </w:rPr>
              <w:t>28.2</w:t>
            </w:r>
          </w:p>
        </w:tc>
        <w:tc>
          <w:tcPr>
            <w:tcW w:w="8100" w:type="dxa"/>
          </w:tcPr>
          <w:p w:rsidR="009E339B" w:rsidRDefault="009E339B" w:rsidP="00954A35">
            <w:pPr>
              <w:spacing w:line="360" w:lineRule="auto"/>
              <w:ind w:right="-324"/>
              <w:jc w:val="both"/>
              <w:rPr>
                <w:rFonts w:ascii="Arial" w:eastAsia="Arial" w:hAnsi="Arial" w:cs="Arial"/>
                <w:sz w:val="20"/>
              </w:rPr>
            </w:pPr>
            <w:r>
              <w:rPr>
                <w:rFonts w:ascii="Arial" w:eastAsia="Arial" w:hAnsi="Arial" w:cs="Arial"/>
                <w:sz w:val="20"/>
              </w:rPr>
              <w:t xml:space="preserve">Any effort by a Bidder to influence the Purchaser in its decisions on bid evaluation, bid </w:t>
            </w:r>
          </w:p>
          <w:p w:rsidR="009E339B" w:rsidRDefault="009E339B" w:rsidP="00954A35">
            <w:pPr>
              <w:spacing w:line="360" w:lineRule="auto"/>
              <w:ind w:right="-324"/>
              <w:jc w:val="both"/>
              <w:rPr>
                <w:rFonts w:ascii="Arial" w:eastAsia="Arial" w:hAnsi="Arial" w:cs="Arial"/>
                <w:sz w:val="20"/>
              </w:rPr>
            </w:pPr>
            <w:r>
              <w:rPr>
                <w:rFonts w:ascii="Arial" w:eastAsia="Arial" w:hAnsi="Arial" w:cs="Arial"/>
                <w:sz w:val="20"/>
              </w:rPr>
              <w:t>comparison or contract award may result in rejection of the Bidder's bid</w:t>
            </w:r>
          </w:p>
        </w:tc>
      </w:tr>
    </w:tbl>
    <w:p w:rsidR="009E339B" w:rsidRDefault="009E339B" w:rsidP="00954A35">
      <w:pPr>
        <w:spacing w:after="0" w:line="360" w:lineRule="auto"/>
        <w:ind w:right="-324"/>
        <w:jc w:val="center"/>
        <w:rPr>
          <w:rFonts w:ascii="Arial" w:eastAsia="Arial" w:hAnsi="Arial" w:cs="Arial"/>
          <w:b/>
          <w:sz w:val="28"/>
        </w:rPr>
      </w:pPr>
    </w:p>
    <w:p w:rsidR="001B5D51" w:rsidRDefault="001B5D51">
      <w:r>
        <w:br w:type="page"/>
      </w:r>
    </w:p>
    <w:tbl>
      <w:tblPr>
        <w:tblStyle w:val="TableGrid"/>
        <w:tblW w:w="0" w:type="auto"/>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360"/>
      </w:tblGrid>
      <w:tr w:rsidR="00F568C3" w:rsidTr="00954A35">
        <w:tc>
          <w:tcPr>
            <w:tcW w:w="9360" w:type="dxa"/>
          </w:tcPr>
          <w:p w:rsidR="00F568C3" w:rsidRPr="00F568C3" w:rsidRDefault="00F568C3" w:rsidP="00954A35">
            <w:pPr>
              <w:spacing w:line="360" w:lineRule="auto"/>
              <w:jc w:val="center"/>
              <w:rPr>
                <w:rFonts w:ascii="Arial" w:eastAsia="Arial" w:hAnsi="Arial" w:cs="Arial"/>
                <w:b/>
                <w:u w:val="single"/>
              </w:rPr>
            </w:pPr>
            <w:r>
              <w:rPr>
                <w:rFonts w:ascii="Arial" w:eastAsia="Arial" w:hAnsi="Arial" w:cs="Arial"/>
                <w:b/>
                <w:u w:val="single"/>
              </w:rPr>
              <w:t>F. Award of Contract</w:t>
            </w:r>
          </w:p>
        </w:tc>
      </w:tr>
    </w:tbl>
    <w:p w:rsidR="00F568C3" w:rsidRDefault="00F568C3" w:rsidP="00954A35">
      <w:pPr>
        <w:spacing w:after="0" w:line="360" w:lineRule="auto"/>
        <w:ind w:right="-324"/>
        <w:rPr>
          <w:rFonts w:ascii="Arial" w:eastAsia="Arial" w:hAnsi="Arial" w:cs="Arial"/>
          <w:b/>
          <w:sz w:val="28"/>
        </w:rPr>
      </w:pPr>
    </w:p>
    <w:tbl>
      <w:tblPr>
        <w:tblStyle w:val="TableGrid"/>
        <w:tblW w:w="9381"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746"/>
        <w:gridCol w:w="8100"/>
      </w:tblGrid>
      <w:tr w:rsidR="009E339B" w:rsidRPr="00FB0C27" w:rsidTr="00954A35">
        <w:tc>
          <w:tcPr>
            <w:tcW w:w="535" w:type="dxa"/>
          </w:tcPr>
          <w:p w:rsidR="009E339B" w:rsidRDefault="009E339B" w:rsidP="00954A35">
            <w:pPr>
              <w:spacing w:line="360" w:lineRule="auto"/>
              <w:ind w:right="-324"/>
              <w:jc w:val="both"/>
              <w:rPr>
                <w:rFonts w:ascii="Arial" w:eastAsia="Arial" w:hAnsi="Arial" w:cs="Arial"/>
                <w:b/>
                <w:sz w:val="20"/>
              </w:rPr>
            </w:pPr>
            <w:r>
              <w:rPr>
                <w:rFonts w:ascii="Arial" w:eastAsia="Arial" w:hAnsi="Arial" w:cs="Arial"/>
                <w:b/>
                <w:sz w:val="20"/>
              </w:rPr>
              <w:t>2</w:t>
            </w:r>
            <w:r w:rsidR="00F568C3">
              <w:rPr>
                <w:rFonts w:ascii="Arial" w:eastAsia="Arial" w:hAnsi="Arial" w:cs="Arial"/>
                <w:b/>
                <w:sz w:val="20"/>
              </w:rPr>
              <w:t>9</w:t>
            </w:r>
            <w:r>
              <w:rPr>
                <w:rFonts w:ascii="Arial" w:eastAsia="Arial" w:hAnsi="Arial" w:cs="Arial"/>
                <w:b/>
                <w:sz w:val="20"/>
              </w:rPr>
              <w:t>.</w:t>
            </w:r>
          </w:p>
        </w:tc>
        <w:tc>
          <w:tcPr>
            <w:tcW w:w="8846" w:type="dxa"/>
            <w:gridSpan w:val="2"/>
          </w:tcPr>
          <w:p w:rsidR="009E339B" w:rsidRPr="00FB0C27" w:rsidRDefault="00F568C3" w:rsidP="00954A35">
            <w:pPr>
              <w:spacing w:line="360" w:lineRule="auto"/>
              <w:ind w:right="-324"/>
              <w:jc w:val="both"/>
              <w:rPr>
                <w:rFonts w:ascii="Arial" w:eastAsia="Arial" w:hAnsi="Arial" w:cs="Arial"/>
                <w:b/>
                <w:sz w:val="20"/>
              </w:rPr>
            </w:pPr>
            <w:r>
              <w:rPr>
                <w:rFonts w:ascii="Arial" w:eastAsia="Arial" w:hAnsi="Arial" w:cs="Arial"/>
                <w:b/>
                <w:sz w:val="20"/>
              </w:rPr>
              <w:t>Post qualification</w:t>
            </w:r>
          </w:p>
        </w:tc>
      </w:tr>
      <w:tr w:rsidR="00F568C3" w:rsidRPr="00FB0C27" w:rsidTr="00954A35">
        <w:tc>
          <w:tcPr>
            <w:tcW w:w="535" w:type="dxa"/>
          </w:tcPr>
          <w:p w:rsidR="00F568C3" w:rsidRDefault="00F568C3" w:rsidP="00954A35">
            <w:pPr>
              <w:spacing w:line="360" w:lineRule="auto"/>
              <w:ind w:right="-324"/>
              <w:jc w:val="both"/>
              <w:rPr>
                <w:rFonts w:ascii="Arial" w:eastAsia="Arial" w:hAnsi="Arial" w:cs="Arial"/>
                <w:b/>
                <w:sz w:val="20"/>
              </w:rPr>
            </w:pPr>
          </w:p>
        </w:tc>
        <w:tc>
          <w:tcPr>
            <w:tcW w:w="746" w:type="dxa"/>
          </w:tcPr>
          <w:p w:rsidR="00F568C3" w:rsidRPr="00F568C3" w:rsidRDefault="00F568C3" w:rsidP="00954A35">
            <w:pPr>
              <w:spacing w:line="360" w:lineRule="auto"/>
              <w:ind w:right="-324"/>
              <w:jc w:val="both"/>
              <w:rPr>
                <w:rFonts w:ascii="Arial" w:eastAsia="Arial" w:hAnsi="Arial" w:cs="Arial"/>
                <w:sz w:val="20"/>
              </w:rPr>
            </w:pPr>
            <w:r w:rsidRPr="00F568C3">
              <w:rPr>
                <w:rFonts w:ascii="Arial" w:eastAsia="Arial" w:hAnsi="Arial" w:cs="Arial"/>
                <w:sz w:val="20"/>
              </w:rPr>
              <w:t>29.1</w:t>
            </w:r>
          </w:p>
        </w:tc>
        <w:tc>
          <w:tcPr>
            <w:tcW w:w="8100" w:type="dxa"/>
          </w:tcPr>
          <w:p w:rsidR="00F568C3" w:rsidRDefault="00F568C3" w:rsidP="00954A35">
            <w:pPr>
              <w:spacing w:line="360" w:lineRule="auto"/>
              <w:ind w:right="-324"/>
              <w:jc w:val="both"/>
              <w:rPr>
                <w:rFonts w:ascii="Arial" w:eastAsia="Arial" w:hAnsi="Arial" w:cs="Arial"/>
                <w:sz w:val="20"/>
              </w:rPr>
            </w:pPr>
            <w:r>
              <w:rPr>
                <w:rFonts w:ascii="Arial" w:eastAsia="Arial" w:hAnsi="Arial" w:cs="Arial"/>
                <w:sz w:val="20"/>
              </w:rPr>
              <w:t>In the absence of prequalification, the Purchaser will determine to its satisfaction whether</w:t>
            </w:r>
          </w:p>
          <w:p w:rsidR="00F568C3" w:rsidRDefault="00F568C3" w:rsidP="00954A35">
            <w:pPr>
              <w:spacing w:line="360" w:lineRule="auto"/>
              <w:ind w:right="-324"/>
              <w:jc w:val="both"/>
              <w:rPr>
                <w:rFonts w:ascii="Arial" w:eastAsia="Arial" w:hAnsi="Arial" w:cs="Arial"/>
                <w:sz w:val="20"/>
              </w:rPr>
            </w:pPr>
            <w:r>
              <w:rPr>
                <w:rFonts w:ascii="Arial" w:eastAsia="Arial" w:hAnsi="Arial" w:cs="Arial"/>
                <w:sz w:val="20"/>
              </w:rPr>
              <w:t xml:space="preserve">the Bidder that is selected as having submitted the lowest evaluated responsive bid meets </w:t>
            </w:r>
          </w:p>
          <w:p w:rsidR="00F568C3" w:rsidRDefault="00F568C3" w:rsidP="00954A35">
            <w:pPr>
              <w:spacing w:line="360" w:lineRule="auto"/>
              <w:ind w:right="-324"/>
              <w:jc w:val="both"/>
              <w:rPr>
                <w:rFonts w:ascii="Arial" w:eastAsia="Arial" w:hAnsi="Arial" w:cs="Arial"/>
                <w:sz w:val="20"/>
              </w:rPr>
            </w:pPr>
            <w:r>
              <w:rPr>
                <w:rFonts w:ascii="Arial" w:eastAsia="Arial" w:hAnsi="Arial" w:cs="Arial"/>
                <w:sz w:val="20"/>
              </w:rPr>
              <w:t xml:space="preserve">the criteria specified in ITB Clause 13.3 (b) and  is qualified to perform the </w:t>
            </w:r>
          </w:p>
          <w:p w:rsidR="00F568C3" w:rsidRPr="00F568C3" w:rsidRDefault="00F568C3" w:rsidP="00954A35">
            <w:pPr>
              <w:spacing w:line="360" w:lineRule="auto"/>
              <w:ind w:right="-324"/>
              <w:jc w:val="both"/>
              <w:rPr>
                <w:rFonts w:ascii="Arial" w:eastAsia="Arial" w:hAnsi="Arial" w:cs="Arial"/>
                <w:sz w:val="20"/>
              </w:rPr>
            </w:pPr>
            <w:r>
              <w:rPr>
                <w:rFonts w:ascii="Arial" w:eastAsia="Arial" w:hAnsi="Arial" w:cs="Arial"/>
                <w:sz w:val="20"/>
              </w:rPr>
              <w:t>contract satisfactorily</w:t>
            </w:r>
          </w:p>
        </w:tc>
      </w:tr>
      <w:tr w:rsidR="00F568C3" w:rsidRPr="00FB0C27" w:rsidTr="00954A35">
        <w:tc>
          <w:tcPr>
            <w:tcW w:w="535" w:type="dxa"/>
          </w:tcPr>
          <w:p w:rsidR="00F568C3" w:rsidRDefault="00F568C3" w:rsidP="00954A35">
            <w:pPr>
              <w:spacing w:line="360" w:lineRule="auto"/>
              <w:ind w:right="-324"/>
              <w:jc w:val="both"/>
              <w:rPr>
                <w:rFonts w:ascii="Arial" w:eastAsia="Arial" w:hAnsi="Arial" w:cs="Arial"/>
                <w:b/>
                <w:sz w:val="20"/>
              </w:rPr>
            </w:pPr>
          </w:p>
        </w:tc>
        <w:tc>
          <w:tcPr>
            <w:tcW w:w="746" w:type="dxa"/>
          </w:tcPr>
          <w:p w:rsidR="00F568C3" w:rsidRPr="00F568C3" w:rsidRDefault="00F568C3" w:rsidP="00954A35">
            <w:pPr>
              <w:spacing w:line="360" w:lineRule="auto"/>
              <w:ind w:right="-324"/>
              <w:jc w:val="both"/>
              <w:rPr>
                <w:rFonts w:ascii="Arial" w:eastAsia="Arial" w:hAnsi="Arial" w:cs="Arial"/>
                <w:sz w:val="20"/>
              </w:rPr>
            </w:pPr>
            <w:r w:rsidRPr="00F568C3">
              <w:rPr>
                <w:rFonts w:ascii="Arial" w:eastAsia="Arial" w:hAnsi="Arial" w:cs="Arial"/>
                <w:sz w:val="20"/>
              </w:rPr>
              <w:t>29.2</w:t>
            </w:r>
          </w:p>
        </w:tc>
        <w:tc>
          <w:tcPr>
            <w:tcW w:w="8100" w:type="dxa"/>
          </w:tcPr>
          <w:p w:rsidR="00F568C3" w:rsidRDefault="00F568C3" w:rsidP="00954A35">
            <w:pPr>
              <w:spacing w:line="360" w:lineRule="auto"/>
              <w:ind w:right="-324"/>
              <w:jc w:val="both"/>
              <w:rPr>
                <w:rFonts w:ascii="Arial" w:eastAsia="Arial" w:hAnsi="Arial" w:cs="Arial"/>
                <w:sz w:val="20"/>
              </w:rPr>
            </w:pPr>
            <w:r>
              <w:rPr>
                <w:rFonts w:ascii="Arial" w:eastAsia="Arial" w:hAnsi="Arial" w:cs="Arial"/>
                <w:sz w:val="20"/>
              </w:rPr>
              <w:t xml:space="preserve">The determination will take into account the Bidder's financial, technical and production </w:t>
            </w:r>
          </w:p>
          <w:p w:rsidR="00F568C3" w:rsidRDefault="00F568C3" w:rsidP="00954A35">
            <w:pPr>
              <w:spacing w:line="360" w:lineRule="auto"/>
              <w:ind w:right="-324"/>
              <w:jc w:val="both"/>
              <w:rPr>
                <w:rFonts w:ascii="Arial" w:eastAsia="Arial" w:hAnsi="Arial" w:cs="Arial"/>
                <w:sz w:val="20"/>
              </w:rPr>
            </w:pPr>
            <w:r>
              <w:rPr>
                <w:rFonts w:ascii="Arial" w:eastAsia="Arial" w:hAnsi="Arial" w:cs="Arial"/>
                <w:sz w:val="20"/>
              </w:rPr>
              <w:t xml:space="preserve">capabilities. It will be based upon an examination of the documentary evidence of the </w:t>
            </w:r>
          </w:p>
          <w:p w:rsidR="00F568C3" w:rsidRDefault="00F568C3" w:rsidP="00954A35">
            <w:pPr>
              <w:spacing w:line="360" w:lineRule="auto"/>
              <w:ind w:right="-324"/>
              <w:jc w:val="both"/>
              <w:rPr>
                <w:rFonts w:ascii="Arial" w:eastAsia="Arial" w:hAnsi="Arial" w:cs="Arial"/>
                <w:sz w:val="20"/>
              </w:rPr>
            </w:pPr>
            <w:r>
              <w:rPr>
                <w:rFonts w:ascii="Arial" w:eastAsia="Arial" w:hAnsi="Arial" w:cs="Arial"/>
                <w:sz w:val="20"/>
              </w:rPr>
              <w:t xml:space="preserve">Bidder's qualifications submitted by the Bidder, pursuant to ITB Clause 13, as well as </w:t>
            </w:r>
          </w:p>
          <w:p w:rsidR="00F568C3" w:rsidRDefault="00F568C3" w:rsidP="00954A35">
            <w:pPr>
              <w:spacing w:line="360" w:lineRule="auto"/>
              <w:ind w:right="-324"/>
              <w:jc w:val="both"/>
              <w:rPr>
                <w:rFonts w:ascii="Arial" w:eastAsia="Arial" w:hAnsi="Arial" w:cs="Arial"/>
                <w:sz w:val="20"/>
              </w:rPr>
            </w:pPr>
            <w:r>
              <w:rPr>
                <w:rFonts w:ascii="Arial" w:eastAsia="Arial" w:hAnsi="Arial" w:cs="Arial"/>
                <w:sz w:val="20"/>
              </w:rPr>
              <w:t>such other information as the Purchaser deems necessary and appropriate.</w:t>
            </w:r>
          </w:p>
        </w:tc>
      </w:tr>
      <w:tr w:rsidR="00F568C3" w:rsidRPr="00FB0C27" w:rsidTr="00954A35">
        <w:tc>
          <w:tcPr>
            <w:tcW w:w="535" w:type="dxa"/>
          </w:tcPr>
          <w:p w:rsidR="00F568C3" w:rsidRDefault="00F568C3" w:rsidP="00954A35">
            <w:pPr>
              <w:spacing w:line="360" w:lineRule="auto"/>
              <w:ind w:right="-324"/>
              <w:jc w:val="both"/>
              <w:rPr>
                <w:rFonts w:ascii="Arial" w:eastAsia="Arial" w:hAnsi="Arial" w:cs="Arial"/>
                <w:b/>
                <w:sz w:val="20"/>
              </w:rPr>
            </w:pPr>
          </w:p>
        </w:tc>
        <w:tc>
          <w:tcPr>
            <w:tcW w:w="746" w:type="dxa"/>
          </w:tcPr>
          <w:p w:rsidR="00F568C3" w:rsidRPr="00F568C3" w:rsidRDefault="00F568C3" w:rsidP="00954A35">
            <w:pPr>
              <w:spacing w:line="360" w:lineRule="auto"/>
              <w:ind w:right="-324"/>
              <w:jc w:val="both"/>
              <w:rPr>
                <w:rFonts w:ascii="Arial" w:eastAsia="Arial" w:hAnsi="Arial" w:cs="Arial"/>
                <w:sz w:val="20"/>
              </w:rPr>
            </w:pPr>
            <w:r w:rsidRPr="00F568C3">
              <w:rPr>
                <w:rFonts w:ascii="Arial" w:eastAsia="Arial" w:hAnsi="Arial" w:cs="Arial"/>
                <w:sz w:val="20"/>
              </w:rPr>
              <w:t>29.3</w:t>
            </w:r>
          </w:p>
        </w:tc>
        <w:tc>
          <w:tcPr>
            <w:tcW w:w="8100" w:type="dxa"/>
          </w:tcPr>
          <w:p w:rsidR="00F568C3" w:rsidRDefault="00F568C3" w:rsidP="00954A35">
            <w:pPr>
              <w:spacing w:line="360" w:lineRule="auto"/>
              <w:ind w:right="-324"/>
              <w:jc w:val="both"/>
              <w:rPr>
                <w:rFonts w:ascii="Arial" w:eastAsia="Arial" w:hAnsi="Arial" w:cs="Arial"/>
                <w:sz w:val="20"/>
              </w:rPr>
            </w:pPr>
            <w:r>
              <w:rPr>
                <w:rFonts w:ascii="Arial" w:eastAsia="Arial" w:hAnsi="Arial" w:cs="Arial"/>
                <w:sz w:val="20"/>
              </w:rPr>
              <w:t>An affirmative determination will be a prerequisite for award of the Contract to the Bidder.</w:t>
            </w:r>
          </w:p>
          <w:p w:rsidR="00F568C3" w:rsidRDefault="00F568C3" w:rsidP="00954A35">
            <w:pPr>
              <w:spacing w:line="360" w:lineRule="auto"/>
              <w:ind w:right="-324"/>
              <w:jc w:val="both"/>
              <w:rPr>
                <w:rFonts w:ascii="Arial" w:eastAsia="Arial" w:hAnsi="Arial" w:cs="Arial"/>
                <w:sz w:val="20"/>
              </w:rPr>
            </w:pPr>
            <w:r>
              <w:rPr>
                <w:rFonts w:ascii="Arial" w:eastAsia="Arial" w:hAnsi="Arial" w:cs="Arial"/>
                <w:sz w:val="20"/>
              </w:rPr>
              <w:t xml:space="preserve">A negative determination will result in rejection of the Bidder's bid, in which event </w:t>
            </w:r>
          </w:p>
          <w:p w:rsidR="00F568C3" w:rsidRDefault="00F568C3" w:rsidP="00954A35">
            <w:pPr>
              <w:spacing w:line="360" w:lineRule="auto"/>
              <w:ind w:right="-324"/>
              <w:jc w:val="both"/>
              <w:rPr>
                <w:rFonts w:ascii="Arial" w:eastAsia="Arial" w:hAnsi="Arial" w:cs="Arial"/>
                <w:sz w:val="20"/>
              </w:rPr>
            </w:pPr>
            <w:r>
              <w:rPr>
                <w:rFonts w:ascii="Arial" w:eastAsia="Arial" w:hAnsi="Arial" w:cs="Arial"/>
                <w:sz w:val="20"/>
              </w:rPr>
              <w:t>the Purchaser will proceed to the next lowest evaluated bid to make a similar determination</w:t>
            </w:r>
          </w:p>
          <w:p w:rsidR="00F568C3" w:rsidRDefault="00F568C3" w:rsidP="001B5D51">
            <w:pPr>
              <w:spacing w:line="360" w:lineRule="auto"/>
              <w:ind w:right="-324"/>
              <w:jc w:val="both"/>
              <w:rPr>
                <w:rFonts w:ascii="Arial" w:eastAsia="Arial" w:hAnsi="Arial" w:cs="Arial"/>
                <w:sz w:val="20"/>
              </w:rPr>
            </w:pPr>
            <w:r>
              <w:rPr>
                <w:rFonts w:ascii="Arial" w:eastAsia="Arial" w:hAnsi="Arial" w:cs="Arial"/>
                <w:sz w:val="20"/>
              </w:rPr>
              <w:t>of that Bidder's capabilities to perform the contract satisfactorily.</w:t>
            </w:r>
          </w:p>
        </w:tc>
      </w:tr>
    </w:tbl>
    <w:p w:rsidR="00885053" w:rsidRDefault="00885053" w:rsidP="00954A35">
      <w:pPr>
        <w:spacing w:after="0" w:line="360" w:lineRule="auto"/>
        <w:ind w:right="-324"/>
        <w:rPr>
          <w:rFonts w:ascii="Arial" w:eastAsia="Arial" w:hAnsi="Arial" w:cs="Arial"/>
          <w:b/>
          <w:sz w:val="28"/>
        </w:rPr>
      </w:pPr>
    </w:p>
    <w:tbl>
      <w:tblPr>
        <w:tblStyle w:val="TableGrid"/>
        <w:tblW w:w="9381"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746"/>
        <w:gridCol w:w="8100"/>
      </w:tblGrid>
      <w:tr w:rsidR="00F568C3" w:rsidRPr="00FB0C27" w:rsidTr="00954A35">
        <w:tc>
          <w:tcPr>
            <w:tcW w:w="535" w:type="dxa"/>
          </w:tcPr>
          <w:p w:rsidR="00F568C3" w:rsidRDefault="00F568C3" w:rsidP="00954A35">
            <w:pPr>
              <w:spacing w:line="360" w:lineRule="auto"/>
              <w:ind w:right="-324"/>
              <w:jc w:val="both"/>
              <w:rPr>
                <w:rFonts w:ascii="Arial" w:eastAsia="Arial" w:hAnsi="Arial" w:cs="Arial"/>
                <w:b/>
                <w:sz w:val="20"/>
              </w:rPr>
            </w:pPr>
            <w:r>
              <w:rPr>
                <w:rFonts w:ascii="Arial" w:eastAsia="Arial" w:hAnsi="Arial" w:cs="Arial"/>
                <w:b/>
                <w:sz w:val="20"/>
              </w:rPr>
              <w:t>30.</w:t>
            </w:r>
          </w:p>
        </w:tc>
        <w:tc>
          <w:tcPr>
            <w:tcW w:w="8846" w:type="dxa"/>
            <w:gridSpan w:val="2"/>
          </w:tcPr>
          <w:p w:rsidR="00F568C3" w:rsidRPr="00FB0C27" w:rsidRDefault="00F568C3" w:rsidP="00954A35">
            <w:pPr>
              <w:spacing w:line="360" w:lineRule="auto"/>
              <w:ind w:right="-324"/>
              <w:jc w:val="both"/>
              <w:rPr>
                <w:rFonts w:ascii="Arial" w:eastAsia="Arial" w:hAnsi="Arial" w:cs="Arial"/>
                <w:b/>
                <w:sz w:val="20"/>
              </w:rPr>
            </w:pPr>
            <w:r>
              <w:rPr>
                <w:rFonts w:ascii="Arial" w:eastAsia="Arial" w:hAnsi="Arial" w:cs="Arial"/>
                <w:b/>
                <w:sz w:val="20"/>
              </w:rPr>
              <w:t>Award Criteria</w:t>
            </w:r>
          </w:p>
        </w:tc>
      </w:tr>
      <w:tr w:rsidR="002F01D3" w:rsidRPr="00FB0C27" w:rsidTr="00954A35">
        <w:tc>
          <w:tcPr>
            <w:tcW w:w="535" w:type="dxa"/>
          </w:tcPr>
          <w:p w:rsidR="002F01D3" w:rsidRDefault="002F01D3" w:rsidP="00954A35">
            <w:pPr>
              <w:spacing w:line="360" w:lineRule="auto"/>
              <w:ind w:right="-324"/>
              <w:jc w:val="both"/>
              <w:rPr>
                <w:rFonts w:ascii="Arial" w:eastAsia="Arial" w:hAnsi="Arial" w:cs="Arial"/>
                <w:b/>
                <w:sz w:val="20"/>
              </w:rPr>
            </w:pPr>
          </w:p>
        </w:tc>
        <w:tc>
          <w:tcPr>
            <w:tcW w:w="746" w:type="dxa"/>
          </w:tcPr>
          <w:p w:rsidR="002F01D3" w:rsidRPr="002F01D3" w:rsidRDefault="002F01D3" w:rsidP="00954A35">
            <w:pPr>
              <w:spacing w:line="360" w:lineRule="auto"/>
              <w:ind w:right="-324"/>
              <w:jc w:val="both"/>
              <w:rPr>
                <w:rFonts w:ascii="Arial" w:eastAsia="Arial" w:hAnsi="Arial" w:cs="Arial"/>
                <w:sz w:val="20"/>
              </w:rPr>
            </w:pPr>
            <w:r w:rsidRPr="002F01D3">
              <w:rPr>
                <w:rFonts w:ascii="Arial" w:eastAsia="Arial" w:hAnsi="Arial" w:cs="Arial"/>
                <w:sz w:val="20"/>
              </w:rPr>
              <w:t>30.1</w:t>
            </w:r>
          </w:p>
        </w:tc>
        <w:tc>
          <w:tcPr>
            <w:tcW w:w="8100" w:type="dxa"/>
          </w:tcPr>
          <w:p w:rsidR="002F01D3" w:rsidRDefault="002F01D3" w:rsidP="00954A35">
            <w:pPr>
              <w:spacing w:line="360" w:lineRule="auto"/>
              <w:ind w:right="-324"/>
              <w:jc w:val="both"/>
              <w:rPr>
                <w:rFonts w:ascii="Arial" w:eastAsia="Arial" w:hAnsi="Arial" w:cs="Arial"/>
                <w:sz w:val="20"/>
              </w:rPr>
            </w:pPr>
            <w:r>
              <w:rPr>
                <w:rFonts w:ascii="Arial" w:eastAsia="Arial" w:hAnsi="Arial" w:cs="Arial"/>
                <w:sz w:val="20"/>
              </w:rPr>
              <w:t xml:space="preserve">Subject to ITB Clause 32, the Purchaser will award the Contract to the successful </w:t>
            </w:r>
          </w:p>
          <w:p w:rsidR="002F01D3" w:rsidRDefault="002F01D3" w:rsidP="00954A35">
            <w:pPr>
              <w:spacing w:line="360" w:lineRule="auto"/>
              <w:ind w:right="-324"/>
              <w:jc w:val="both"/>
              <w:rPr>
                <w:rFonts w:ascii="Arial" w:eastAsia="Arial" w:hAnsi="Arial" w:cs="Arial"/>
                <w:sz w:val="20"/>
              </w:rPr>
            </w:pPr>
            <w:r>
              <w:rPr>
                <w:rFonts w:ascii="Arial" w:eastAsia="Arial" w:hAnsi="Arial" w:cs="Arial"/>
                <w:sz w:val="20"/>
              </w:rPr>
              <w:t xml:space="preserve">Bidder whose bid has been determined to be substantially responsive and has </w:t>
            </w:r>
          </w:p>
          <w:p w:rsidR="002F01D3" w:rsidRDefault="002F01D3" w:rsidP="00954A35">
            <w:pPr>
              <w:spacing w:line="360" w:lineRule="auto"/>
              <w:ind w:right="-324"/>
              <w:jc w:val="both"/>
              <w:rPr>
                <w:rFonts w:ascii="Arial" w:eastAsia="Arial" w:hAnsi="Arial" w:cs="Arial"/>
                <w:sz w:val="20"/>
              </w:rPr>
            </w:pPr>
            <w:r>
              <w:rPr>
                <w:rFonts w:ascii="Arial" w:eastAsia="Arial" w:hAnsi="Arial" w:cs="Arial"/>
                <w:sz w:val="20"/>
              </w:rPr>
              <w:t xml:space="preserve">been determined as the lowest evaluated bid, provided further that the Bidder is </w:t>
            </w:r>
          </w:p>
          <w:p w:rsidR="002F01D3" w:rsidRPr="002F01D3" w:rsidRDefault="002F01D3" w:rsidP="00954A35">
            <w:pPr>
              <w:spacing w:line="360" w:lineRule="auto"/>
              <w:ind w:right="-324"/>
              <w:jc w:val="both"/>
              <w:rPr>
                <w:rFonts w:ascii="Arial" w:eastAsia="Arial" w:hAnsi="Arial" w:cs="Arial"/>
                <w:sz w:val="20"/>
              </w:rPr>
            </w:pPr>
            <w:r>
              <w:rPr>
                <w:rFonts w:ascii="Arial" w:eastAsia="Arial" w:hAnsi="Arial" w:cs="Arial"/>
                <w:sz w:val="20"/>
              </w:rPr>
              <w:t>determined to be qualified to perform the Contract satisfactorily.</w:t>
            </w:r>
          </w:p>
        </w:tc>
      </w:tr>
    </w:tbl>
    <w:p w:rsidR="00F568C3" w:rsidRDefault="00F568C3" w:rsidP="00954A35">
      <w:pPr>
        <w:spacing w:after="0" w:line="360" w:lineRule="auto"/>
        <w:ind w:right="-324"/>
        <w:rPr>
          <w:rFonts w:ascii="Arial" w:eastAsia="Arial" w:hAnsi="Arial" w:cs="Arial"/>
          <w:b/>
          <w:sz w:val="28"/>
        </w:rPr>
      </w:pPr>
    </w:p>
    <w:tbl>
      <w:tblPr>
        <w:tblStyle w:val="TableGrid"/>
        <w:tblW w:w="9381"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746"/>
        <w:gridCol w:w="8100"/>
      </w:tblGrid>
      <w:tr w:rsidR="002F01D3" w:rsidRPr="00FB0C27" w:rsidTr="00954A35">
        <w:tc>
          <w:tcPr>
            <w:tcW w:w="535" w:type="dxa"/>
          </w:tcPr>
          <w:p w:rsidR="002F01D3" w:rsidRDefault="002F01D3" w:rsidP="00954A35">
            <w:pPr>
              <w:spacing w:line="360" w:lineRule="auto"/>
              <w:ind w:right="-324"/>
              <w:jc w:val="both"/>
              <w:rPr>
                <w:rFonts w:ascii="Arial" w:eastAsia="Arial" w:hAnsi="Arial" w:cs="Arial"/>
                <w:b/>
                <w:sz w:val="20"/>
              </w:rPr>
            </w:pPr>
            <w:r>
              <w:rPr>
                <w:rFonts w:ascii="Arial" w:eastAsia="Arial" w:hAnsi="Arial" w:cs="Arial"/>
                <w:b/>
                <w:sz w:val="20"/>
              </w:rPr>
              <w:t>31.</w:t>
            </w:r>
          </w:p>
        </w:tc>
        <w:tc>
          <w:tcPr>
            <w:tcW w:w="8846" w:type="dxa"/>
            <w:gridSpan w:val="2"/>
          </w:tcPr>
          <w:p w:rsidR="002F01D3" w:rsidRPr="00FB0C27" w:rsidRDefault="002F01D3" w:rsidP="00954A35">
            <w:pPr>
              <w:spacing w:line="360" w:lineRule="auto"/>
              <w:ind w:right="-324"/>
              <w:jc w:val="both"/>
              <w:rPr>
                <w:rFonts w:ascii="Arial" w:eastAsia="Arial" w:hAnsi="Arial" w:cs="Arial"/>
                <w:b/>
                <w:sz w:val="20"/>
              </w:rPr>
            </w:pPr>
            <w:r>
              <w:rPr>
                <w:rFonts w:ascii="Arial" w:eastAsia="Arial" w:hAnsi="Arial" w:cs="Arial"/>
                <w:b/>
                <w:sz w:val="20"/>
              </w:rPr>
              <w:t>Purchaser's right to vary Quantities at Time of Award</w:t>
            </w:r>
          </w:p>
        </w:tc>
      </w:tr>
      <w:tr w:rsidR="002F01D3" w:rsidRPr="002F01D3" w:rsidTr="00954A35">
        <w:tc>
          <w:tcPr>
            <w:tcW w:w="535" w:type="dxa"/>
          </w:tcPr>
          <w:p w:rsidR="002F01D3" w:rsidRDefault="002F01D3" w:rsidP="00954A35">
            <w:pPr>
              <w:spacing w:line="360" w:lineRule="auto"/>
              <w:ind w:right="-324"/>
              <w:jc w:val="both"/>
              <w:rPr>
                <w:rFonts w:ascii="Arial" w:eastAsia="Arial" w:hAnsi="Arial" w:cs="Arial"/>
                <w:b/>
                <w:sz w:val="20"/>
              </w:rPr>
            </w:pPr>
          </w:p>
        </w:tc>
        <w:tc>
          <w:tcPr>
            <w:tcW w:w="746" w:type="dxa"/>
          </w:tcPr>
          <w:p w:rsidR="002F01D3" w:rsidRPr="002F01D3" w:rsidRDefault="002F01D3" w:rsidP="00954A35">
            <w:pPr>
              <w:spacing w:line="360" w:lineRule="auto"/>
              <w:ind w:right="-324"/>
              <w:jc w:val="both"/>
              <w:rPr>
                <w:rFonts w:ascii="Arial" w:eastAsia="Arial" w:hAnsi="Arial" w:cs="Arial"/>
                <w:sz w:val="20"/>
              </w:rPr>
            </w:pPr>
            <w:r>
              <w:rPr>
                <w:rFonts w:ascii="Arial" w:eastAsia="Arial" w:hAnsi="Arial" w:cs="Arial"/>
                <w:sz w:val="20"/>
              </w:rPr>
              <w:t>31.1</w:t>
            </w:r>
          </w:p>
        </w:tc>
        <w:tc>
          <w:tcPr>
            <w:tcW w:w="8100" w:type="dxa"/>
          </w:tcPr>
          <w:p w:rsidR="002F01D3" w:rsidRDefault="002F01D3" w:rsidP="00954A35">
            <w:pPr>
              <w:spacing w:line="360" w:lineRule="auto"/>
              <w:ind w:right="-324"/>
              <w:jc w:val="both"/>
              <w:rPr>
                <w:rFonts w:ascii="Arial" w:eastAsia="Arial" w:hAnsi="Arial" w:cs="Arial"/>
                <w:sz w:val="20"/>
              </w:rPr>
            </w:pPr>
            <w:r>
              <w:rPr>
                <w:rFonts w:ascii="Arial" w:eastAsia="Arial" w:hAnsi="Arial" w:cs="Arial"/>
                <w:sz w:val="20"/>
              </w:rPr>
              <w:t>The Purchaser reserves the right at the time of Contract award to increase or decrease by</w:t>
            </w:r>
          </w:p>
          <w:p w:rsidR="002F01D3" w:rsidRDefault="002F01D3" w:rsidP="00954A35">
            <w:pPr>
              <w:spacing w:line="360" w:lineRule="auto"/>
              <w:ind w:right="-324"/>
              <w:jc w:val="both"/>
              <w:rPr>
                <w:rFonts w:ascii="Arial" w:eastAsia="Arial" w:hAnsi="Arial" w:cs="Arial"/>
                <w:sz w:val="20"/>
              </w:rPr>
            </w:pPr>
            <w:r>
              <w:rPr>
                <w:rFonts w:ascii="Arial" w:eastAsia="Arial" w:hAnsi="Arial" w:cs="Arial"/>
                <w:sz w:val="20"/>
              </w:rPr>
              <w:t>up to 15 percent of the quantity of goods and services originally specified in the Schedule</w:t>
            </w:r>
          </w:p>
          <w:p w:rsidR="002F01D3" w:rsidRPr="002F01D3" w:rsidRDefault="002F01D3" w:rsidP="001B5D51">
            <w:pPr>
              <w:spacing w:line="360" w:lineRule="auto"/>
              <w:ind w:right="-324"/>
              <w:jc w:val="both"/>
              <w:rPr>
                <w:rFonts w:ascii="Arial" w:eastAsia="Arial" w:hAnsi="Arial" w:cs="Arial"/>
                <w:sz w:val="20"/>
              </w:rPr>
            </w:pPr>
            <w:r>
              <w:rPr>
                <w:rFonts w:ascii="Arial" w:eastAsia="Arial" w:hAnsi="Arial" w:cs="Arial"/>
                <w:sz w:val="20"/>
              </w:rPr>
              <w:t>of Requirements without any change in unit price or other terms and conditions.</w:t>
            </w:r>
          </w:p>
        </w:tc>
      </w:tr>
    </w:tbl>
    <w:p w:rsidR="002F01D3" w:rsidRDefault="002F01D3" w:rsidP="00954A35">
      <w:pPr>
        <w:spacing w:after="0" w:line="360" w:lineRule="auto"/>
        <w:ind w:right="-324"/>
        <w:rPr>
          <w:rFonts w:ascii="Arial" w:eastAsia="Arial" w:hAnsi="Arial" w:cs="Arial"/>
          <w:b/>
          <w:sz w:val="28"/>
        </w:rPr>
      </w:pPr>
    </w:p>
    <w:tbl>
      <w:tblPr>
        <w:tblStyle w:val="TableGrid"/>
        <w:tblW w:w="9381"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746"/>
        <w:gridCol w:w="8100"/>
      </w:tblGrid>
      <w:tr w:rsidR="002F01D3" w:rsidRPr="00FB0C27" w:rsidTr="00954A35">
        <w:tc>
          <w:tcPr>
            <w:tcW w:w="535" w:type="dxa"/>
          </w:tcPr>
          <w:p w:rsidR="002F01D3" w:rsidRDefault="002F01D3" w:rsidP="00954A35">
            <w:pPr>
              <w:spacing w:line="360" w:lineRule="auto"/>
              <w:ind w:right="-324"/>
              <w:jc w:val="both"/>
              <w:rPr>
                <w:rFonts w:ascii="Arial" w:eastAsia="Arial" w:hAnsi="Arial" w:cs="Arial"/>
                <w:b/>
                <w:sz w:val="20"/>
              </w:rPr>
            </w:pPr>
            <w:r>
              <w:rPr>
                <w:rFonts w:ascii="Arial" w:eastAsia="Arial" w:hAnsi="Arial" w:cs="Arial"/>
                <w:b/>
                <w:sz w:val="20"/>
              </w:rPr>
              <w:t>32.</w:t>
            </w:r>
          </w:p>
        </w:tc>
        <w:tc>
          <w:tcPr>
            <w:tcW w:w="8846" w:type="dxa"/>
            <w:gridSpan w:val="2"/>
          </w:tcPr>
          <w:p w:rsidR="002F01D3" w:rsidRPr="00FB0C27" w:rsidRDefault="002F01D3" w:rsidP="00954A35">
            <w:pPr>
              <w:spacing w:line="360" w:lineRule="auto"/>
              <w:ind w:right="-324"/>
              <w:jc w:val="both"/>
              <w:rPr>
                <w:rFonts w:ascii="Arial" w:eastAsia="Arial" w:hAnsi="Arial" w:cs="Arial"/>
                <w:b/>
                <w:sz w:val="20"/>
              </w:rPr>
            </w:pPr>
            <w:r>
              <w:rPr>
                <w:rFonts w:ascii="Arial" w:eastAsia="Arial" w:hAnsi="Arial" w:cs="Arial"/>
                <w:b/>
                <w:sz w:val="20"/>
              </w:rPr>
              <w:t>Purchaser's Right to Accept Any Bid and to Reject Any or All Bids</w:t>
            </w:r>
          </w:p>
        </w:tc>
      </w:tr>
      <w:tr w:rsidR="002F01D3" w:rsidRPr="002F01D3" w:rsidTr="00954A35">
        <w:tc>
          <w:tcPr>
            <w:tcW w:w="535" w:type="dxa"/>
          </w:tcPr>
          <w:p w:rsidR="002F01D3" w:rsidRDefault="002F01D3" w:rsidP="00954A35">
            <w:pPr>
              <w:spacing w:line="360" w:lineRule="auto"/>
              <w:ind w:right="-324"/>
              <w:jc w:val="both"/>
              <w:rPr>
                <w:rFonts w:ascii="Arial" w:eastAsia="Arial" w:hAnsi="Arial" w:cs="Arial"/>
                <w:b/>
                <w:sz w:val="20"/>
              </w:rPr>
            </w:pPr>
          </w:p>
        </w:tc>
        <w:tc>
          <w:tcPr>
            <w:tcW w:w="746" w:type="dxa"/>
          </w:tcPr>
          <w:p w:rsidR="002F01D3" w:rsidRPr="002F01D3" w:rsidRDefault="002F01D3" w:rsidP="00954A35">
            <w:pPr>
              <w:spacing w:line="360" w:lineRule="auto"/>
              <w:ind w:right="-324"/>
              <w:jc w:val="both"/>
              <w:rPr>
                <w:rFonts w:ascii="Arial" w:eastAsia="Arial" w:hAnsi="Arial" w:cs="Arial"/>
                <w:sz w:val="20"/>
              </w:rPr>
            </w:pPr>
            <w:r>
              <w:rPr>
                <w:rFonts w:ascii="Arial" w:eastAsia="Arial" w:hAnsi="Arial" w:cs="Arial"/>
                <w:sz w:val="20"/>
              </w:rPr>
              <w:t>32.1</w:t>
            </w:r>
          </w:p>
        </w:tc>
        <w:tc>
          <w:tcPr>
            <w:tcW w:w="8100" w:type="dxa"/>
          </w:tcPr>
          <w:p w:rsidR="002F01D3" w:rsidRDefault="002F01D3" w:rsidP="00954A35">
            <w:pPr>
              <w:spacing w:line="360" w:lineRule="auto"/>
              <w:ind w:right="-324"/>
              <w:jc w:val="both"/>
              <w:rPr>
                <w:rFonts w:ascii="Arial" w:eastAsia="Arial" w:hAnsi="Arial" w:cs="Arial"/>
                <w:sz w:val="20"/>
              </w:rPr>
            </w:pPr>
            <w:r>
              <w:rPr>
                <w:rFonts w:ascii="Arial" w:eastAsia="Arial" w:hAnsi="Arial" w:cs="Arial"/>
                <w:sz w:val="20"/>
              </w:rPr>
              <w:t xml:space="preserve">The Purchaser reserves the right to accept or reject any bid, and to annul the bidding </w:t>
            </w:r>
          </w:p>
          <w:p w:rsidR="002F01D3" w:rsidRDefault="002F01D3" w:rsidP="00954A35">
            <w:pPr>
              <w:spacing w:line="360" w:lineRule="auto"/>
              <w:ind w:right="-324"/>
              <w:jc w:val="both"/>
              <w:rPr>
                <w:rFonts w:ascii="Arial" w:eastAsia="Arial" w:hAnsi="Arial" w:cs="Arial"/>
                <w:sz w:val="20"/>
              </w:rPr>
            </w:pPr>
            <w:r>
              <w:rPr>
                <w:rFonts w:ascii="Arial" w:eastAsia="Arial" w:hAnsi="Arial" w:cs="Arial"/>
                <w:sz w:val="20"/>
              </w:rPr>
              <w:t xml:space="preserve">process  and reject all bids at any time prior to contract award, without thereby incurring </w:t>
            </w:r>
          </w:p>
          <w:p w:rsidR="002F01D3" w:rsidRDefault="002F01D3" w:rsidP="00954A35">
            <w:pPr>
              <w:spacing w:line="360" w:lineRule="auto"/>
              <w:ind w:right="-324"/>
              <w:jc w:val="both"/>
              <w:rPr>
                <w:rFonts w:ascii="Arial" w:eastAsia="Arial" w:hAnsi="Arial" w:cs="Arial"/>
                <w:sz w:val="20"/>
              </w:rPr>
            </w:pPr>
            <w:r>
              <w:rPr>
                <w:rFonts w:ascii="Arial" w:eastAsia="Arial" w:hAnsi="Arial" w:cs="Arial"/>
                <w:sz w:val="20"/>
              </w:rPr>
              <w:t>any liability to the affected Bidder or bidders.</w:t>
            </w:r>
          </w:p>
          <w:p w:rsidR="002F01D3" w:rsidRPr="002F01D3" w:rsidRDefault="002F01D3" w:rsidP="00954A35">
            <w:pPr>
              <w:spacing w:line="360" w:lineRule="auto"/>
              <w:ind w:right="-324"/>
              <w:jc w:val="both"/>
              <w:rPr>
                <w:rFonts w:ascii="Arial" w:eastAsia="Arial" w:hAnsi="Arial" w:cs="Arial"/>
                <w:sz w:val="20"/>
              </w:rPr>
            </w:pPr>
          </w:p>
        </w:tc>
      </w:tr>
      <w:tr w:rsidR="002F01D3" w:rsidRPr="00FB0C27" w:rsidTr="00954A35">
        <w:tc>
          <w:tcPr>
            <w:tcW w:w="535" w:type="dxa"/>
          </w:tcPr>
          <w:p w:rsidR="002F01D3" w:rsidRDefault="002F01D3" w:rsidP="00954A35">
            <w:pPr>
              <w:spacing w:line="360" w:lineRule="auto"/>
              <w:ind w:right="-324"/>
              <w:jc w:val="both"/>
              <w:rPr>
                <w:rFonts w:ascii="Arial" w:eastAsia="Arial" w:hAnsi="Arial" w:cs="Arial"/>
                <w:b/>
                <w:sz w:val="20"/>
              </w:rPr>
            </w:pPr>
            <w:r>
              <w:rPr>
                <w:rFonts w:ascii="Arial" w:eastAsia="Arial" w:hAnsi="Arial" w:cs="Arial"/>
                <w:b/>
                <w:sz w:val="20"/>
              </w:rPr>
              <w:t>33.</w:t>
            </w:r>
          </w:p>
        </w:tc>
        <w:tc>
          <w:tcPr>
            <w:tcW w:w="8846" w:type="dxa"/>
            <w:gridSpan w:val="2"/>
          </w:tcPr>
          <w:p w:rsidR="002F01D3" w:rsidRPr="00FB0C27" w:rsidRDefault="002F01D3" w:rsidP="00954A35">
            <w:pPr>
              <w:spacing w:line="360" w:lineRule="auto"/>
              <w:ind w:right="-324"/>
              <w:jc w:val="both"/>
              <w:rPr>
                <w:rFonts w:ascii="Arial" w:eastAsia="Arial" w:hAnsi="Arial" w:cs="Arial"/>
                <w:b/>
                <w:sz w:val="20"/>
              </w:rPr>
            </w:pPr>
            <w:r>
              <w:rPr>
                <w:rFonts w:ascii="Arial" w:eastAsia="Arial" w:hAnsi="Arial" w:cs="Arial"/>
                <w:b/>
                <w:sz w:val="20"/>
              </w:rPr>
              <w:t>Notification of Award</w:t>
            </w:r>
          </w:p>
        </w:tc>
      </w:tr>
      <w:tr w:rsidR="002F01D3" w:rsidRPr="002F01D3" w:rsidTr="00954A35">
        <w:tc>
          <w:tcPr>
            <w:tcW w:w="535" w:type="dxa"/>
          </w:tcPr>
          <w:p w:rsidR="002F01D3" w:rsidRDefault="002F01D3" w:rsidP="00954A35">
            <w:pPr>
              <w:spacing w:line="360" w:lineRule="auto"/>
              <w:ind w:right="-324"/>
              <w:jc w:val="both"/>
              <w:rPr>
                <w:rFonts w:ascii="Arial" w:eastAsia="Arial" w:hAnsi="Arial" w:cs="Arial"/>
                <w:b/>
                <w:sz w:val="20"/>
              </w:rPr>
            </w:pPr>
          </w:p>
        </w:tc>
        <w:tc>
          <w:tcPr>
            <w:tcW w:w="746" w:type="dxa"/>
          </w:tcPr>
          <w:p w:rsidR="002F01D3" w:rsidRPr="002F01D3" w:rsidRDefault="002F01D3" w:rsidP="00954A35">
            <w:pPr>
              <w:spacing w:line="360" w:lineRule="auto"/>
              <w:ind w:right="-324"/>
              <w:jc w:val="both"/>
              <w:rPr>
                <w:rFonts w:ascii="Arial" w:eastAsia="Arial" w:hAnsi="Arial" w:cs="Arial"/>
                <w:sz w:val="20"/>
              </w:rPr>
            </w:pPr>
            <w:r>
              <w:rPr>
                <w:rFonts w:ascii="Arial" w:eastAsia="Arial" w:hAnsi="Arial" w:cs="Arial"/>
                <w:sz w:val="20"/>
              </w:rPr>
              <w:t>33.1</w:t>
            </w:r>
          </w:p>
        </w:tc>
        <w:tc>
          <w:tcPr>
            <w:tcW w:w="8100" w:type="dxa"/>
          </w:tcPr>
          <w:p w:rsidR="002F01D3" w:rsidRDefault="002F01D3" w:rsidP="00954A35">
            <w:pPr>
              <w:spacing w:line="360" w:lineRule="auto"/>
              <w:ind w:right="-324"/>
              <w:jc w:val="both"/>
              <w:rPr>
                <w:rFonts w:ascii="Arial" w:eastAsia="Arial" w:hAnsi="Arial" w:cs="Arial"/>
                <w:sz w:val="20"/>
              </w:rPr>
            </w:pPr>
            <w:r>
              <w:rPr>
                <w:rFonts w:ascii="Arial" w:eastAsia="Arial" w:hAnsi="Arial" w:cs="Arial"/>
                <w:sz w:val="20"/>
              </w:rPr>
              <w:t xml:space="preserve">Prior to the expiration of the period of bid validity, the Purchaser will notify the </w:t>
            </w:r>
          </w:p>
          <w:p w:rsidR="002F01D3" w:rsidRDefault="002F01D3" w:rsidP="00954A35">
            <w:pPr>
              <w:spacing w:line="360" w:lineRule="auto"/>
              <w:ind w:right="-324"/>
              <w:jc w:val="both"/>
              <w:rPr>
                <w:rFonts w:ascii="Arial" w:eastAsia="Arial" w:hAnsi="Arial" w:cs="Arial"/>
                <w:sz w:val="20"/>
              </w:rPr>
            </w:pPr>
            <w:r>
              <w:rPr>
                <w:rFonts w:ascii="Arial" w:eastAsia="Arial" w:hAnsi="Arial" w:cs="Arial"/>
                <w:sz w:val="20"/>
              </w:rPr>
              <w:t xml:space="preserve">successful bidder in writing by registered letter or by cable/telex or fax, to be </w:t>
            </w:r>
          </w:p>
          <w:p w:rsidR="002F01D3" w:rsidRPr="002F01D3" w:rsidRDefault="002F01D3" w:rsidP="00954A35">
            <w:pPr>
              <w:spacing w:line="360" w:lineRule="auto"/>
              <w:ind w:right="-324"/>
              <w:jc w:val="both"/>
              <w:rPr>
                <w:rFonts w:ascii="Arial" w:eastAsia="Arial" w:hAnsi="Arial" w:cs="Arial"/>
                <w:sz w:val="20"/>
              </w:rPr>
            </w:pPr>
            <w:r>
              <w:rPr>
                <w:rFonts w:ascii="Arial" w:eastAsia="Arial" w:hAnsi="Arial" w:cs="Arial"/>
                <w:sz w:val="20"/>
              </w:rPr>
              <w:t>confirmed in writing by registered letter, that its bid has been accepted.</w:t>
            </w:r>
          </w:p>
        </w:tc>
      </w:tr>
      <w:tr w:rsidR="002F01D3" w:rsidRPr="002F01D3" w:rsidTr="00954A35">
        <w:tc>
          <w:tcPr>
            <w:tcW w:w="535" w:type="dxa"/>
          </w:tcPr>
          <w:p w:rsidR="002F01D3" w:rsidRDefault="002F01D3" w:rsidP="00954A35">
            <w:pPr>
              <w:spacing w:line="360" w:lineRule="auto"/>
              <w:ind w:right="-324"/>
              <w:jc w:val="both"/>
              <w:rPr>
                <w:rFonts w:ascii="Arial" w:eastAsia="Arial" w:hAnsi="Arial" w:cs="Arial"/>
                <w:b/>
                <w:sz w:val="20"/>
              </w:rPr>
            </w:pPr>
          </w:p>
        </w:tc>
        <w:tc>
          <w:tcPr>
            <w:tcW w:w="746" w:type="dxa"/>
          </w:tcPr>
          <w:p w:rsidR="002F01D3" w:rsidRDefault="002F01D3" w:rsidP="00954A35">
            <w:pPr>
              <w:spacing w:line="360" w:lineRule="auto"/>
              <w:ind w:right="-324"/>
              <w:jc w:val="both"/>
              <w:rPr>
                <w:rFonts w:ascii="Arial" w:eastAsia="Arial" w:hAnsi="Arial" w:cs="Arial"/>
                <w:sz w:val="20"/>
              </w:rPr>
            </w:pPr>
            <w:r>
              <w:rPr>
                <w:rFonts w:ascii="Arial" w:eastAsia="Arial" w:hAnsi="Arial" w:cs="Arial"/>
                <w:sz w:val="20"/>
              </w:rPr>
              <w:t>33.2</w:t>
            </w:r>
          </w:p>
        </w:tc>
        <w:tc>
          <w:tcPr>
            <w:tcW w:w="8100" w:type="dxa"/>
          </w:tcPr>
          <w:p w:rsidR="002F01D3" w:rsidRDefault="002F01D3" w:rsidP="00954A35">
            <w:pPr>
              <w:spacing w:line="360" w:lineRule="auto"/>
              <w:ind w:right="-324"/>
              <w:jc w:val="both"/>
              <w:rPr>
                <w:rFonts w:ascii="Arial" w:eastAsia="Arial" w:hAnsi="Arial" w:cs="Arial"/>
                <w:sz w:val="20"/>
              </w:rPr>
            </w:pPr>
            <w:r>
              <w:rPr>
                <w:rFonts w:ascii="Arial" w:eastAsia="Arial" w:hAnsi="Arial" w:cs="Arial"/>
                <w:sz w:val="20"/>
              </w:rPr>
              <w:t>The notification of award will constitute the formation of the Contract.</w:t>
            </w:r>
          </w:p>
        </w:tc>
      </w:tr>
      <w:tr w:rsidR="002F01D3" w:rsidRPr="002F01D3" w:rsidTr="00954A35">
        <w:tc>
          <w:tcPr>
            <w:tcW w:w="535" w:type="dxa"/>
          </w:tcPr>
          <w:p w:rsidR="002F01D3" w:rsidRDefault="002F01D3" w:rsidP="00954A35">
            <w:pPr>
              <w:spacing w:line="360" w:lineRule="auto"/>
              <w:ind w:right="-324"/>
              <w:jc w:val="both"/>
              <w:rPr>
                <w:rFonts w:ascii="Arial" w:eastAsia="Arial" w:hAnsi="Arial" w:cs="Arial"/>
                <w:b/>
                <w:sz w:val="20"/>
              </w:rPr>
            </w:pPr>
          </w:p>
        </w:tc>
        <w:tc>
          <w:tcPr>
            <w:tcW w:w="746" w:type="dxa"/>
          </w:tcPr>
          <w:p w:rsidR="002F01D3" w:rsidRDefault="002F01D3" w:rsidP="00954A35">
            <w:pPr>
              <w:spacing w:line="360" w:lineRule="auto"/>
              <w:ind w:right="-324"/>
              <w:jc w:val="both"/>
              <w:rPr>
                <w:rFonts w:ascii="Arial" w:eastAsia="Arial" w:hAnsi="Arial" w:cs="Arial"/>
                <w:sz w:val="20"/>
              </w:rPr>
            </w:pPr>
            <w:r>
              <w:rPr>
                <w:rFonts w:ascii="Arial" w:eastAsia="Arial" w:hAnsi="Arial" w:cs="Arial"/>
                <w:sz w:val="20"/>
              </w:rPr>
              <w:t>33.3</w:t>
            </w:r>
          </w:p>
        </w:tc>
        <w:tc>
          <w:tcPr>
            <w:tcW w:w="8100" w:type="dxa"/>
          </w:tcPr>
          <w:p w:rsidR="002F01D3" w:rsidRDefault="002F01D3" w:rsidP="00954A35">
            <w:pPr>
              <w:spacing w:line="360" w:lineRule="auto"/>
              <w:ind w:right="-324"/>
              <w:jc w:val="both"/>
              <w:rPr>
                <w:rFonts w:ascii="Arial" w:eastAsia="Arial" w:hAnsi="Arial" w:cs="Arial"/>
                <w:sz w:val="20"/>
              </w:rPr>
            </w:pPr>
            <w:r>
              <w:rPr>
                <w:rFonts w:ascii="Arial" w:eastAsia="Arial" w:hAnsi="Arial" w:cs="Arial"/>
                <w:sz w:val="20"/>
              </w:rPr>
              <w:t xml:space="preserve">Upon the successful Bidder's furnishing of performance security pursuant to ITB Clause </w:t>
            </w:r>
          </w:p>
          <w:p w:rsidR="002F01D3" w:rsidRDefault="002F01D3" w:rsidP="00954A35">
            <w:pPr>
              <w:spacing w:line="360" w:lineRule="auto"/>
              <w:ind w:right="-324"/>
              <w:jc w:val="both"/>
              <w:rPr>
                <w:rFonts w:ascii="Arial" w:eastAsia="Arial" w:hAnsi="Arial" w:cs="Arial"/>
                <w:sz w:val="20"/>
              </w:rPr>
            </w:pPr>
            <w:r>
              <w:rPr>
                <w:rFonts w:ascii="Arial" w:eastAsia="Arial" w:hAnsi="Arial" w:cs="Arial"/>
                <w:sz w:val="20"/>
              </w:rPr>
              <w:t xml:space="preserve">35, the Purchaser will promptly notify the name of the winning bidder to each </w:t>
            </w:r>
          </w:p>
          <w:p w:rsidR="002F01D3" w:rsidRDefault="002F01D3" w:rsidP="00954A35">
            <w:pPr>
              <w:spacing w:line="360" w:lineRule="auto"/>
              <w:ind w:right="-324"/>
              <w:jc w:val="both"/>
              <w:rPr>
                <w:rFonts w:ascii="Arial" w:eastAsia="Arial" w:hAnsi="Arial" w:cs="Arial"/>
                <w:sz w:val="20"/>
              </w:rPr>
            </w:pPr>
            <w:r>
              <w:rPr>
                <w:rFonts w:ascii="Arial" w:eastAsia="Arial" w:hAnsi="Arial" w:cs="Arial"/>
                <w:sz w:val="20"/>
              </w:rPr>
              <w:t>unsuccessful Bidder and will discharge its bid security, pursuant to ITB Clause 15.</w:t>
            </w:r>
          </w:p>
        </w:tc>
      </w:tr>
      <w:tr w:rsidR="002F01D3" w:rsidRPr="002F01D3" w:rsidTr="00954A35">
        <w:tc>
          <w:tcPr>
            <w:tcW w:w="535" w:type="dxa"/>
          </w:tcPr>
          <w:p w:rsidR="002F01D3" w:rsidRDefault="002F01D3" w:rsidP="00954A35">
            <w:pPr>
              <w:spacing w:line="360" w:lineRule="auto"/>
              <w:ind w:right="-324"/>
              <w:jc w:val="both"/>
              <w:rPr>
                <w:rFonts w:ascii="Arial" w:eastAsia="Arial" w:hAnsi="Arial" w:cs="Arial"/>
                <w:b/>
                <w:sz w:val="20"/>
              </w:rPr>
            </w:pPr>
          </w:p>
        </w:tc>
        <w:tc>
          <w:tcPr>
            <w:tcW w:w="746" w:type="dxa"/>
          </w:tcPr>
          <w:p w:rsidR="002F01D3" w:rsidRDefault="002F01D3" w:rsidP="00954A35">
            <w:pPr>
              <w:spacing w:line="360" w:lineRule="auto"/>
              <w:ind w:right="-324"/>
              <w:jc w:val="both"/>
              <w:rPr>
                <w:rFonts w:ascii="Arial" w:eastAsia="Arial" w:hAnsi="Arial" w:cs="Arial"/>
                <w:sz w:val="20"/>
              </w:rPr>
            </w:pPr>
            <w:r>
              <w:rPr>
                <w:rFonts w:ascii="Arial" w:eastAsia="Arial" w:hAnsi="Arial" w:cs="Arial"/>
                <w:sz w:val="20"/>
              </w:rPr>
              <w:t>33.4</w:t>
            </w:r>
          </w:p>
        </w:tc>
        <w:tc>
          <w:tcPr>
            <w:tcW w:w="8100" w:type="dxa"/>
          </w:tcPr>
          <w:p w:rsidR="002F01D3" w:rsidRDefault="002F01D3" w:rsidP="00954A35">
            <w:pPr>
              <w:spacing w:line="360" w:lineRule="auto"/>
              <w:ind w:right="-324"/>
              <w:jc w:val="both"/>
              <w:rPr>
                <w:rFonts w:ascii="Arial" w:eastAsia="Arial" w:hAnsi="Arial" w:cs="Arial"/>
                <w:sz w:val="20"/>
              </w:rPr>
            </w:pPr>
            <w:r>
              <w:rPr>
                <w:rFonts w:ascii="Arial" w:eastAsia="Arial" w:hAnsi="Arial" w:cs="Arial"/>
                <w:sz w:val="20"/>
              </w:rPr>
              <w:t xml:space="preserve">If, after notification of award, a Bidder wishes to ascertain the grounds on which its bid </w:t>
            </w:r>
          </w:p>
          <w:p w:rsidR="002F01D3" w:rsidRDefault="002F01D3" w:rsidP="00954A35">
            <w:pPr>
              <w:spacing w:line="360" w:lineRule="auto"/>
              <w:ind w:right="-324"/>
              <w:jc w:val="both"/>
              <w:rPr>
                <w:rFonts w:ascii="Arial" w:eastAsia="Arial" w:hAnsi="Arial" w:cs="Arial"/>
                <w:sz w:val="20"/>
              </w:rPr>
            </w:pPr>
            <w:r>
              <w:rPr>
                <w:rFonts w:ascii="Arial" w:eastAsia="Arial" w:hAnsi="Arial" w:cs="Arial"/>
                <w:sz w:val="20"/>
              </w:rPr>
              <w:t xml:space="preserve">was not selected, it should address it’s request to the Purchaser.  The Purchaser will </w:t>
            </w:r>
          </w:p>
          <w:p w:rsidR="002F01D3" w:rsidRDefault="002F01D3" w:rsidP="00954A35">
            <w:pPr>
              <w:spacing w:line="360" w:lineRule="auto"/>
              <w:ind w:right="-324"/>
              <w:jc w:val="both"/>
              <w:rPr>
                <w:rFonts w:ascii="Arial" w:eastAsia="Arial" w:hAnsi="Arial" w:cs="Arial"/>
                <w:sz w:val="20"/>
              </w:rPr>
            </w:pPr>
            <w:r>
              <w:rPr>
                <w:rFonts w:ascii="Arial" w:eastAsia="Arial" w:hAnsi="Arial" w:cs="Arial"/>
                <w:sz w:val="20"/>
              </w:rPr>
              <w:t>promptly respond in writing to the unsuccessful Bidder.</w:t>
            </w:r>
          </w:p>
        </w:tc>
      </w:tr>
    </w:tbl>
    <w:p w:rsidR="002F01D3" w:rsidRDefault="002F01D3" w:rsidP="00954A35">
      <w:pPr>
        <w:spacing w:after="0" w:line="360" w:lineRule="auto"/>
        <w:ind w:right="-324"/>
        <w:rPr>
          <w:rFonts w:ascii="Arial" w:eastAsia="Arial" w:hAnsi="Arial" w:cs="Arial"/>
          <w:b/>
          <w:sz w:val="28"/>
        </w:rPr>
      </w:pPr>
    </w:p>
    <w:tbl>
      <w:tblPr>
        <w:tblStyle w:val="TableGrid"/>
        <w:tblW w:w="9381"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746"/>
        <w:gridCol w:w="8100"/>
      </w:tblGrid>
      <w:tr w:rsidR="002F01D3" w:rsidRPr="00FB0C27" w:rsidTr="00954A35">
        <w:tc>
          <w:tcPr>
            <w:tcW w:w="535" w:type="dxa"/>
          </w:tcPr>
          <w:p w:rsidR="002F01D3" w:rsidRDefault="002F01D3" w:rsidP="00954A35">
            <w:pPr>
              <w:spacing w:line="360" w:lineRule="auto"/>
              <w:ind w:right="-324"/>
              <w:jc w:val="both"/>
              <w:rPr>
                <w:rFonts w:ascii="Arial" w:eastAsia="Arial" w:hAnsi="Arial" w:cs="Arial"/>
                <w:b/>
                <w:sz w:val="20"/>
              </w:rPr>
            </w:pPr>
            <w:r>
              <w:rPr>
                <w:rFonts w:ascii="Arial" w:eastAsia="Arial" w:hAnsi="Arial" w:cs="Arial"/>
                <w:b/>
                <w:sz w:val="20"/>
              </w:rPr>
              <w:t>34.</w:t>
            </w:r>
          </w:p>
        </w:tc>
        <w:tc>
          <w:tcPr>
            <w:tcW w:w="8846" w:type="dxa"/>
            <w:gridSpan w:val="2"/>
          </w:tcPr>
          <w:p w:rsidR="002F01D3" w:rsidRPr="00FB0C27" w:rsidRDefault="002F01D3" w:rsidP="00954A35">
            <w:pPr>
              <w:spacing w:line="360" w:lineRule="auto"/>
              <w:ind w:right="-324"/>
              <w:jc w:val="both"/>
              <w:rPr>
                <w:rFonts w:ascii="Arial" w:eastAsia="Arial" w:hAnsi="Arial" w:cs="Arial"/>
                <w:b/>
                <w:sz w:val="20"/>
              </w:rPr>
            </w:pPr>
            <w:r>
              <w:rPr>
                <w:rFonts w:ascii="Arial" w:eastAsia="Arial" w:hAnsi="Arial" w:cs="Arial"/>
                <w:b/>
                <w:sz w:val="20"/>
              </w:rPr>
              <w:t>Signing of Contract</w:t>
            </w:r>
          </w:p>
        </w:tc>
      </w:tr>
      <w:tr w:rsidR="002F01D3" w:rsidRPr="002F01D3" w:rsidTr="00954A35">
        <w:tc>
          <w:tcPr>
            <w:tcW w:w="535" w:type="dxa"/>
          </w:tcPr>
          <w:p w:rsidR="002F01D3" w:rsidRDefault="002F01D3" w:rsidP="00954A35">
            <w:pPr>
              <w:spacing w:line="360" w:lineRule="auto"/>
              <w:ind w:right="-324"/>
              <w:jc w:val="both"/>
              <w:rPr>
                <w:rFonts w:ascii="Arial" w:eastAsia="Arial" w:hAnsi="Arial" w:cs="Arial"/>
                <w:b/>
                <w:sz w:val="20"/>
              </w:rPr>
            </w:pPr>
          </w:p>
        </w:tc>
        <w:tc>
          <w:tcPr>
            <w:tcW w:w="746" w:type="dxa"/>
          </w:tcPr>
          <w:p w:rsidR="002F01D3" w:rsidRPr="002F01D3" w:rsidRDefault="002F01D3" w:rsidP="00954A35">
            <w:pPr>
              <w:spacing w:line="360" w:lineRule="auto"/>
              <w:ind w:right="-324"/>
              <w:jc w:val="both"/>
              <w:rPr>
                <w:rFonts w:ascii="Arial" w:eastAsia="Arial" w:hAnsi="Arial" w:cs="Arial"/>
                <w:sz w:val="20"/>
              </w:rPr>
            </w:pPr>
            <w:r>
              <w:rPr>
                <w:rFonts w:ascii="Arial" w:eastAsia="Arial" w:hAnsi="Arial" w:cs="Arial"/>
                <w:sz w:val="20"/>
              </w:rPr>
              <w:t>34.1</w:t>
            </w:r>
          </w:p>
        </w:tc>
        <w:tc>
          <w:tcPr>
            <w:tcW w:w="8100" w:type="dxa"/>
          </w:tcPr>
          <w:p w:rsidR="002F01D3" w:rsidRDefault="002F01D3" w:rsidP="00954A35">
            <w:pPr>
              <w:spacing w:line="360" w:lineRule="auto"/>
              <w:ind w:right="-324"/>
              <w:jc w:val="both"/>
              <w:rPr>
                <w:rFonts w:ascii="Arial" w:eastAsia="Arial" w:hAnsi="Arial" w:cs="Arial"/>
                <w:sz w:val="20"/>
              </w:rPr>
            </w:pPr>
            <w:r>
              <w:rPr>
                <w:rFonts w:ascii="Arial" w:eastAsia="Arial" w:hAnsi="Arial" w:cs="Arial"/>
                <w:sz w:val="20"/>
              </w:rPr>
              <w:t xml:space="preserve">At the same time as the Purchaser notifies the successful bidder that its bid has </w:t>
            </w:r>
          </w:p>
          <w:p w:rsidR="002F01D3" w:rsidRDefault="002F01D3" w:rsidP="00954A35">
            <w:pPr>
              <w:spacing w:line="360" w:lineRule="auto"/>
              <w:ind w:right="-324"/>
              <w:jc w:val="both"/>
              <w:rPr>
                <w:rFonts w:ascii="Arial" w:eastAsia="Arial" w:hAnsi="Arial" w:cs="Arial"/>
                <w:sz w:val="20"/>
              </w:rPr>
            </w:pPr>
            <w:r>
              <w:rPr>
                <w:rFonts w:ascii="Arial" w:eastAsia="Arial" w:hAnsi="Arial" w:cs="Arial"/>
                <w:sz w:val="20"/>
              </w:rPr>
              <w:t xml:space="preserve">been accepted, the Purchaser will send the bidder the Contract Form provided in the </w:t>
            </w:r>
          </w:p>
          <w:p w:rsidR="002F01D3" w:rsidRPr="002F01D3" w:rsidRDefault="002F01D3" w:rsidP="00954A35">
            <w:pPr>
              <w:spacing w:line="360" w:lineRule="auto"/>
              <w:ind w:right="-324"/>
              <w:jc w:val="both"/>
              <w:rPr>
                <w:rFonts w:ascii="Arial" w:eastAsia="Arial" w:hAnsi="Arial" w:cs="Arial"/>
                <w:sz w:val="20"/>
              </w:rPr>
            </w:pPr>
            <w:r>
              <w:rPr>
                <w:rFonts w:ascii="Arial" w:eastAsia="Arial" w:hAnsi="Arial" w:cs="Arial"/>
                <w:sz w:val="20"/>
              </w:rPr>
              <w:t>bidding documents, incorporating all agreements between the parties.</w:t>
            </w:r>
          </w:p>
        </w:tc>
      </w:tr>
      <w:tr w:rsidR="002F01D3" w:rsidRPr="002F01D3" w:rsidTr="00954A35">
        <w:tc>
          <w:tcPr>
            <w:tcW w:w="535" w:type="dxa"/>
          </w:tcPr>
          <w:p w:rsidR="002F01D3" w:rsidRDefault="002F01D3" w:rsidP="00954A35">
            <w:pPr>
              <w:spacing w:line="360" w:lineRule="auto"/>
              <w:ind w:right="-324"/>
              <w:jc w:val="both"/>
              <w:rPr>
                <w:rFonts w:ascii="Arial" w:eastAsia="Arial" w:hAnsi="Arial" w:cs="Arial"/>
                <w:b/>
                <w:sz w:val="20"/>
              </w:rPr>
            </w:pPr>
          </w:p>
        </w:tc>
        <w:tc>
          <w:tcPr>
            <w:tcW w:w="746" w:type="dxa"/>
          </w:tcPr>
          <w:p w:rsidR="002F01D3" w:rsidRPr="002F01D3" w:rsidRDefault="002F01D3" w:rsidP="00954A35">
            <w:pPr>
              <w:spacing w:line="360" w:lineRule="auto"/>
              <w:ind w:right="-324"/>
              <w:jc w:val="both"/>
              <w:rPr>
                <w:rFonts w:ascii="Arial" w:eastAsia="Arial" w:hAnsi="Arial" w:cs="Arial"/>
                <w:sz w:val="20"/>
              </w:rPr>
            </w:pPr>
            <w:r>
              <w:rPr>
                <w:rFonts w:ascii="Arial" w:eastAsia="Arial" w:hAnsi="Arial" w:cs="Arial"/>
                <w:sz w:val="20"/>
              </w:rPr>
              <w:t>34.2</w:t>
            </w:r>
          </w:p>
        </w:tc>
        <w:tc>
          <w:tcPr>
            <w:tcW w:w="8100" w:type="dxa"/>
          </w:tcPr>
          <w:p w:rsidR="002F01D3" w:rsidRDefault="002F01D3" w:rsidP="00954A35">
            <w:pPr>
              <w:spacing w:line="360" w:lineRule="auto"/>
              <w:ind w:right="-324"/>
              <w:jc w:val="both"/>
              <w:rPr>
                <w:rFonts w:ascii="Arial" w:eastAsia="Arial" w:hAnsi="Arial" w:cs="Arial"/>
                <w:sz w:val="20"/>
              </w:rPr>
            </w:pPr>
            <w:r>
              <w:rPr>
                <w:rFonts w:ascii="Arial" w:eastAsia="Arial" w:hAnsi="Arial" w:cs="Arial"/>
                <w:sz w:val="20"/>
              </w:rPr>
              <w:t>Within 21 days of receipt of the Contract Form, the successful bidder shall sign and date</w:t>
            </w:r>
          </w:p>
          <w:p w:rsidR="002F01D3" w:rsidRDefault="002F01D3" w:rsidP="00954A35">
            <w:pPr>
              <w:spacing w:line="360" w:lineRule="auto"/>
              <w:ind w:right="-324"/>
              <w:jc w:val="both"/>
              <w:rPr>
                <w:rFonts w:ascii="Arial" w:eastAsia="Arial" w:hAnsi="Arial" w:cs="Arial"/>
                <w:sz w:val="20"/>
              </w:rPr>
            </w:pPr>
            <w:r>
              <w:rPr>
                <w:rFonts w:ascii="Arial" w:eastAsia="Arial" w:hAnsi="Arial" w:cs="Arial"/>
                <w:sz w:val="20"/>
              </w:rPr>
              <w:t>the Contract and return it to the Purchaser.</w:t>
            </w:r>
          </w:p>
        </w:tc>
      </w:tr>
    </w:tbl>
    <w:p w:rsidR="002F01D3" w:rsidRDefault="002F01D3" w:rsidP="00954A35">
      <w:pPr>
        <w:spacing w:after="0" w:line="360" w:lineRule="auto"/>
        <w:ind w:right="-324"/>
        <w:rPr>
          <w:rFonts w:ascii="Arial" w:eastAsia="Arial" w:hAnsi="Arial" w:cs="Arial"/>
          <w:b/>
          <w:sz w:val="28"/>
        </w:rPr>
      </w:pPr>
    </w:p>
    <w:tbl>
      <w:tblPr>
        <w:tblStyle w:val="TableGrid"/>
        <w:tblW w:w="9381"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746"/>
        <w:gridCol w:w="8100"/>
      </w:tblGrid>
      <w:tr w:rsidR="002F01D3" w:rsidRPr="00FB0C27" w:rsidTr="00954A35">
        <w:tc>
          <w:tcPr>
            <w:tcW w:w="535" w:type="dxa"/>
          </w:tcPr>
          <w:p w:rsidR="002F01D3" w:rsidRDefault="002F01D3" w:rsidP="00954A35">
            <w:pPr>
              <w:spacing w:line="360" w:lineRule="auto"/>
              <w:ind w:right="-324"/>
              <w:jc w:val="both"/>
              <w:rPr>
                <w:rFonts w:ascii="Arial" w:eastAsia="Arial" w:hAnsi="Arial" w:cs="Arial"/>
                <w:b/>
                <w:sz w:val="20"/>
              </w:rPr>
            </w:pPr>
            <w:r>
              <w:rPr>
                <w:rFonts w:ascii="Arial" w:eastAsia="Arial" w:hAnsi="Arial" w:cs="Arial"/>
                <w:b/>
                <w:sz w:val="20"/>
              </w:rPr>
              <w:t>35.</w:t>
            </w:r>
          </w:p>
        </w:tc>
        <w:tc>
          <w:tcPr>
            <w:tcW w:w="8846" w:type="dxa"/>
            <w:gridSpan w:val="2"/>
          </w:tcPr>
          <w:p w:rsidR="002F01D3" w:rsidRPr="00FB0C27" w:rsidRDefault="002F01D3" w:rsidP="00954A35">
            <w:pPr>
              <w:spacing w:line="360" w:lineRule="auto"/>
              <w:ind w:right="-324"/>
              <w:jc w:val="both"/>
              <w:rPr>
                <w:rFonts w:ascii="Arial" w:eastAsia="Arial" w:hAnsi="Arial" w:cs="Arial"/>
                <w:b/>
                <w:sz w:val="20"/>
              </w:rPr>
            </w:pPr>
            <w:r>
              <w:rPr>
                <w:rFonts w:ascii="Arial" w:eastAsia="Arial" w:hAnsi="Arial" w:cs="Arial"/>
                <w:b/>
                <w:sz w:val="20"/>
              </w:rPr>
              <w:t>Performance Security</w:t>
            </w:r>
          </w:p>
        </w:tc>
      </w:tr>
      <w:tr w:rsidR="002F01D3" w:rsidRPr="002F01D3" w:rsidTr="00954A35">
        <w:tc>
          <w:tcPr>
            <w:tcW w:w="535" w:type="dxa"/>
          </w:tcPr>
          <w:p w:rsidR="002F01D3" w:rsidRDefault="002F01D3" w:rsidP="00954A35">
            <w:pPr>
              <w:spacing w:line="360" w:lineRule="auto"/>
              <w:ind w:right="-324"/>
              <w:jc w:val="both"/>
              <w:rPr>
                <w:rFonts w:ascii="Arial" w:eastAsia="Arial" w:hAnsi="Arial" w:cs="Arial"/>
                <w:b/>
                <w:sz w:val="20"/>
              </w:rPr>
            </w:pPr>
          </w:p>
        </w:tc>
        <w:tc>
          <w:tcPr>
            <w:tcW w:w="746" w:type="dxa"/>
          </w:tcPr>
          <w:p w:rsidR="002F01D3" w:rsidRPr="002F01D3" w:rsidRDefault="005769D1" w:rsidP="00954A35">
            <w:pPr>
              <w:spacing w:line="360" w:lineRule="auto"/>
              <w:ind w:right="-324"/>
              <w:jc w:val="both"/>
              <w:rPr>
                <w:rFonts w:ascii="Arial" w:eastAsia="Arial" w:hAnsi="Arial" w:cs="Arial"/>
                <w:sz w:val="20"/>
              </w:rPr>
            </w:pPr>
            <w:r>
              <w:rPr>
                <w:rFonts w:ascii="Arial" w:eastAsia="Arial" w:hAnsi="Arial" w:cs="Arial"/>
                <w:sz w:val="20"/>
              </w:rPr>
              <w:t>35.1</w:t>
            </w:r>
          </w:p>
        </w:tc>
        <w:tc>
          <w:tcPr>
            <w:tcW w:w="8100" w:type="dxa"/>
          </w:tcPr>
          <w:p w:rsidR="002F01D3" w:rsidRDefault="002F01D3" w:rsidP="00954A35">
            <w:pPr>
              <w:spacing w:line="360" w:lineRule="auto"/>
              <w:ind w:right="-324"/>
              <w:jc w:val="both"/>
              <w:rPr>
                <w:rFonts w:ascii="Arial" w:eastAsia="Arial" w:hAnsi="Arial" w:cs="Arial"/>
                <w:sz w:val="20"/>
              </w:rPr>
            </w:pPr>
            <w:r>
              <w:rPr>
                <w:rFonts w:ascii="Arial" w:eastAsia="Arial" w:hAnsi="Arial" w:cs="Arial"/>
                <w:sz w:val="20"/>
              </w:rPr>
              <w:t xml:space="preserve">Performance Security 10 % of total value including taxes and </w:t>
            </w:r>
          </w:p>
          <w:p w:rsidR="002F01D3" w:rsidRPr="002F01D3" w:rsidRDefault="002F01D3" w:rsidP="00954A35">
            <w:pPr>
              <w:spacing w:line="360" w:lineRule="auto"/>
              <w:ind w:right="-324"/>
              <w:jc w:val="both"/>
              <w:rPr>
                <w:rFonts w:ascii="Arial" w:eastAsia="Arial" w:hAnsi="Arial" w:cs="Arial"/>
                <w:sz w:val="20"/>
              </w:rPr>
            </w:pPr>
            <w:r>
              <w:rPr>
                <w:rFonts w:ascii="Arial" w:eastAsia="Arial" w:hAnsi="Arial" w:cs="Arial"/>
                <w:sz w:val="20"/>
              </w:rPr>
              <w:t>other charges.</w:t>
            </w:r>
          </w:p>
        </w:tc>
      </w:tr>
      <w:tr w:rsidR="002F01D3" w:rsidTr="00954A35">
        <w:trPr>
          <w:trHeight w:val="998"/>
        </w:trPr>
        <w:tc>
          <w:tcPr>
            <w:tcW w:w="535" w:type="dxa"/>
          </w:tcPr>
          <w:p w:rsidR="002F01D3" w:rsidRDefault="002F01D3" w:rsidP="00954A35">
            <w:pPr>
              <w:spacing w:line="360" w:lineRule="auto"/>
              <w:ind w:right="-324"/>
              <w:jc w:val="both"/>
              <w:rPr>
                <w:rFonts w:ascii="Arial" w:eastAsia="Arial" w:hAnsi="Arial" w:cs="Arial"/>
                <w:b/>
                <w:sz w:val="20"/>
              </w:rPr>
            </w:pPr>
          </w:p>
        </w:tc>
        <w:tc>
          <w:tcPr>
            <w:tcW w:w="746" w:type="dxa"/>
          </w:tcPr>
          <w:p w:rsidR="002F01D3" w:rsidRPr="002F01D3" w:rsidRDefault="005769D1" w:rsidP="00954A35">
            <w:pPr>
              <w:spacing w:line="360" w:lineRule="auto"/>
              <w:ind w:right="-324"/>
              <w:jc w:val="both"/>
              <w:rPr>
                <w:rFonts w:ascii="Arial" w:eastAsia="Arial" w:hAnsi="Arial" w:cs="Arial"/>
                <w:sz w:val="20"/>
              </w:rPr>
            </w:pPr>
            <w:r>
              <w:rPr>
                <w:rFonts w:ascii="Arial" w:eastAsia="Arial" w:hAnsi="Arial" w:cs="Arial"/>
                <w:sz w:val="20"/>
              </w:rPr>
              <w:t>35.2</w:t>
            </w:r>
          </w:p>
        </w:tc>
        <w:tc>
          <w:tcPr>
            <w:tcW w:w="8100" w:type="dxa"/>
          </w:tcPr>
          <w:p w:rsidR="002F01D3" w:rsidRDefault="002F01D3" w:rsidP="00954A35">
            <w:pPr>
              <w:spacing w:line="360" w:lineRule="auto"/>
              <w:ind w:right="-324"/>
              <w:jc w:val="both"/>
              <w:rPr>
                <w:rFonts w:ascii="Arial" w:eastAsia="Arial" w:hAnsi="Arial" w:cs="Arial"/>
                <w:sz w:val="20"/>
              </w:rPr>
            </w:pPr>
            <w:r>
              <w:rPr>
                <w:rFonts w:ascii="Arial" w:eastAsia="Arial" w:hAnsi="Arial" w:cs="Arial"/>
                <w:sz w:val="20"/>
              </w:rPr>
              <w:t xml:space="preserve">Within 21 days of the receipt of notification of award from the Purchaser, the successful </w:t>
            </w:r>
          </w:p>
          <w:p w:rsidR="002F01D3" w:rsidRDefault="002F01D3" w:rsidP="00954A35">
            <w:pPr>
              <w:spacing w:line="360" w:lineRule="auto"/>
              <w:ind w:right="-324"/>
              <w:jc w:val="both"/>
              <w:rPr>
                <w:rFonts w:ascii="Arial" w:eastAsia="Arial" w:hAnsi="Arial" w:cs="Arial"/>
                <w:sz w:val="20"/>
              </w:rPr>
            </w:pPr>
            <w:r>
              <w:rPr>
                <w:rFonts w:ascii="Arial" w:eastAsia="Arial" w:hAnsi="Arial" w:cs="Arial"/>
                <w:sz w:val="20"/>
              </w:rPr>
              <w:t xml:space="preserve">Bidder shall furnish the performance security in accordance with the Conditions of </w:t>
            </w:r>
          </w:p>
          <w:p w:rsidR="005769D1" w:rsidRDefault="002F01D3" w:rsidP="00954A35">
            <w:pPr>
              <w:spacing w:line="360" w:lineRule="auto"/>
              <w:ind w:right="-324"/>
              <w:jc w:val="both"/>
              <w:rPr>
                <w:rFonts w:ascii="Arial" w:eastAsia="Arial" w:hAnsi="Arial" w:cs="Arial"/>
                <w:sz w:val="20"/>
              </w:rPr>
            </w:pPr>
            <w:r>
              <w:rPr>
                <w:rFonts w:ascii="Arial" w:eastAsia="Arial" w:hAnsi="Arial" w:cs="Arial"/>
                <w:sz w:val="20"/>
              </w:rPr>
              <w:t xml:space="preserve">Contract, in the Performance Security Form provided in the bidding documents or in </w:t>
            </w:r>
          </w:p>
          <w:p w:rsidR="002F01D3" w:rsidRDefault="002F01D3" w:rsidP="00954A35">
            <w:pPr>
              <w:spacing w:line="360" w:lineRule="auto"/>
              <w:ind w:right="-324"/>
              <w:jc w:val="both"/>
              <w:rPr>
                <w:rFonts w:ascii="Arial" w:eastAsia="Arial" w:hAnsi="Arial" w:cs="Arial"/>
                <w:sz w:val="20"/>
              </w:rPr>
            </w:pPr>
            <w:r>
              <w:rPr>
                <w:rFonts w:ascii="Arial" w:eastAsia="Arial" w:hAnsi="Arial" w:cs="Arial"/>
                <w:sz w:val="20"/>
              </w:rPr>
              <w:t>another form acceptable to the Purchaser.</w:t>
            </w:r>
          </w:p>
        </w:tc>
      </w:tr>
      <w:tr w:rsidR="005769D1" w:rsidTr="00954A35">
        <w:tc>
          <w:tcPr>
            <w:tcW w:w="535" w:type="dxa"/>
          </w:tcPr>
          <w:p w:rsidR="005769D1" w:rsidRDefault="005769D1" w:rsidP="00954A35">
            <w:pPr>
              <w:spacing w:line="360" w:lineRule="auto"/>
              <w:ind w:right="-324"/>
              <w:jc w:val="both"/>
              <w:rPr>
                <w:rFonts w:ascii="Arial" w:eastAsia="Arial" w:hAnsi="Arial" w:cs="Arial"/>
                <w:b/>
                <w:sz w:val="20"/>
              </w:rPr>
            </w:pPr>
          </w:p>
        </w:tc>
        <w:tc>
          <w:tcPr>
            <w:tcW w:w="746" w:type="dxa"/>
          </w:tcPr>
          <w:p w:rsidR="005769D1" w:rsidRPr="002F01D3" w:rsidRDefault="005769D1" w:rsidP="00954A35">
            <w:pPr>
              <w:spacing w:line="360" w:lineRule="auto"/>
              <w:ind w:right="-324"/>
              <w:jc w:val="both"/>
              <w:rPr>
                <w:rFonts w:ascii="Arial" w:eastAsia="Arial" w:hAnsi="Arial" w:cs="Arial"/>
                <w:sz w:val="20"/>
              </w:rPr>
            </w:pPr>
            <w:r>
              <w:rPr>
                <w:rFonts w:ascii="Arial" w:eastAsia="Arial" w:hAnsi="Arial" w:cs="Arial"/>
                <w:sz w:val="20"/>
              </w:rPr>
              <w:t>35.3</w:t>
            </w:r>
          </w:p>
        </w:tc>
        <w:tc>
          <w:tcPr>
            <w:tcW w:w="8100" w:type="dxa"/>
          </w:tcPr>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 xml:space="preserve">Failure of the successful bidder to comply with the requirement of ITB Clause 34.2 or </w:t>
            </w:r>
          </w:p>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 xml:space="preserve">ITB Clause 35.1 shall constitute sufficient grounds for the annulment of the award </w:t>
            </w:r>
          </w:p>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 xml:space="preserve">and forfeiture of the bid security, in which event the Purchaser may make the award to </w:t>
            </w:r>
          </w:p>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the next lowest evaluated bidder or call for new bids.</w:t>
            </w:r>
          </w:p>
          <w:p w:rsidR="005769D1" w:rsidRDefault="005769D1" w:rsidP="00954A35">
            <w:pPr>
              <w:spacing w:line="360" w:lineRule="auto"/>
              <w:ind w:right="-324"/>
              <w:jc w:val="both"/>
              <w:rPr>
                <w:rFonts w:ascii="Arial" w:eastAsia="Arial" w:hAnsi="Arial" w:cs="Arial"/>
                <w:sz w:val="20"/>
              </w:rPr>
            </w:pPr>
          </w:p>
        </w:tc>
      </w:tr>
      <w:tr w:rsidR="005769D1" w:rsidRPr="00FB0C27" w:rsidTr="00954A35">
        <w:tc>
          <w:tcPr>
            <w:tcW w:w="535" w:type="dxa"/>
          </w:tcPr>
          <w:p w:rsidR="005769D1" w:rsidRDefault="005769D1" w:rsidP="00954A35">
            <w:pPr>
              <w:spacing w:line="360" w:lineRule="auto"/>
              <w:ind w:right="-324"/>
              <w:jc w:val="both"/>
              <w:rPr>
                <w:rFonts w:ascii="Arial" w:eastAsia="Arial" w:hAnsi="Arial" w:cs="Arial"/>
                <w:b/>
                <w:sz w:val="20"/>
              </w:rPr>
            </w:pPr>
            <w:r>
              <w:rPr>
                <w:rFonts w:ascii="Arial" w:eastAsia="Arial" w:hAnsi="Arial" w:cs="Arial"/>
                <w:b/>
                <w:sz w:val="20"/>
              </w:rPr>
              <w:t>36.</w:t>
            </w:r>
          </w:p>
        </w:tc>
        <w:tc>
          <w:tcPr>
            <w:tcW w:w="8846" w:type="dxa"/>
            <w:gridSpan w:val="2"/>
          </w:tcPr>
          <w:p w:rsidR="005769D1" w:rsidRPr="00FB0C27" w:rsidRDefault="005769D1" w:rsidP="00954A35">
            <w:pPr>
              <w:spacing w:line="360" w:lineRule="auto"/>
              <w:ind w:right="-324"/>
              <w:jc w:val="both"/>
              <w:rPr>
                <w:rFonts w:ascii="Arial" w:eastAsia="Arial" w:hAnsi="Arial" w:cs="Arial"/>
                <w:b/>
                <w:sz w:val="20"/>
              </w:rPr>
            </w:pPr>
            <w:r>
              <w:rPr>
                <w:rFonts w:ascii="Arial" w:eastAsia="Arial" w:hAnsi="Arial" w:cs="Arial"/>
                <w:b/>
                <w:sz w:val="20"/>
              </w:rPr>
              <w:t>Corrupt or Fraudulent Practices</w:t>
            </w:r>
          </w:p>
        </w:tc>
      </w:tr>
      <w:tr w:rsidR="005769D1" w:rsidRPr="002F01D3" w:rsidTr="00954A35">
        <w:tc>
          <w:tcPr>
            <w:tcW w:w="535" w:type="dxa"/>
          </w:tcPr>
          <w:p w:rsidR="005769D1" w:rsidRDefault="005769D1" w:rsidP="00954A35">
            <w:pPr>
              <w:spacing w:line="360" w:lineRule="auto"/>
              <w:ind w:right="-324"/>
              <w:jc w:val="both"/>
              <w:rPr>
                <w:rFonts w:ascii="Arial" w:eastAsia="Arial" w:hAnsi="Arial" w:cs="Arial"/>
                <w:b/>
                <w:sz w:val="20"/>
              </w:rPr>
            </w:pPr>
          </w:p>
        </w:tc>
        <w:tc>
          <w:tcPr>
            <w:tcW w:w="746" w:type="dxa"/>
          </w:tcPr>
          <w:p w:rsidR="005769D1" w:rsidRPr="002F01D3" w:rsidRDefault="005769D1" w:rsidP="00954A35">
            <w:pPr>
              <w:spacing w:line="360" w:lineRule="auto"/>
              <w:ind w:right="-324"/>
              <w:jc w:val="both"/>
              <w:rPr>
                <w:rFonts w:ascii="Arial" w:eastAsia="Arial" w:hAnsi="Arial" w:cs="Arial"/>
                <w:sz w:val="20"/>
              </w:rPr>
            </w:pPr>
            <w:r>
              <w:rPr>
                <w:rFonts w:ascii="Arial" w:eastAsia="Arial" w:hAnsi="Arial" w:cs="Arial"/>
                <w:sz w:val="20"/>
              </w:rPr>
              <w:t>36.1</w:t>
            </w:r>
          </w:p>
        </w:tc>
        <w:tc>
          <w:tcPr>
            <w:tcW w:w="8100" w:type="dxa"/>
          </w:tcPr>
          <w:p w:rsidR="005769D1" w:rsidRDefault="005769D1" w:rsidP="00954A35">
            <w:pPr>
              <w:spacing w:line="360" w:lineRule="auto"/>
              <w:ind w:right="-324"/>
              <w:jc w:val="both"/>
              <w:rPr>
                <w:rFonts w:ascii="Arial" w:eastAsia="Arial" w:hAnsi="Arial" w:cs="Arial"/>
                <w:sz w:val="20"/>
              </w:rPr>
            </w:pPr>
            <w:r w:rsidRPr="000C08A8">
              <w:rPr>
                <w:rFonts w:ascii="Arial" w:eastAsia="Arial" w:hAnsi="Arial" w:cs="Arial"/>
                <w:sz w:val="20"/>
              </w:rPr>
              <w:t xml:space="preserve">It is the Bank’s policy that Borrowers (including beneficiaries of Bank loans), as well as Bidders, Suppliers, and Contractors, and their agents (whether declared or not), </w:t>
            </w:r>
          </w:p>
          <w:p w:rsidR="005769D1" w:rsidRDefault="005769D1" w:rsidP="00954A35">
            <w:pPr>
              <w:spacing w:line="360" w:lineRule="auto"/>
              <w:ind w:right="-324"/>
              <w:jc w:val="both"/>
              <w:rPr>
                <w:rFonts w:ascii="Arial" w:eastAsia="Arial" w:hAnsi="Arial" w:cs="Arial"/>
                <w:sz w:val="20"/>
              </w:rPr>
            </w:pPr>
            <w:r w:rsidRPr="000C08A8">
              <w:rPr>
                <w:rFonts w:ascii="Arial" w:eastAsia="Arial" w:hAnsi="Arial" w:cs="Arial"/>
                <w:sz w:val="20"/>
              </w:rPr>
              <w:t xml:space="preserve">personnel, subcontractors, sub-consultants, service providers and suppliers under </w:t>
            </w:r>
          </w:p>
          <w:p w:rsidR="005769D1" w:rsidRDefault="005769D1" w:rsidP="00954A35">
            <w:pPr>
              <w:spacing w:line="360" w:lineRule="auto"/>
              <w:ind w:right="-324"/>
              <w:jc w:val="both"/>
              <w:rPr>
                <w:rFonts w:ascii="Arial" w:eastAsia="Arial" w:hAnsi="Arial" w:cs="Arial"/>
                <w:sz w:val="20"/>
              </w:rPr>
            </w:pPr>
            <w:r w:rsidRPr="000C08A8">
              <w:rPr>
                <w:rFonts w:ascii="Arial" w:eastAsia="Arial" w:hAnsi="Arial" w:cs="Arial"/>
                <w:sz w:val="20"/>
              </w:rPr>
              <w:t xml:space="preserve">Bank-financed contracts, observe the highest standard of ethics during the procurement </w:t>
            </w:r>
          </w:p>
          <w:p w:rsidR="005769D1" w:rsidRPr="002F01D3" w:rsidRDefault="005769D1" w:rsidP="00954A35">
            <w:pPr>
              <w:spacing w:line="360" w:lineRule="auto"/>
              <w:ind w:right="-324"/>
              <w:jc w:val="both"/>
              <w:rPr>
                <w:rFonts w:ascii="Arial" w:eastAsia="Arial" w:hAnsi="Arial" w:cs="Arial"/>
                <w:sz w:val="20"/>
              </w:rPr>
            </w:pPr>
            <w:r w:rsidRPr="000C08A8">
              <w:rPr>
                <w:rFonts w:ascii="Arial" w:eastAsia="Arial" w:hAnsi="Arial" w:cs="Arial"/>
                <w:sz w:val="20"/>
              </w:rPr>
              <w:t>and execution of such contracts[1].  In pursuance of this policy, the Bank:</w:t>
            </w:r>
          </w:p>
        </w:tc>
      </w:tr>
      <w:tr w:rsidR="005769D1" w:rsidRPr="002F01D3" w:rsidTr="00954A35">
        <w:tc>
          <w:tcPr>
            <w:tcW w:w="535" w:type="dxa"/>
          </w:tcPr>
          <w:p w:rsidR="005769D1" w:rsidRDefault="005769D1" w:rsidP="00954A35">
            <w:pPr>
              <w:spacing w:line="360" w:lineRule="auto"/>
              <w:ind w:right="-324"/>
              <w:jc w:val="both"/>
              <w:rPr>
                <w:rFonts w:ascii="Arial" w:eastAsia="Arial" w:hAnsi="Arial" w:cs="Arial"/>
                <w:b/>
                <w:sz w:val="20"/>
              </w:rPr>
            </w:pPr>
          </w:p>
        </w:tc>
        <w:tc>
          <w:tcPr>
            <w:tcW w:w="746" w:type="dxa"/>
          </w:tcPr>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(a)</w:t>
            </w:r>
          </w:p>
        </w:tc>
        <w:tc>
          <w:tcPr>
            <w:tcW w:w="8100" w:type="dxa"/>
          </w:tcPr>
          <w:p w:rsidR="005769D1" w:rsidRPr="000C08A8" w:rsidRDefault="005769D1" w:rsidP="00954A35">
            <w:pPr>
              <w:spacing w:line="360" w:lineRule="auto"/>
              <w:ind w:right="-324"/>
              <w:jc w:val="both"/>
              <w:rPr>
                <w:rFonts w:ascii="Arial" w:eastAsia="Arial" w:hAnsi="Arial" w:cs="Arial"/>
                <w:sz w:val="20"/>
              </w:rPr>
            </w:pPr>
            <w:r>
              <w:rPr>
                <w:rFonts w:ascii="Arial" w:eastAsia="Arial" w:hAnsi="Arial" w:cs="Arial"/>
                <w:sz w:val="20"/>
              </w:rPr>
              <w:t>defines, for the purposes of this provision, the terms set forth below as follows:</w:t>
            </w:r>
          </w:p>
        </w:tc>
      </w:tr>
      <w:tr w:rsidR="005769D1" w:rsidRPr="002F01D3" w:rsidTr="00954A35">
        <w:tc>
          <w:tcPr>
            <w:tcW w:w="535" w:type="dxa"/>
          </w:tcPr>
          <w:p w:rsidR="005769D1" w:rsidRDefault="005769D1" w:rsidP="00954A35">
            <w:pPr>
              <w:spacing w:line="360" w:lineRule="auto"/>
              <w:ind w:right="-324"/>
              <w:jc w:val="both"/>
              <w:rPr>
                <w:rFonts w:ascii="Arial" w:eastAsia="Arial" w:hAnsi="Arial" w:cs="Arial"/>
                <w:b/>
                <w:sz w:val="20"/>
              </w:rPr>
            </w:pPr>
          </w:p>
        </w:tc>
        <w:tc>
          <w:tcPr>
            <w:tcW w:w="746" w:type="dxa"/>
          </w:tcPr>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(i)</w:t>
            </w:r>
          </w:p>
        </w:tc>
        <w:tc>
          <w:tcPr>
            <w:tcW w:w="8100" w:type="dxa"/>
          </w:tcPr>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 xml:space="preserve">“corrupt practice”[2] means the offering, giving, receiving, or soliciting, directly or indirectly, of anything of value to influence the action of a public official in the procurement process </w:t>
            </w:r>
          </w:p>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or in contract execution;</w:t>
            </w:r>
          </w:p>
        </w:tc>
      </w:tr>
      <w:tr w:rsidR="005769D1" w:rsidRPr="002F01D3" w:rsidTr="00954A35">
        <w:tc>
          <w:tcPr>
            <w:tcW w:w="535" w:type="dxa"/>
          </w:tcPr>
          <w:p w:rsidR="005769D1" w:rsidRDefault="005769D1" w:rsidP="00954A35">
            <w:pPr>
              <w:spacing w:line="360" w:lineRule="auto"/>
              <w:ind w:right="-324"/>
              <w:jc w:val="both"/>
              <w:rPr>
                <w:rFonts w:ascii="Arial" w:eastAsia="Arial" w:hAnsi="Arial" w:cs="Arial"/>
                <w:b/>
                <w:sz w:val="20"/>
              </w:rPr>
            </w:pPr>
          </w:p>
        </w:tc>
        <w:tc>
          <w:tcPr>
            <w:tcW w:w="746" w:type="dxa"/>
          </w:tcPr>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(ii)</w:t>
            </w:r>
          </w:p>
        </w:tc>
        <w:tc>
          <w:tcPr>
            <w:tcW w:w="8100" w:type="dxa"/>
          </w:tcPr>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 xml:space="preserve">“fraudulent practice”[3] means a misrepresentation or omission of facts in order to </w:t>
            </w:r>
          </w:p>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influence a procurement process or the execution of a contract;</w:t>
            </w:r>
          </w:p>
        </w:tc>
      </w:tr>
      <w:tr w:rsidR="005769D1" w:rsidRPr="002F01D3" w:rsidTr="00954A35">
        <w:tc>
          <w:tcPr>
            <w:tcW w:w="535" w:type="dxa"/>
          </w:tcPr>
          <w:p w:rsidR="005769D1" w:rsidRDefault="005769D1" w:rsidP="00954A35">
            <w:pPr>
              <w:spacing w:line="360" w:lineRule="auto"/>
              <w:ind w:right="-324"/>
              <w:jc w:val="both"/>
              <w:rPr>
                <w:rFonts w:ascii="Arial" w:eastAsia="Arial" w:hAnsi="Arial" w:cs="Arial"/>
                <w:b/>
                <w:sz w:val="20"/>
              </w:rPr>
            </w:pPr>
          </w:p>
        </w:tc>
        <w:tc>
          <w:tcPr>
            <w:tcW w:w="746" w:type="dxa"/>
          </w:tcPr>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(iii)</w:t>
            </w:r>
          </w:p>
        </w:tc>
        <w:tc>
          <w:tcPr>
            <w:tcW w:w="8100" w:type="dxa"/>
          </w:tcPr>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 xml:space="preserve">“collusive practice”[4] means a scheme or arrangement between two or more Bidders, </w:t>
            </w:r>
          </w:p>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 xml:space="preserve">with or without the knowledge of the borrower, designed to establish bid prices at </w:t>
            </w:r>
          </w:p>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artificial, noncompetitive levels; and</w:t>
            </w:r>
          </w:p>
        </w:tc>
      </w:tr>
      <w:tr w:rsidR="005769D1" w:rsidRPr="002F01D3" w:rsidTr="00954A35">
        <w:tc>
          <w:tcPr>
            <w:tcW w:w="535" w:type="dxa"/>
          </w:tcPr>
          <w:p w:rsidR="005769D1" w:rsidRDefault="005769D1" w:rsidP="00954A35">
            <w:pPr>
              <w:spacing w:line="360" w:lineRule="auto"/>
              <w:ind w:right="-324"/>
              <w:jc w:val="both"/>
              <w:rPr>
                <w:rFonts w:ascii="Arial" w:eastAsia="Arial" w:hAnsi="Arial" w:cs="Arial"/>
                <w:b/>
                <w:sz w:val="20"/>
              </w:rPr>
            </w:pPr>
          </w:p>
        </w:tc>
        <w:tc>
          <w:tcPr>
            <w:tcW w:w="746" w:type="dxa"/>
          </w:tcPr>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(iv)</w:t>
            </w:r>
          </w:p>
        </w:tc>
        <w:tc>
          <w:tcPr>
            <w:tcW w:w="8100" w:type="dxa"/>
          </w:tcPr>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 xml:space="preserve">“coercive practice”[5] means harming or threatening to harm, directly or indirectly, </w:t>
            </w:r>
          </w:p>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 xml:space="preserve">persons or their property to influence their participation in the procurement process or </w:t>
            </w:r>
          </w:p>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affect the execution of a contract;</w:t>
            </w:r>
          </w:p>
        </w:tc>
      </w:tr>
      <w:tr w:rsidR="005769D1" w:rsidRPr="002F01D3" w:rsidTr="00954A35">
        <w:tc>
          <w:tcPr>
            <w:tcW w:w="535" w:type="dxa"/>
          </w:tcPr>
          <w:p w:rsidR="005769D1" w:rsidRDefault="005769D1" w:rsidP="00954A35">
            <w:pPr>
              <w:spacing w:line="360" w:lineRule="auto"/>
              <w:ind w:right="-324"/>
              <w:jc w:val="both"/>
              <w:rPr>
                <w:rFonts w:ascii="Arial" w:eastAsia="Arial" w:hAnsi="Arial" w:cs="Arial"/>
                <w:b/>
                <w:sz w:val="20"/>
              </w:rPr>
            </w:pPr>
          </w:p>
        </w:tc>
        <w:tc>
          <w:tcPr>
            <w:tcW w:w="746" w:type="dxa"/>
          </w:tcPr>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(v)</w:t>
            </w:r>
          </w:p>
        </w:tc>
        <w:tc>
          <w:tcPr>
            <w:tcW w:w="8100" w:type="dxa"/>
          </w:tcPr>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“Obstructive practice” is</w:t>
            </w:r>
          </w:p>
        </w:tc>
      </w:tr>
      <w:tr w:rsidR="005769D1" w:rsidRPr="002F01D3" w:rsidTr="00954A35">
        <w:tc>
          <w:tcPr>
            <w:tcW w:w="535" w:type="dxa"/>
          </w:tcPr>
          <w:p w:rsidR="005769D1" w:rsidRDefault="005769D1" w:rsidP="00954A35">
            <w:pPr>
              <w:spacing w:line="360" w:lineRule="auto"/>
              <w:ind w:right="-324"/>
              <w:jc w:val="both"/>
              <w:rPr>
                <w:rFonts w:ascii="Arial" w:eastAsia="Arial" w:hAnsi="Arial" w:cs="Arial"/>
                <w:b/>
                <w:sz w:val="20"/>
              </w:rPr>
            </w:pPr>
          </w:p>
        </w:tc>
        <w:tc>
          <w:tcPr>
            <w:tcW w:w="746" w:type="dxa"/>
          </w:tcPr>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(aa)</w:t>
            </w:r>
          </w:p>
        </w:tc>
        <w:tc>
          <w:tcPr>
            <w:tcW w:w="8100" w:type="dxa"/>
          </w:tcPr>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 xml:space="preserve">deliberately destroying, falsifying, altering or concealing of evidence material to </w:t>
            </w:r>
          </w:p>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the investigation or making false statements to investigators in order to materially impede</w:t>
            </w:r>
          </w:p>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 xml:space="preserve">a Bank investigation into allegations of a corrupt, fraudulent, coercive or collusive </w:t>
            </w:r>
          </w:p>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 xml:space="preserve">practice; and /or threatening, harassing or intimidating any party to prevent it from </w:t>
            </w:r>
          </w:p>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 xml:space="preserve">disclosing its knowledge of matters relevant to the investigation or from pursuing </w:t>
            </w:r>
          </w:p>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the investigation, or</w:t>
            </w:r>
          </w:p>
        </w:tc>
      </w:tr>
      <w:tr w:rsidR="005769D1" w:rsidRPr="002F01D3" w:rsidTr="00954A35">
        <w:tc>
          <w:tcPr>
            <w:tcW w:w="535" w:type="dxa"/>
          </w:tcPr>
          <w:p w:rsidR="005769D1" w:rsidRDefault="005769D1" w:rsidP="00954A35">
            <w:pPr>
              <w:spacing w:line="360" w:lineRule="auto"/>
              <w:ind w:right="-324"/>
              <w:jc w:val="both"/>
              <w:rPr>
                <w:rFonts w:ascii="Arial" w:eastAsia="Arial" w:hAnsi="Arial" w:cs="Arial"/>
                <w:b/>
                <w:sz w:val="20"/>
              </w:rPr>
            </w:pPr>
          </w:p>
        </w:tc>
        <w:tc>
          <w:tcPr>
            <w:tcW w:w="746" w:type="dxa"/>
          </w:tcPr>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(bb)</w:t>
            </w:r>
          </w:p>
        </w:tc>
        <w:tc>
          <w:tcPr>
            <w:tcW w:w="8100" w:type="dxa"/>
          </w:tcPr>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 xml:space="preserve">acts intended to materially impede the exercise of the Bank’s inspection and audit rights        </w:t>
            </w:r>
          </w:p>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provided for under sub – clause 36.1 (e) below.</w:t>
            </w:r>
          </w:p>
          <w:p w:rsidR="005769D1" w:rsidRDefault="005769D1" w:rsidP="00954A35">
            <w:pPr>
              <w:spacing w:line="360" w:lineRule="auto"/>
              <w:ind w:right="-324"/>
              <w:jc w:val="both"/>
              <w:rPr>
                <w:rFonts w:ascii="Arial" w:eastAsia="Arial" w:hAnsi="Arial" w:cs="Arial"/>
                <w:sz w:val="20"/>
              </w:rPr>
            </w:pPr>
          </w:p>
        </w:tc>
      </w:tr>
      <w:tr w:rsidR="005769D1" w:rsidRPr="002F01D3" w:rsidTr="00954A35">
        <w:tc>
          <w:tcPr>
            <w:tcW w:w="535" w:type="dxa"/>
          </w:tcPr>
          <w:p w:rsidR="005769D1" w:rsidRDefault="005769D1" w:rsidP="00954A35">
            <w:pPr>
              <w:spacing w:line="360" w:lineRule="auto"/>
              <w:ind w:right="-324"/>
              <w:jc w:val="both"/>
              <w:rPr>
                <w:rFonts w:ascii="Arial" w:eastAsia="Arial" w:hAnsi="Arial" w:cs="Arial"/>
                <w:b/>
                <w:sz w:val="20"/>
              </w:rPr>
            </w:pPr>
          </w:p>
        </w:tc>
        <w:tc>
          <w:tcPr>
            <w:tcW w:w="746" w:type="dxa"/>
          </w:tcPr>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(b)</w:t>
            </w:r>
          </w:p>
        </w:tc>
        <w:tc>
          <w:tcPr>
            <w:tcW w:w="8100" w:type="dxa"/>
          </w:tcPr>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 xml:space="preserve">will reject a proposal for award if it determines that the Bidder recommended for award </w:t>
            </w:r>
          </w:p>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 xml:space="preserve">has, directly or through an agent, engaged in corrupt, fraudulent, collusive or </w:t>
            </w:r>
          </w:p>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coercive practices in competing for the Contract in question;</w:t>
            </w:r>
          </w:p>
        </w:tc>
      </w:tr>
      <w:tr w:rsidR="005769D1" w:rsidRPr="002F01D3" w:rsidTr="00954A35">
        <w:tc>
          <w:tcPr>
            <w:tcW w:w="535" w:type="dxa"/>
          </w:tcPr>
          <w:p w:rsidR="005769D1" w:rsidRDefault="005769D1" w:rsidP="00954A35">
            <w:pPr>
              <w:spacing w:line="360" w:lineRule="auto"/>
              <w:ind w:right="-324"/>
              <w:jc w:val="both"/>
              <w:rPr>
                <w:rFonts w:ascii="Arial" w:eastAsia="Arial" w:hAnsi="Arial" w:cs="Arial"/>
                <w:b/>
                <w:sz w:val="20"/>
              </w:rPr>
            </w:pPr>
          </w:p>
        </w:tc>
        <w:tc>
          <w:tcPr>
            <w:tcW w:w="746" w:type="dxa"/>
          </w:tcPr>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(c)</w:t>
            </w:r>
          </w:p>
        </w:tc>
        <w:tc>
          <w:tcPr>
            <w:tcW w:w="8100" w:type="dxa"/>
          </w:tcPr>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 xml:space="preserve">will cancel the portion of the loan allocated to a contract if it determines at any time </w:t>
            </w:r>
          </w:p>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 xml:space="preserve">that representatives of the Borrower or of a beneficiary of the loan engaged in corrupt,      </w:t>
            </w:r>
          </w:p>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 xml:space="preserve">fraudulent, collusive or coercive practices   during the procurement or the execution of </w:t>
            </w:r>
          </w:p>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that contract, without the Borrower having taken timely and appropriate action satisfactory to     the Bank to address such practices when they occur;</w:t>
            </w:r>
          </w:p>
        </w:tc>
      </w:tr>
      <w:tr w:rsidR="005769D1" w:rsidRPr="002F01D3" w:rsidTr="00954A35">
        <w:tc>
          <w:tcPr>
            <w:tcW w:w="535" w:type="dxa"/>
          </w:tcPr>
          <w:p w:rsidR="005769D1" w:rsidRDefault="005769D1" w:rsidP="00954A35">
            <w:pPr>
              <w:spacing w:line="360" w:lineRule="auto"/>
              <w:ind w:right="-324"/>
              <w:jc w:val="both"/>
              <w:rPr>
                <w:rFonts w:ascii="Arial" w:eastAsia="Arial" w:hAnsi="Arial" w:cs="Arial"/>
                <w:b/>
                <w:sz w:val="20"/>
              </w:rPr>
            </w:pPr>
          </w:p>
        </w:tc>
        <w:tc>
          <w:tcPr>
            <w:tcW w:w="746" w:type="dxa"/>
          </w:tcPr>
          <w:p w:rsidR="005769D1" w:rsidRDefault="008443D2" w:rsidP="00954A35">
            <w:pPr>
              <w:spacing w:line="360" w:lineRule="auto"/>
              <w:ind w:right="-324"/>
              <w:jc w:val="both"/>
              <w:rPr>
                <w:rFonts w:ascii="Arial" w:eastAsia="Arial" w:hAnsi="Arial" w:cs="Arial"/>
                <w:sz w:val="20"/>
              </w:rPr>
            </w:pPr>
            <w:r>
              <w:rPr>
                <w:rFonts w:ascii="Arial" w:eastAsia="Arial" w:hAnsi="Arial" w:cs="Arial"/>
                <w:sz w:val="20"/>
              </w:rPr>
              <w:t>(d)</w:t>
            </w:r>
          </w:p>
        </w:tc>
        <w:tc>
          <w:tcPr>
            <w:tcW w:w="8100" w:type="dxa"/>
          </w:tcPr>
          <w:p w:rsidR="008443D2" w:rsidRDefault="005769D1" w:rsidP="00954A35">
            <w:pPr>
              <w:spacing w:line="360" w:lineRule="auto"/>
              <w:ind w:right="-324"/>
              <w:jc w:val="both"/>
              <w:rPr>
                <w:rFonts w:ascii="Arial" w:eastAsia="Arial" w:hAnsi="Arial" w:cs="Arial"/>
                <w:sz w:val="20"/>
              </w:rPr>
            </w:pPr>
            <w:r>
              <w:rPr>
                <w:rFonts w:ascii="Arial" w:eastAsia="Arial" w:hAnsi="Arial" w:cs="Arial"/>
                <w:sz w:val="20"/>
              </w:rPr>
              <w:t xml:space="preserve">will sanction a firm or an individual, at any time, in accordance with prevailing Bank’s  </w:t>
            </w:r>
          </w:p>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 xml:space="preserve">sanctions procedures[6], including by publically declaring such firm or individual ineligible,   </w:t>
            </w:r>
          </w:p>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 xml:space="preserve">either indefinitely or for a stated period of time, (i) to be awarded a Bank-financed contract;  </w:t>
            </w:r>
          </w:p>
          <w:p w:rsidR="008443D2" w:rsidRDefault="005769D1" w:rsidP="00954A35">
            <w:pPr>
              <w:spacing w:line="360" w:lineRule="auto"/>
              <w:ind w:right="-324"/>
              <w:jc w:val="both"/>
              <w:rPr>
                <w:rFonts w:ascii="Arial" w:eastAsia="Arial" w:hAnsi="Arial" w:cs="Arial"/>
                <w:sz w:val="20"/>
              </w:rPr>
            </w:pPr>
            <w:r>
              <w:rPr>
                <w:rFonts w:ascii="Arial" w:eastAsia="Arial" w:hAnsi="Arial" w:cs="Arial"/>
                <w:sz w:val="20"/>
              </w:rPr>
              <w:t xml:space="preserve">and (ii) to be a nominated[7] subcontractor, consultant, manufacturer or supplier, or </w:t>
            </w:r>
          </w:p>
          <w:p w:rsidR="008443D2" w:rsidRDefault="005769D1" w:rsidP="00954A35">
            <w:pPr>
              <w:spacing w:line="360" w:lineRule="auto"/>
              <w:ind w:right="-324"/>
              <w:jc w:val="both"/>
              <w:rPr>
                <w:rFonts w:ascii="Arial" w:eastAsia="Arial" w:hAnsi="Arial" w:cs="Arial"/>
                <w:sz w:val="20"/>
              </w:rPr>
            </w:pPr>
            <w:r>
              <w:rPr>
                <w:rFonts w:ascii="Arial" w:eastAsia="Arial" w:hAnsi="Arial" w:cs="Arial"/>
                <w:sz w:val="20"/>
              </w:rPr>
              <w:t xml:space="preserve">service provider of and otherwise eligible firm being awarded a Bank-financed contract; </w:t>
            </w:r>
          </w:p>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and</w:t>
            </w:r>
          </w:p>
        </w:tc>
      </w:tr>
      <w:tr w:rsidR="008443D2" w:rsidRPr="002F01D3" w:rsidTr="00954A35">
        <w:tc>
          <w:tcPr>
            <w:tcW w:w="535" w:type="dxa"/>
          </w:tcPr>
          <w:p w:rsidR="008443D2" w:rsidRDefault="008443D2" w:rsidP="00954A35">
            <w:pPr>
              <w:spacing w:line="360" w:lineRule="auto"/>
              <w:ind w:right="-324"/>
              <w:jc w:val="both"/>
              <w:rPr>
                <w:rFonts w:ascii="Arial" w:eastAsia="Arial" w:hAnsi="Arial" w:cs="Arial"/>
                <w:b/>
                <w:sz w:val="20"/>
              </w:rPr>
            </w:pPr>
          </w:p>
        </w:tc>
        <w:tc>
          <w:tcPr>
            <w:tcW w:w="746" w:type="dxa"/>
          </w:tcPr>
          <w:p w:rsidR="008443D2" w:rsidRDefault="008443D2" w:rsidP="00954A35">
            <w:pPr>
              <w:spacing w:line="360" w:lineRule="auto"/>
              <w:ind w:right="-324"/>
              <w:jc w:val="both"/>
              <w:rPr>
                <w:rFonts w:ascii="Arial" w:eastAsia="Arial" w:hAnsi="Arial" w:cs="Arial"/>
                <w:sz w:val="20"/>
              </w:rPr>
            </w:pPr>
            <w:r>
              <w:rPr>
                <w:rFonts w:ascii="Arial" w:eastAsia="Arial" w:hAnsi="Arial" w:cs="Arial"/>
                <w:sz w:val="20"/>
              </w:rPr>
              <w:t>(e)</w:t>
            </w:r>
          </w:p>
        </w:tc>
        <w:tc>
          <w:tcPr>
            <w:tcW w:w="8100" w:type="dxa"/>
          </w:tcPr>
          <w:p w:rsidR="008443D2" w:rsidRDefault="008443D2" w:rsidP="00954A35">
            <w:pPr>
              <w:spacing w:line="360" w:lineRule="auto"/>
              <w:ind w:right="-324"/>
              <w:jc w:val="both"/>
              <w:rPr>
                <w:rFonts w:ascii="Arial" w:eastAsia="Arial" w:hAnsi="Arial" w:cs="Arial"/>
                <w:sz w:val="20"/>
              </w:rPr>
            </w:pPr>
            <w:r>
              <w:rPr>
                <w:rFonts w:ascii="Arial" w:eastAsia="Arial" w:hAnsi="Arial" w:cs="Arial"/>
                <w:sz w:val="20"/>
              </w:rPr>
              <w:t xml:space="preserve">will have the right to require that a provision be included in Bidding Documents and in </w:t>
            </w:r>
          </w:p>
          <w:p w:rsidR="008443D2" w:rsidRDefault="008443D2" w:rsidP="00954A35">
            <w:pPr>
              <w:spacing w:line="360" w:lineRule="auto"/>
              <w:ind w:right="-324"/>
              <w:jc w:val="both"/>
              <w:rPr>
                <w:rFonts w:ascii="Arial" w:eastAsia="Arial" w:hAnsi="Arial" w:cs="Arial"/>
                <w:sz w:val="20"/>
              </w:rPr>
            </w:pPr>
            <w:r>
              <w:rPr>
                <w:rFonts w:ascii="Arial" w:eastAsia="Arial" w:hAnsi="Arial" w:cs="Arial"/>
                <w:sz w:val="20"/>
              </w:rPr>
              <w:t xml:space="preserve">contracts financed by a Bank loan, requiring Bidders, Suppliers, and Contractors and their     </w:t>
            </w:r>
          </w:p>
          <w:p w:rsidR="008443D2" w:rsidRDefault="008443D2" w:rsidP="00954A35">
            <w:pPr>
              <w:spacing w:line="360" w:lineRule="auto"/>
              <w:ind w:right="-324"/>
              <w:jc w:val="both"/>
              <w:rPr>
                <w:rFonts w:ascii="Arial" w:eastAsia="Arial" w:hAnsi="Arial" w:cs="Arial"/>
                <w:sz w:val="20"/>
              </w:rPr>
            </w:pPr>
            <w:r>
              <w:rPr>
                <w:rFonts w:ascii="Arial" w:eastAsia="Arial" w:hAnsi="Arial" w:cs="Arial"/>
                <w:sz w:val="20"/>
              </w:rPr>
              <w:t xml:space="preserve">sub-contractors to permit the Bank to inspect their accounts and records and other      </w:t>
            </w:r>
          </w:p>
          <w:p w:rsidR="008443D2" w:rsidRDefault="008443D2" w:rsidP="00954A35">
            <w:pPr>
              <w:spacing w:line="360" w:lineRule="auto"/>
              <w:ind w:right="-324"/>
              <w:jc w:val="both"/>
              <w:rPr>
                <w:rFonts w:ascii="Arial" w:eastAsia="Arial" w:hAnsi="Arial" w:cs="Arial"/>
                <w:sz w:val="20"/>
              </w:rPr>
            </w:pPr>
            <w:r>
              <w:rPr>
                <w:rFonts w:ascii="Arial" w:eastAsia="Arial" w:hAnsi="Arial" w:cs="Arial"/>
                <w:sz w:val="20"/>
              </w:rPr>
              <w:t xml:space="preserve">documents relating to the bid submission and contract performance and to have them    </w:t>
            </w:r>
          </w:p>
          <w:p w:rsidR="008443D2" w:rsidRDefault="008443D2" w:rsidP="00954A35">
            <w:pPr>
              <w:spacing w:line="360" w:lineRule="auto"/>
              <w:ind w:right="-324"/>
              <w:jc w:val="both"/>
              <w:rPr>
                <w:rFonts w:ascii="Arial" w:eastAsia="Arial" w:hAnsi="Arial" w:cs="Arial"/>
                <w:sz w:val="20"/>
              </w:rPr>
            </w:pPr>
            <w:r>
              <w:rPr>
                <w:rFonts w:ascii="Arial" w:eastAsia="Arial" w:hAnsi="Arial" w:cs="Arial"/>
                <w:sz w:val="20"/>
              </w:rPr>
              <w:t>audited by auditors appointed by the Bank.</w:t>
            </w:r>
          </w:p>
          <w:p w:rsidR="00484E9E" w:rsidRDefault="00484E9E" w:rsidP="00954A35">
            <w:pPr>
              <w:spacing w:line="360" w:lineRule="auto"/>
              <w:ind w:right="-324"/>
              <w:jc w:val="both"/>
              <w:rPr>
                <w:rFonts w:ascii="Arial" w:eastAsia="Arial" w:hAnsi="Arial" w:cs="Arial"/>
                <w:sz w:val="20"/>
              </w:rPr>
            </w:pPr>
          </w:p>
        </w:tc>
      </w:tr>
      <w:tr w:rsidR="00DB51A7" w:rsidRPr="002F01D3" w:rsidTr="00954A35">
        <w:tc>
          <w:tcPr>
            <w:tcW w:w="535" w:type="dxa"/>
          </w:tcPr>
          <w:p w:rsidR="00DB51A7" w:rsidRDefault="00DB51A7" w:rsidP="00954A35">
            <w:pPr>
              <w:spacing w:line="360" w:lineRule="auto"/>
              <w:ind w:right="-324"/>
              <w:jc w:val="both"/>
              <w:rPr>
                <w:rFonts w:ascii="Arial" w:eastAsia="Arial" w:hAnsi="Arial" w:cs="Arial"/>
                <w:b/>
                <w:sz w:val="20"/>
              </w:rPr>
            </w:pPr>
          </w:p>
        </w:tc>
        <w:tc>
          <w:tcPr>
            <w:tcW w:w="746" w:type="dxa"/>
          </w:tcPr>
          <w:p w:rsidR="00DB51A7" w:rsidRDefault="00DB51A7" w:rsidP="00954A35">
            <w:pPr>
              <w:spacing w:line="360" w:lineRule="auto"/>
              <w:ind w:right="-324"/>
              <w:jc w:val="both"/>
              <w:rPr>
                <w:rFonts w:ascii="Arial" w:eastAsia="Arial" w:hAnsi="Arial" w:cs="Arial"/>
                <w:sz w:val="20"/>
              </w:rPr>
            </w:pPr>
            <w:r>
              <w:rPr>
                <w:rFonts w:ascii="Arial" w:eastAsia="Arial" w:hAnsi="Arial" w:cs="Arial"/>
                <w:sz w:val="20"/>
              </w:rPr>
              <w:t>36.2</w:t>
            </w:r>
          </w:p>
        </w:tc>
        <w:tc>
          <w:tcPr>
            <w:tcW w:w="8100" w:type="dxa"/>
          </w:tcPr>
          <w:p w:rsidR="00DB51A7" w:rsidRDefault="00DB51A7" w:rsidP="00954A35">
            <w:pPr>
              <w:spacing w:line="360" w:lineRule="auto"/>
              <w:ind w:right="-324"/>
              <w:jc w:val="both"/>
              <w:rPr>
                <w:rFonts w:ascii="Arial" w:eastAsia="Arial" w:hAnsi="Arial" w:cs="Arial"/>
                <w:sz w:val="20"/>
              </w:rPr>
            </w:pPr>
            <w:r>
              <w:rPr>
                <w:rFonts w:ascii="Arial" w:eastAsia="Arial" w:hAnsi="Arial" w:cs="Arial"/>
                <w:sz w:val="20"/>
              </w:rPr>
              <w:t xml:space="preserve">Furthermore, Bidders shall be aware of the provision stated in sub-clause 24.1 (c) of </w:t>
            </w:r>
          </w:p>
          <w:p w:rsidR="00DB51A7" w:rsidRDefault="00DB51A7" w:rsidP="00954A35">
            <w:pPr>
              <w:spacing w:line="360" w:lineRule="auto"/>
              <w:ind w:right="-324"/>
              <w:jc w:val="both"/>
              <w:rPr>
                <w:rFonts w:ascii="Arial" w:eastAsia="Arial" w:hAnsi="Arial" w:cs="Arial"/>
                <w:sz w:val="20"/>
              </w:rPr>
            </w:pPr>
            <w:r>
              <w:rPr>
                <w:rFonts w:ascii="Arial" w:eastAsia="Arial" w:hAnsi="Arial" w:cs="Arial"/>
                <w:sz w:val="20"/>
              </w:rPr>
              <w:t xml:space="preserve">the </w:t>
            </w:r>
            <w:r w:rsidRPr="0098156A">
              <w:rPr>
                <w:rFonts w:ascii="Arial" w:eastAsia="Arial" w:hAnsi="Arial" w:cs="Arial"/>
                <w:sz w:val="20"/>
              </w:rPr>
              <w:t>General Conditions of Contract.</w:t>
            </w:r>
          </w:p>
        </w:tc>
      </w:tr>
    </w:tbl>
    <w:p w:rsidR="001D13B4" w:rsidRDefault="001D13B4" w:rsidP="00954A35">
      <w:pPr>
        <w:spacing w:after="0" w:line="360" w:lineRule="auto"/>
        <w:ind w:right="-324"/>
        <w:rPr>
          <w:rFonts w:ascii="Arial" w:eastAsia="Arial" w:hAnsi="Arial" w:cs="Arial"/>
          <w:b/>
          <w:sz w:val="28"/>
        </w:rPr>
      </w:pPr>
    </w:p>
    <w:p w:rsidR="001D13B4" w:rsidRDefault="001D13B4" w:rsidP="00954A35">
      <w:pPr>
        <w:spacing w:after="0" w:line="360" w:lineRule="auto"/>
        <w:ind w:right="-324"/>
        <w:rPr>
          <w:rFonts w:ascii="Arial" w:eastAsia="Arial" w:hAnsi="Arial" w:cs="Arial"/>
          <w:b/>
          <w:sz w:val="28"/>
        </w:rPr>
      </w:pPr>
    </w:p>
    <w:p w:rsidR="001D13B4" w:rsidRDefault="001D13B4" w:rsidP="00954A35">
      <w:pPr>
        <w:spacing w:after="0" w:line="360" w:lineRule="auto"/>
        <w:ind w:right="-324"/>
        <w:rPr>
          <w:rFonts w:ascii="Arial" w:eastAsia="Arial" w:hAnsi="Arial" w:cs="Arial"/>
          <w:b/>
          <w:sz w:val="28"/>
        </w:rPr>
      </w:pPr>
    </w:p>
    <w:p w:rsidR="001D13B4" w:rsidRDefault="001D13B4" w:rsidP="00954A35">
      <w:pPr>
        <w:spacing w:after="0" w:line="360" w:lineRule="auto"/>
        <w:ind w:right="-324"/>
        <w:rPr>
          <w:rFonts w:ascii="Arial" w:eastAsia="Arial" w:hAnsi="Arial" w:cs="Arial"/>
          <w:b/>
          <w:sz w:val="28"/>
        </w:rPr>
      </w:pPr>
    </w:p>
    <w:p w:rsidR="001D13B4" w:rsidRDefault="001D13B4" w:rsidP="00954A35">
      <w:pPr>
        <w:spacing w:after="0" w:line="360" w:lineRule="auto"/>
        <w:ind w:right="-324"/>
        <w:rPr>
          <w:rFonts w:ascii="Arial" w:eastAsia="Arial" w:hAnsi="Arial" w:cs="Arial"/>
          <w:b/>
          <w:sz w:val="28"/>
        </w:rPr>
      </w:pPr>
    </w:p>
    <w:p w:rsidR="001D13B4" w:rsidRDefault="001D13B4" w:rsidP="00954A35">
      <w:pPr>
        <w:spacing w:after="0" w:line="360" w:lineRule="auto"/>
        <w:ind w:right="-324"/>
        <w:rPr>
          <w:rFonts w:ascii="Arial" w:eastAsia="Arial" w:hAnsi="Arial" w:cs="Arial"/>
          <w:b/>
          <w:sz w:val="28"/>
        </w:rPr>
      </w:pPr>
    </w:p>
    <w:p w:rsidR="001D13B4" w:rsidRDefault="001D13B4" w:rsidP="00954A35">
      <w:pPr>
        <w:spacing w:after="0" w:line="360" w:lineRule="auto"/>
        <w:ind w:right="-324"/>
        <w:rPr>
          <w:rFonts w:ascii="Arial" w:eastAsia="Arial" w:hAnsi="Arial" w:cs="Arial"/>
          <w:b/>
          <w:sz w:val="28"/>
        </w:rPr>
      </w:pPr>
    </w:p>
    <w:p w:rsidR="001D13B4" w:rsidRDefault="001D13B4" w:rsidP="00954A35">
      <w:pPr>
        <w:spacing w:after="0" w:line="360" w:lineRule="auto"/>
        <w:ind w:right="-324"/>
        <w:rPr>
          <w:rFonts w:ascii="Arial" w:eastAsia="Arial" w:hAnsi="Arial" w:cs="Arial"/>
          <w:b/>
          <w:sz w:val="28"/>
        </w:rPr>
      </w:pPr>
    </w:p>
    <w:p w:rsidR="001D13B4" w:rsidRDefault="001D13B4" w:rsidP="00954A35">
      <w:pPr>
        <w:spacing w:after="0" w:line="360" w:lineRule="auto"/>
        <w:ind w:right="-324"/>
        <w:rPr>
          <w:rFonts w:ascii="Arial" w:eastAsia="Arial" w:hAnsi="Arial" w:cs="Arial"/>
          <w:b/>
          <w:sz w:val="28"/>
        </w:rPr>
      </w:pPr>
    </w:p>
    <w:p w:rsidR="00143C26" w:rsidRDefault="00143C26" w:rsidP="00954A35">
      <w:pPr>
        <w:spacing w:after="0" w:line="360" w:lineRule="auto"/>
        <w:ind w:right="-324"/>
        <w:jc w:val="center"/>
        <w:rPr>
          <w:rFonts w:ascii="Arial" w:eastAsia="Arial" w:hAnsi="Arial" w:cs="Arial"/>
          <w:b/>
          <w:sz w:val="28"/>
        </w:rPr>
      </w:pPr>
    </w:p>
    <w:p w:rsidR="00143C26" w:rsidRDefault="00143C26" w:rsidP="00954A35">
      <w:pPr>
        <w:spacing w:after="0" w:line="360" w:lineRule="auto"/>
        <w:ind w:right="-324"/>
        <w:jc w:val="center"/>
        <w:rPr>
          <w:rFonts w:ascii="Arial" w:eastAsia="Arial" w:hAnsi="Arial" w:cs="Arial"/>
          <w:b/>
          <w:sz w:val="28"/>
        </w:rPr>
      </w:pPr>
    </w:p>
    <w:p w:rsidR="00143C26" w:rsidRDefault="00143C26" w:rsidP="00954A35">
      <w:pPr>
        <w:spacing w:after="0" w:line="360" w:lineRule="auto"/>
        <w:ind w:right="-324"/>
        <w:jc w:val="center"/>
        <w:rPr>
          <w:rFonts w:ascii="Arial" w:eastAsia="Arial" w:hAnsi="Arial" w:cs="Arial"/>
          <w:b/>
          <w:sz w:val="28"/>
        </w:rPr>
      </w:pPr>
    </w:p>
    <w:p w:rsidR="00885053" w:rsidRDefault="00885053" w:rsidP="00954A35">
      <w:pPr>
        <w:spacing w:after="0" w:line="360" w:lineRule="auto"/>
        <w:ind w:right="-324"/>
        <w:rPr>
          <w:rFonts w:ascii="Arial" w:eastAsia="Arial" w:hAnsi="Arial" w:cs="Arial"/>
          <w:b/>
          <w:sz w:val="28"/>
        </w:rPr>
      </w:pPr>
    </w:p>
    <w:p w:rsidR="00885053" w:rsidRDefault="00885053" w:rsidP="00954A35">
      <w:pPr>
        <w:spacing w:after="0" w:line="360" w:lineRule="auto"/>
        <w:ind w:right="-324"/>
        <w:jc w:val="center"/>
        <w:rPr>
          <w:rFonts w:ascii="Arial" w:eastAsia="Arial" w:hAnsi="Arial" w:cs="Arial"/>
          <w:b/>
          <w:sz w:val="28"/>
        </w:rPr>
      </w:pPr>
    </w:p>
    <w:p w:rsidR="001D13B4" w:rsidRDefault="001D13B4" w:rsidP="00954A35">
      <w:pPr>
        <w:spacing w:after="0" w:line="360" w:lineRule="auto"/>
        <w:ind w:right="-324"/>
        <w:jc w:val="center"/>
        <w:rPr>
          <w:rFonts w:ascii="Arial" w:eastAsia="Arial" w:hAnsi="Arial" w:cs="Arial"/>
          <w:b/>
          <w:sz w:val="28"/>
        </w:rPr>
      </w:pPr>
    </w:p>
    <w:p w:rsidR="001D13B4" w:rsidRDefault="001D13B4" w:rsidP="00954A35">
      <w:pPr>
        <w:spacing w:after="0" w:line="360" w:lineRule="auto"/>
        <w:ind w:right="-324"/>
        <w:jc w:val="center"/>
        <w:rPr>
          <w:rFonts w:ascii="Arial" w:eastAsia="Arial" w:hAnsi="Arial" w:cs="Arial"/>
          <w:b/>
          <w:sz w:val="28"/>
        </w:rPr>
      </w:pPr>
    </w:p>
    <w:p w:rsidR="001D13B4" w:rsidRDefault="001D13B4" w:rsidP="00954A35">
      <w:pPr>
        <w:spacing w:after="0" w:line="360" w:lineRule="auto"/>
        <w:ind w:right="-324"/>
        <w:jc w:val="center"/>
        <w:rPr>
          <w:rFonts w:ascii="Arial" w:eastAsia="Arial" w:hAnsi="Arial" w:cs="Arial"/>
          <w:b/>
          <w:sz w:val="28"/>
        </w:rPr>
      </w:pPr>
    </w:p>
    <w:p w:rsidR="001D13B4" w:rsidRDefault="001D13B4" w:rsidP="00954A35">
      <w:pPr>
        <w:spacing w:after="0" w:line="360" w:lineRule="auto"/>
        <w:ind w:right="-324"/>
        <w:jc w:val="center"/>
        <w:rPr>
          <w:rFonts w:ascii="Arial" w:eastAsia="Arial" w:hAnsi="Arial" w:cs="Arial"/>
          <w:b/>
          <w:sz w:val="28"/>
        </w:rPr>
      </w:pPr>
    </w:p>
    <w:p w:rsidR="001D13B4" w:rsidRDefault="001D13B4" w:rsidP="00AF6190">
      <w:pPr>
        <w:spacing w:after="0"/>
        <w:ind w:right="-324"/>
        <w:jc w:val="center"/>
        <w:rPr>
          <w:rFonts w:ascii="Arial" w:eastAsia="Arial" w:hAnsi="Arial" w:cs="Arial"/>
          <w:b/>
          <w:sz w:val="28"/>
        </w:rPr>
      </w:pPr>
    </w:p>
    <w:p w:rsidR="00484E9E" w:rsidRDefault="00484E9E" w:rsidP="00AF6190">
      <w:pPr>
        <w:spacing w:after="0"/>
        <w:ind w:right="-324"/>
        <w:jc w:val="center"/>
        <w:rPr>
          <w:rFonts w:ascii="Arial" w:eastAsia="Arial" w:hAnsi="Arial" w:cs="Arial"/>
          <w:b/>
          <w:sz w:val="28"/>
        </w:rPr>
      </w:pPr>
    </w:p>
    <w:p w:rsidR="00484E9E" w:rsidRDefault="00484E9E" w:rsidP="00AF6190">
      <w:pPr>
        <w:spacing w:after="0"/>
        <w:ind w:right="-324"/>
        <w:jc w:val="center"/>
        <w:rPr>
          <w:rFonts w:ascii="Arial" w:eastAsia="Arial" w:hAnsi="Arial" w:cs="Arial"/>
          <w:b/>
          <w:sz w:val="28"/>
        </w:rPr>
      </w:pPr>
    </w:p>
    <w:p w:rsidR="00B33BB7" w:rsidRDefault="00B33BB7" w:rsidP="00AF6190">
      <w:pPr>
        <w:spacing w:after="0"/>
        <w:ind w:right="-324"/>
        <w:jc w:val="center"/>
        <w:rPr>
          <w:rFonts w:ascii="Arial" w:eastAsia="Arial" w:hAnsi="Arial" w:cs="Arial"/>
          <w:b/>
          <w:sz w:val="28"/>
        </w:rPr>
      </w:pPr>
    </w:p>
    <w:p w:rsidR="00B33BB7" w:rsidRDefault="00B33BB7" w:rsidP="00AF6190">
      <w:pPr>
        <w:spacing w:after="0"/>
        <w:ind w:right="-324"/>
        <w:jc w:val="center"/>
        <w:rPr>
          <w:rFonts w:ascii="Arial" w:eastAsia="Arial" w:hAnsi="Arial" w:cs="Arial"/>
          <w:b/>
          <w:sz w:val="28"/>
        </w:rPr>
      </w:pPr>
    </w:p>
    <w:p w:rsidR="00B33BB7" w:rsidRDefault="00B33BB7" w:rsidP="009A676D">
      <w:pPr>
        <w:spacing w:after="0"/>
        <w:ind w:right="-324"/>
        <w:rPr>
          <w:rFonts w:ascii="Arial" w:eastAsia="Arial" w:hAnsi="Arial" w:cs="Arial"/>
          <w:b/>
          <w:sz w:val="28"/>
        </w:rPr>
      </w:pPr>
    </w:p>
    <w:p w:rsidR="001D13B4" w:rsidRDefault="001D13B4" w:rsidP="00AF6190">
      <w:pPr>
        <w:spacing w:after="0"/>
        <w:ind w:right="-324"/>
        <w:jc w:val="center"/>
        <w:rPr>
          <w:rFonts w:ascii="Arial" w:eastAsia="Arial" w:hAnsi="Arial" w:cs="Arial"/>
          <w:b/>
          <w:sz w:val="28"/>
        </w:rPr>
      </w:pPr>
    </w:p>
    <w:p w:rsidR="00484E9E" w:rsidRDefault="00484E9E" w:rsidP="00AF6190">
      <w:pPr>
        <w:spacing w:after="0"/>
        <w:ind w:right="-324"/>
        <w:jc w:val="center"/>
        <w:rPr>
          <w:rFonts w:ascii="Arial" w:eastAsia="Arial" w:hAnsi="Arial" w:cs="Arial"/>
          <w:b/>
          <w:sz w:val="28"/>
        </w:rPr>
      </w:pPr>
    </w:p>
    <w:p w:rsidR="00484E9E" w:rsidRDefault="00484E9E" w:rsidP="00AF6190">
      <w:pPr>
        <w:spacing w:after="0"/>
        <w:ind w:right="-324"/>
        <w:jc w:val="center"/>
        <w:rPr>
          <w:rFonts w:ascii="Arial" w:eastAsia="Arial" w:hAnsi="Arial" w:cs="Arial"/>
          <w:b/>
          <w:sz w:val="28"/>
        </w:rPr>
      </w:pPr>
    </w:p>
    <w:p w:rsidR="00484E9E" w:rsidRDefault="00484E9E" w:rsidP="00AF6190">
      <w:pPr>
        <w:spacing w:after="0"/>
        <w:ind w:right="-324"/>
        <w:jc w:val="center"/>
        <w:rPr>
          <w:rFonts w:ascii="Arial" w:eastAsia="Arial" w:hAnsi="Arial" w:cs="Arial"/>
          <w:b/>
          <w:sz w:val="28"/>
        </w:rPr>
      </w:pPr>
    </w:p>
    <w:p w:rsidR="00484E9E" w:rsidRDefault="00484E9E" w:rsidP="00AF6190">
      <w:pPr>
        <w:spacing w:after="0"/>
        <w:ind w:right="-324"/>
        <w:jc w:val="center"/>
        <w:rPr>
          <w:rFonts w:ascii="Arial" w:eastAsia="Arial" w:hAnsi="Arial" w:cs="Arial"/>
          <w:b/>
          <w:sz w:val="28"/>
        </w:rPr>
      </w:pPr>
    </w:p>
    <w:p w:rsidR="00484E9E" w:rsidRDefault="00484E9E" w:rsidP="00AF6190">
      <w:pPr>
        <w:spacing w:after="0"/>
        <w:ind w:right="-324"/>
        <w:jc w:val="center"/>
        <w:rPr>
          <w:rFonts w:ascii="Arial" w:eastAsia="Arial" w:hAnsi="Arial" w:cs="Arial"/>
          <w:b/>
          <w:sz w:val="28"/>
        </w:rPr>
      </w:pPr>
    </w:p>
    <w:p w:rsidR="00484E9E" w:rsidRDefault="00484E9E" w:rsidP="00AF6190">
      <w:pPr>
        <w:spacing w:after="0"/>
        <w:ind w:right="-324"/>
        <w:jc w:val="center"/>
        <w:rPr>
          <w:rFonts w:ascii="Arial" w:eastAsia="Arial" w:hAnsi="Arial" w:cs="Arial"/>
          <w:b/>
          <w:sz w:val="28"/>
        </w:rPr>
      </w:pPr>
    </w:p>
    <w:p w:rsidR="00484E9E" w:rsidRDefault="00484E9E" w:rsidP="00AF6190">
      <w:pPr>
        <w:spacing w:after="0"/>
        <w:ind w:right="-324"/>
        <w:jc w:val="center"/>
        <w:rPr>
          <w:rFonts w:ascii="Arial" w:eastAsia="Arial" w:hAnsi="Arial" w:cs="Arial"/>
          <w:b/>
          <w:sz w:val="28"/>
        </w:rPr>
      </w:pPr>
    </w:p>
    <w:p w:rsidR="00484E9E" w:rsidRDefault="00484E9E" w:rsidP="00AF6190">
      <w:pPr>
        <w:spacing w:after="0"/>
        <w:ind w:right="-324"/>
        <w:jc w:val="center"/>
        <w:rPr>
          <w:rFonts w:ascii="Arial" w:eastAsia="Arial" w:hAnsi="Arial" w:cs="Arial"/>
          <w:b/>
          <w:sz w:val="28"/>
        </w:rPr>
      </w:pPr>
    </w:p>
    <w:p w:rsidR="00484E9E" w:rsidRDefault="00484E9E" w:rsidP="00AF6190">
      <w:pPr>
        <w:spacing w:after="0"/>
        <w:ind w:right="-324"/>
        <w:jc w:val="center"/>
        <w:rPr>
          <w:rFonts w:ascii="Arial" w:eastAsia="Arial" w:hAnsi="Arial" w:cs="Arial"/>
          <w:b/>
          <w:sz w:val="28"/>
        </w:rPr>
      </w:pPr>
    </w:p>
    <w:p w:rsidR="00484E9E" w:rsidRDefault="00484E9E" w:rsidP="00AF6190">
      <w:pPr>
        <w:spacing w:after="0"/>
        <w:ind w:right="-324"/>
        <w:jc w:val="center"/>
        <w:rPr>
          <w:rFonts w:ascii="Arial" w:eastAsia="Arial" w:hAnsi="Arial" w:cs="Arial"/>
          <w:b/>
          <w:sz w:val="28"/>
        </w:rPr>
      </w:pPr>
    </w:p>
    <w:p w:rsidR="00143C26" w:rsidRDefault="007346B1" w:rsidP="00AF6190">
      <w:pPr>
        <w:spacing w:after="0"/>
        <w:ind w:right="-324"/>
        <w:jc w:val="center"/>
        <w:rPr>
          <w:rFonts w:ascii="Arial" w:eastAsia="Arial" w:hAnsi="Arial" w:cs="Arial"/>
          <w:sz w:val="28"/>
        </w:rPr>
      </w:pPr>
      <w:r>
        <w:rPr>
          <w:rFonts w:ascii="Arial" w:eastAsia="Arial" w:hAnsi="Arial" w:cs="Arial"/>
          <w:b/>
          <w:sz w:val="28"/>
        </w:rPr>
        <w:t>SECTION III: GENERAL CONDITIONS OF CONTRACT</w:t>
      </w:r>
    </w:p>
    <w:p w:rsidR="00143C26" w:rsidRDefault="00143C26" w:rsidP="00AF6190">
      <w:pPr>
        <w:spacing w:after="0"/>
        <w:ind w:right="-324"/>
        <w:jc w:val="center"/>
        <w:rPr>
          <w:rFonts w:ascii="Arial" w:eastAsia="Arial" w:hAnsi="Arial" w:cs="Arial"/>
          <w:b/>
          <w:sz w:val="28"/>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6D64B3" w:rsidRDefault="006D64B3" w:rsidP="00AF6190">
      <w:pPr>
        <w:spacing w:after="0"/>
        <w:rPr>
          <w:rFonts w:ascii="Arial" w:eastAsia="Arial" w:hAnsi="Arial" w:cs="Arial"/>
          <w:b/>
        </w:rPr>
      </w:pPr>
    </w:p>
    <w:p w:rsidR="00687E5F" w:rsidRDefault="00687E5F" w:rsidP="00AF6190">
      <w:pPr>
        <w:spacing w:after="0"/>
        <w:rPr>
          <w:rFonts w:ascii="Arial" w:eastAsia="Arial" w:hAnsi="Arial" w:cs="Arial"/>
          <w:b/>
        </w:rPr>
      </w:pPr>
    </w:p>
    <w:p w:rsidR="009A676D" w:rsidRDefault="009A676D" w:rsidP="00AF6190">
      <w:pPr>
        <w:spacing w:after="0"/>
        <w:rPr>
          <w:rFonts w:ascii="Arial" w:eastAsia="Arial" w:hAnsi="Arial" w:cs="Arial"/>
          <w:b/>
        </w:rPr>
      </w:pPr>
    </w:p>
    <w:p w:rsidR="009A676D" w:rsidRDefault="009A676D" w:rsidP="00AF6190">
      <w:pPr>
        <w:spacing w:after="0"/>
        <w:rPr>
          <w:rFonts w:ascii="Arial" w:eastAsia="Arial" w:hAnsi="Arial" w:cs="Arial"/>
          <w:b/>
        </w:rPr>
      </w:pPr>
    </w:p>
    <w:p w:rsidR="009A676D" w:rsidRDefault="009A676D" w:rsidP="00AF6190">
      <w:pPr>
        <w:spacing w:after="0"/>
        <w:rPr>
          <w:rFonts w:ascii="Arial" w:eastAsia="Arial" w:hAnsi="Arial" w:cs="Arial"/>
          <w:b/>
        </w:rPr>
      </w:pPr>
    </w:p>
    <w:p w:rsidR="009A676D" w:rsidRDefault="009A676D" w:rsidP="00AF6190">
      <w:pPr>
        <w:spacing w:after="0"/>
        <w:rPr>
          <w:rFonts w:ascii="Arial" w:eastAsia="Arial" w:hAnsi="Arial" w:cs="Arial"/>
          <w:b/>
        </w:rPr>
      </w:pPr>
    </w:p>
    <w:p w:rsidR="009A676D" w:rsidRDefault="009A676D" w:rsidP="00AF6190">
      <w:pPr>
        <w:spacing w:after="0"/>
        <w:rPr>
          <w:rFonts w:ascii="Arial" w:eastAsia="Arial" w:hAnsi="Arial" w:cs="Arial"/>
          <w:b/>
        </w:rPr>
      </w:pPr>
    </w:p>
    <w:p w:rsidR="009A676D" w:rsidRDefault="009A676D" w:rsidP="00AF6190">
      <w:pPr>
        <w:spacing w:after="0"/>
        <w:rPr>
          <w:rFonts w:ascii="Arial" w:eastAsia="Arial" w:hAnsi="Arial" w:cs="Arial"/>
          <w:b/>
        </w:rPr>
      </w:pPr>
    </w:p>
    <w:p w:rsidR="009A676D" w:rsidRDefault="009A676D" w:rsidP="00AF6190">
      <w:pPr>
        <w:spacing w:after="0"/>
        <w:rPr>
          <w:rFonts w:ascii="Arial" w:eastAsia="Arial" w:hAnsi="Arial" w:cs="Arial"/>
          <w:b/>
        </w:rPr>
      </w:pPr>
    </w:p>
    <w:p w:rsidR="009A676D" w:rsidRDefault="009A676D" w:rsidP="00AF6190">
      <w:pPr>
        <w:spacing w:after="0"/>
        <w:rPr>
          <w:rFonts w:ascii="Arial" w:eastAsia="Arial" w:hAnsi="Arial" w:cs="Arial"/>
          <w:b/>
        </w:rPr>
      </w:pPr>
    </w:p>
    <w:p w:rsidR="00484E9E" w:rsidRDefault="00484E9E" w:rsidP="00AF6190">
      <w:pPr>
        <w:spacing w:after="0"/>
        <w:rPr>
          <w:rFonts w:ascii="Arial" w:eastAsia="Arial" w:hAnsi="Arial" w:cs="Arial"/>
          <w:b/>
        </w:rPr>
      </w:pPr>
    </w:p>
    <w:p w:rsidR="00484E9E" w:rsidRDefault="00484E9E" w:rsidP="00AF6190">
      <w:pPr>
        <w:spacing w:after="0"/>
        <w:rPr>
          <w:rFonts w:ascii="Arial" w:eastAsia="Arial" w:hAnsi="Arial" w:cs="Arial"/>
          <w:b/>
        </w:rPr>
      </w:pPr>
    </w:p>
    <w:p w:rsidR="00484E9E" w:rsidRDefault="00484E9E" w:rsidP="00AF6190">
      <w:pPr>
        <w:spacing w:after="0"/>
        <w:rPr>
          <w:rFonts w:ascii="Arial" w:eastAsia="Arial" w:hAnsi="Arial" w:cs="Arial"/>
          <w:b/>
        </w:rPr>
      </w:pPr>
    </w:p>
    <w:p w:rsidR="00484E9E" w:rsidRDefault="00484E9E" w:rsidP="00AF6190">
      <w:pPr>
        <w:spacing w:after="0"/>
        <w:rPr>
          <w:rFonts w:ascii="Arial" w:eastAsia="Arial" w:hAnsi="Arial" w:cs="Arial"/>
          <w:b/>
        </w:rPr>
      </w:pPr>
    </w:p>
    <w:p w:rsidR="00484E9E" w:rsidRDefault="00484E9E" w:rsidP="00AF6190">
      <w:pPr>
        <w:spacing w:after="0"/>
        <w:rPr>
          <w:rFonts w:ascii="Arial" w:eastAsia="Arial" w:hAnsi="Arial" w:cs="Arial"/>
          <w:b/>
        </w:rPr>
      </w:pPr>
    </w:p>
    <w:p w:rsidR="00484E9E" w:rsidRDefault="00484E9E" w:rsidP="00AF6190">
      <w:pPr>
        <w:spacing w:after="0"/>
        <w:rPr>
          <w:rFonts w:ascii="Arial" w:eastAsia="Arial" w:hAnsi="Arial" w:cs="Arial"/>
          <w:b/>
        </w:rPr>
      </w:pPr>
    </w:p>
    <w:p w:rsidR="00484E9E" w:rsidRDefault="00484E9E" w:rsidP="00AF6190">
      <w:pPr>
        <w:spacing w:after="0"/>
        <w:rPr>
          <w:rFonts w:ascii="Arial" w:eastAsia="Arial" w:hAnsi="Arial" w:cs="Arial"/>
          <w:b/>
        </w:rPr>
      </w:pPr>
    </w:p>
    <w:p w:rsidR="00484E9E" w:rsidRDefault="00484E9E" w:rsidP="00AF6190">
      <w:pPr>
        <w:spacing w:after="0"/>
        <w:rPr>
          <w:rFonts w:ascii="Arial" w:eastAsia="Arial" w:hAnsi="Arial" w:cs="Arial"/>
          <w:b/>
        </w:rPr>
      </w:pPr>
    </w:p>
    <w:p w:rsidR="00484E9E" w:rsidRDefault="00484E9E" w:rsidP="00AF6190">
      <w:pPr>
        <w:spacing w:after="0"/>
        <w:rPr>
          <w:rFonts w:ascii="Arial" w:eastAsia="Arial" w:hAnsi="Arial" w:cs="Arial"/>
          <w:b/>
        </w:rPr>
      </w:pPr>
    </w:p>
    <w:p w:rsidR="00484E9E" w:rsidRDefault="00484E9E" w:rsidP="00AF6190">
      <w:pPr>
        <w:spacing w:after="0"/>
        <w:rPr>
          <w:rFonts w:ascii="Arial" w:eastAsia="Arial" w:hAnsi="Arial" w:cs="Arial"/>
          <w:b/>
        </w:rPr>
      </w:pPr>
    </w:p>
    <w:p w:rsidR="00484E9E" w:rsidRDefault="00484E9E" w:rsidP="00AF6190">
      <w:pPr>
        <w:spacing w:after="0"/>
        <w:rPr>
          <w:rFonts w:ascii="Arial" w:eastAsia="Arial" w:hAnsi="Arial" w:cs="Arial"/>
          <w:b/>
        </w:rPr>
      </w:pPr>
    </w:p>
    <w:p w:rsidR="00484E9E" w:rsidRDefault="00484E9E" w:rsidP="00AF6190">
      <w:pPr>
        <w:spacing w:after="0"/>
        <w:rPr>
          <w:rFonts w:ascii="Arial" w:eastAsia="Arial" w:hAnsi="Arial" w:cs="Arial"/>
          <w:b/>
        </w:rPr>
      </w:pPr>
    </w:p>
    <w:p w:rsidR="009A676D" w:rsidRDefault="009A676D" w:rsidP="00AF6190">
      <w:pPr>
        <w:spacing w:after="0"/>
        <w:rPr>
          <w:rFonts w:ascii="Arial" w:eastAsia="Arial" w:hAnsi="Arial" w:cs="Arial"/>
          <w:b/>
        </w:rPr>
      </w:pPr>
    </w:p>
    <w:p w:rsidR="001B5D51" w:rsidRDefault="001B5D51">
      <w:pPr>
        <w:rPr>
          <w:rFonts w:ascii="Arial" w:eastAsia="Arial" w:hAnsi="Arial" w:cs="Arial"/>
          <w:b/>
        </w:rPr>
      </w:pPr>
      <w:r>
        <w:rPr>
          <w:rFonts w:ascii="Arial" w:eastAsia="Arial" w:hAnsi="Arial" w:cs="Arial"/>
          <w:b/>
        </w:rPr>
        <w:br w:type="page"/>
      </w:r>
    </w:p>
    <w:p w:rsidR="00143C26" w:rsidRPr="009A676D" w:rsidRDefault="007346B1" w:rsidP="009A676D">
      <w:pPr>
        <w:spacing w:after="0" w:line="360" w:lineRule="auto"/>
        <w:jc w:val="center"/>
        <w:rPr>
          <w:rFonts w:ascii="Arial" w:eastAsia="Arial" w:hAnsi="Arial" w:cs="Arial"/>
          <w:b/>
        </w:rPr>
      </w:pPr>
      <w:r>
        <w:rPr>
          <w:rFonts w:ascii="Arial" w:eastAsia="Arial" w:hAnsi="Arial" w:cs="Arial"/>
          <w:b/>
        </w:rPr>
        <w:t>SECTION III: GENERAL CONDITIONS OF CONTRACT</w:t>
      </w:r>
    </w:p>
    <w:p w:rsidR="00143C26" w:rsidRPr="007A2729" w:rsidRDefault="007346B1" w:rsidP="007A2729">
      <w:pPr>
        <w:spacing w:after="0" w:line="360" w:lineRule="auto"/>
        <w:ind w:right="-324"/>
        <w:jc w:val="center"/>
        <w:rPr>
          <w:rFonts w:ascii="Arial" w:eastAsia="Arial" w:hAnsi="Arial" w:cs="Arial"/>
          <w:b/>
          <w:sz w:val="18"/>
          <w:u w:val="single"/>
        </w:rPr>
      </w:pPr>
      <w:r>
        <w:rPr>
          <w:rFonts w:ascii="Arial" w:eastAsia="Arial" w:hAnsi="Arial" w:cs="Arial"/>
          <w:b/>
          <w:sz w:val="18"/>
          <w:u w:val="single"/>
        </w:rPr>
        <w:t>TABLE OF CLAUSES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1630"/>
        <w:gridCol w:w="5098"/>
        <w:gridCol w:w="1635"/>
      </w:tblGrid>
      <w:tr w:rsidR="00143C26" w:rsidTr="00837AB0">
        <w:trPr>
          <w:trHeight w:val="490"/>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b/>
                <w:sz w:val="18"/>
              </w:rPr>
              <w:t>Clause Number</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b/>
                <w:sz w:val="18"/>
              </w:rPr>
              <w:t>Topic</w:t>
            </w:r>
          </w:p>
        </w:tc>
        <w:tc>
          <w:tcPr>
            <w:tcW w:w="1635"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b/>
                <w:sz w:val="18"/>
              </w:rPr>
              <w:t>Page No.</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1</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 xml:space="preserve">Definitions                                                                                    </w:t>
            </w:r>
          </w:p>
        </w:tc>
        <w:tc>
          <w:tcPr>
            <w:tcW w:w="1635" w:type="dxa"/>
            <w:shd w:val="clear" w:color="000000" w:fill="FFFFFF"/>
            <w:tcMar>
              <w:left w:w="108" w:type="dxa"/>
              <w:right w:w="108" w:type="dxa"/>
            </w:tcMar>
          </w:tcPr>
          <w:p w:rsidR="00143C26" w:rsidRDefault="00B447A7" w:rsidP="009A676D">
            <w:pPr>
              <w:spacing w:after="0" w:line="360" w:lineRule="auto"/>
              <w:ind w:right="-324"/>
            </w:pPr>
            <w:r>
              <w:t>29</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2</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 xml:space="preserve">Application  </w:t>
            </w:r>
          </w:p>
        </w:tc>
        <w:tc>
          <w:tcPr>
            <w:tcW w:w="1635" w:type="dxa"/>
            <w:shd w:val="clear" w:color="000000" w:fill="FFFFFF"/>
            <w:tcMar>
              <w:left w:w="108" w:type="dxa"/>
              <w:right w:w="108" w:type="dxa"/>
            </w:tcMar>
          </w:tcPr>
          <w:p w:rsidR="00143C26" w:rsidRDefault="00B447A7" w:rsidP="009A676D">
            <w:pPr>
              <w:spacing w:after="0" w:line="360" w:lineRule="auto"/>
              <w:ind w:right="-324"/>
            </w:pPr>
            <w:r>
              <w:t>29</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3</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 xml:space="preserve">Country of Origin                                                                             </w:t>
            </w:r>
          </w:p>
        </w:tc>
        <w:tc>
          <w:tcPr>
            <w:tcW w:w="1635" w:type="dxa"/>
            <w:shd w:val="clear" w:color="000000" w:fill="FFFFFF"/>
            <w:tcMar>
              <w:left w:w="108" w:type="dxa"/>
              <w:right w:w="108" w:type="dxa"/>
            </w:tcMar>
          </w:tcPr>
          <w:p w:rsidR="00143C26" w:rsidRDefault="00B447A7" w:rsidP="009A676D">
            <w:pPr>
              <w:spacing w:after="0" w:line="360" w:lineRule="auto"/>
              <w:ind w:right="-324"/>
            </w:pPr>
            <w:r>
              <w:t>29</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4</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Standards</w:t>
            </w:r>
          </w:p>
        </w:tc>
        <w:tc>
          <w:tcPr>
            <w:tcW w:w="1635" w:type="dxa"/>
            <w:shd w:val="clear" w:color="000000" w:fill="FFFFFF"/>
            <w:tcMar>
              <w:left w:w="108" w:type="dxa"/>
              <w:right w:w="108" w:type="dxa"/>
            </w:tcMar>
          </w:tcPr>
          <w:p w:rsidR="00143C26" w:rsidRDefault="00B447A7" w:rsidP="009A676D">
            <w:pPr>
              <w:spacing w:after="0" w:line="360" w:lineRule="auto"/>
              <w:ind w:right="-324"/>
            </w:pPr>
            <w:r>
              <w:t>30</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5</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 xml:space="preserve">Use of Contract Documents and Information                                  </w:t>
            </w:r>
          </w:p>
        </w:tc>
        <w:tc>
          <w:tcPr>
            <w:tcW w:w="1635" w:type="dxa"/>
            <w:shd w:val="clear" w:color="000000" w:fill="FFFFFF"/>
            <w:tcMar>
              <w:left w:w="108" w:type="dxa"/>
              <w:right w:w="108" w:type="dxa"/>
            </w:tcMar>
          </w:tcPr>
          <w:p w:rsidR="00143C26" w:rsidRDefault="00B447A7" w:rsidP="009A676D">
            <w:pPr>
              <w:spacing w:after="0" w:line="360" w:lineRule="auto"/>
              <w:ind w:right="-324"/>
            </w:pPr>
            <w:r>
              <w:t>30</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6</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 xml:space="preserve">Patent Rights                                                                                </w:t>
            </w:r>
          </w:p>
        </w:tc>
        <w:tc>
          <w:tcPr>
            <w:tcW w:w="1635" w:type="dxa"/>
            <w:shd w:val="clear" w:color="000000" w:fill="FFFFFF"/>
            <w:tcMar>
              <w:left w:w="108" w:type="dxa"/>
              <w:right w:w="108" w:type="dxa"/>
            </w:tcMar>
          </w:tcPr>
          <w:p w:rsidR="00143C26" w:rsidRDefault="00B447A7" w:rsidP="009A676D">
            <w:pPr>
              <w:spacing w:after="0" w:line="360" w:lineRule="auto"/>
              <w:ind w:right="-324"/>
            </w:pPr>
            <w:r>
              <w:t>30</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7</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 xml:space="preserve">Performance Security                                                                 </w:t>
            </w:r>
          </w:p>
        </w:tc>
        <w:tc>
          <w:tcPr>
            <w:tcW w:w="1635" w:type="dxa"/>
            <w:shd w:val="clear" w:color="000000" w:fill="FFFFFF"/>
            <w:tcMar>
              <w:left w:w="108" w:type="dxa"/>
              <w:right w:w="108" w:type="dxa"/>
            </w:tcMar>
          </w:tcPr>
          <w:p w:rsidR="00143C26" w:rsidRDefault="00B447A7" w:rsidP="009A676D">
            <w:pPr>
              <w:spacing w:after="0" w:line="360" w:lineRule="auto"/>
              <w:ind w:right="-324"/>
            </w:pPr>
            <w:r>
              <w:t>30</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8</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 xml:space="preserve">Inspection and Tests                                                                   </w:t>
            </w:r>
          </w:p>
        </w:tc>
        <w:tc>
          <w:tcPr>
            <w:tcW w:w="1635" w:type="dxa"/>
            <w:shd w:val="clear" w:color="000000" w:fill="FFFFFF"/>
            <w:tcMar>
              <w:left w:w="108" w:type="dxa"/>
              <w:right w:w="108" w:type="dxa"/>
            </w:tcMar>
          </w:tcPr>
          <w:p w:rsidR="00143C26" w:rsidRDefault="00B447A7" w:rsidP="009A676D">
            <w:pPr>
              <w:spacing w:after="0" w:line="360" w:lineRule="auto"/>
              <w:ind w:right="-324"/>
            </w:pPr>
            <w:r>
              <w:t>31</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9</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Packing</w:t>
            </w:r>
          </w:p>
        </w:tc>
        <w:tc>
          <w:tcPr>
            <w:tcW w:w="1635" w:type="dxa"/>
            <w:shd w:val="clear" w:color="000000" w:fill="FFFFFF"/>
            <w:tcMar>
              <w:left w:w="108" w:type="dxa"/>
              <w:right w:w="108" w:type="dxa"/>
            </w:tcMar>
          </w:tcPr>
          <w:p w:rsidR="00143C26" w:rsidRDefault="00B447A7" w:rsidP="009A676D">
            <w:pPr>
              <w:spacing w:after="0" w:line="360" w:lineRule="auto"/>
              <w:ind w:right="-324"/>
            </w:pPr>
            <w:r>
              <w:t>31</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10</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 xml:space="preserve">Delivery and Documents                                                           </w:t>
            </w:r>
          </w:p>
        </w:tc>
        <w:tc>
          <w:tcPr>
            <w:tcW w:w="1635" w:type="dxa"/>
            <w:shd w:val="clear" w:color="000000" w:fill="FFFFFF"/>
            <w:tcMar>
              <w:left w:w="108" w:type="dxa"/>
              <w:right w:w="108" w:type="dxa"/>
            </w:tcMar>
          </w:tcPr>
          <w:p w:rsidR="00143C26" w:rsidRDefault="00B447A7" w:rsidP="009A676D">
            <w:pPr>
              <w:spacing w:after="0" w:line="360" w:lineRule="auto"/>
              <w:ind w:right="-324"/>
            </w:pPr>
            <w:r>
              <w:t>32</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11</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Insurance</w:t>
            </w:r>
          </w:p>
        </w:tc>
        <w:tc>
          <w:tcPr>
            <w:tcW w:w="1635" w:type="dxa"/>
            <w:shd w:val="clear" w:color="000000" w:fill="FFFFFF"/>
            <w:tcMar>
              <w:left w:w="108" w:type="dxa"/>
              <w:right w:w="108" w:type="dxa"/>
            </w:tcMar>
          </w:tcPr>
          <w:p w:rsidR="00143C26" w:rsidRDefault="00B447A7" w:rsidP="009A676D">
            <w:pPr>
              <w:spacing w:after="0" w:line="360" w:lineRule="auto"/>
              <w:ind w:right="-324"/>
            </w:pPr>
            <w:r>
              <w:t>32</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12</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Transportation</w:t>
            </w:r>
          </w:p>
        </w:tc>
        <w:tc>
          <w:tcPr>
            <w:tcW w:w="1635" w:type="dxa"/>
            <w:shd w:val="clear" w:color="000000" w:fill="FFFFFF"/>
            <w:tcMar>
              <w:left w:w="108" w:type="dxa"/>
              <w:right w:w="108" w:type="dxa"/>
            </w:tcMar>
          </w:tcPr>
          <w:p w:rsidR="00143C26" w:rsidRDefault="00B447A7" w:rsidP="009A676D">
            <w:pPr>
              <w:spacing w:after="0" w:line="360" w:lineRule="auto"/>
              <w:ind w:right="-324"/>
            </w:pPr>
            <w:r>
              <w:t>32</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13</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 xml:space="preserve">Incidental Services                                                                      </w:t>
            </w:r>
          </w:p>
        </w:tc>
        <w:tc>
          <w:tcPr>
            <w:tcW w:w="1635" w:type="dxa"/>
            <w:shd w:val="clear" w:color="000000" w:fill="FFFFFF"/>
            <w:tcMar>
              <w:left w:w="108" w:type="dxa"/>
              <w:right w:w="108" w:type="dxa"/>
            </w:tcMar>
          </w:tcPr>
          <w:p w:rsidR="00143C26" w:rsidRDefault="00B447A7" w:rsidP="009A676D">
            <w:pPr>
              <w:spacing w:after="0" w:line="360" w:lineRule="auto"/>
              <w:ind w:right="-324"/>
            </w:pPr>
            <w:r>
              <w:t>32</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14</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 xml:space="preserve">Spare Parts                             </w:t>
            </w:r>
          </w:p>
        </w:tc>
        <w:tc>
          <w:tcPr>
            <w:tcW w:w="1635" w:type="dxa"/>
            <w:shd w:val="clear" w:color="000000" w:fill="FFFFFF"/>
            <w:tcMar>
              <w:left w:w="108" w:type="dxa"/>
              <w:right w:w="108" w:type="dxa"/>
            </w:tcMar>
          </w:tcPr>
          <w:p w:rsidR="00143C26" w:rsidRDefault="00B447A7" w:rsidP="009A676D">
            <w:pPr>
              <w:spacing w:after="0" w:line="360" w:lineRule="auto"/>
              <w:ind w:right="-324"/>
            </w:pPr>
            <w:r>
              <w:t>33</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15</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 xml:space="preserve">Warranty                                </w:t>
            </w:r>
          </w:p>
        </w:tc>
        <w:tc>
          <w:tcPr>
            <w:tcW w:w="1635" w:type="dxa"/>
            <w:shd w:val="clear" w:color="000000" w:fill="FFFFFF"/>
            <w:tcMar>
              <w:left w:w="108" w:type="dxa"/>
              <w:right w:w="108" w:type="dxa"/>
            </w:tcMar>
          </w:tcPr>
          <w:p w:rsidR="00143C26" w:rsidRDefault="00B447A7" w:rsidP="009A676D">
            <w:pPr>
              <w:spacing w:after="0" w:line="360" w:lineRule="auto"/>
              <w:ind w:right="-324"/>
            </w:pPr>
            <w:r>
              <w:t>33</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16</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Payment</w:t>
            </w:r>
          </w:p>
        </w:tc>
        <w:tc>
          <w:tcPr>
            <w:tcW w:w="1635" w:type="dxa"/>
            <w:shd w:val="clear" w:color="000000" w:fill="FFFFFF"/>
            <w:tcMar>
              <w:left w:w="108" w:type="dxa"/>
              <w:right w:w="108" w:type="dxa"/>
            </w:tcMar>
          </w:tcPr>
          <w:p w:rsidR="00143C26" w:rsidRDefault="00B447A7" w:rsidP="009A676D">
            <w:pPr>
              <w:spacing w:after="0" w:line="360" w:lineRule="auto"/>
              <w:ind w:right="-324"/>
            </w:pPr>
            <w:r>
              <w:t>34</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17</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Prices</w:t>
            </w:r>
          </w:p>
        </w:tc>
        <w:tc>
          <w:tcPr>
            <w:tcW w:w="1635" w:type="dxa"/>
            <w:shd w:val="clear" w:color="000000" w:fill="FFFFFF"/>
            <w:tcMar>
              <w:left w:w="108" w:type="dxa"/>
              <w:right w:w="108" w:type="dxa"/>
            </w:tcMar>
          </w:tcPr>
          <w:p w:rsidR="00143C26" w:rsidRDefault="00B447A7" w:rsidP="009A676D">
            <w:pPr>
              <w:spacing w:after="0" w:line="360" w:lineRule="auto"/>
              <w:ind w:right="-324"/>
            </w:pPr>
            <w:r>
              <w:t>34</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18</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 xml:space="preserve">Change Orders                                                                             </w:t>
            </w:r>
          </w:p>
        </w:tc>
        <w:tc>
          <w:tcPr>
            <w:tcW w:w="1635" w:type="dxa"/>
            <w:shd w:val="clear" w:color="000000" w:fill="FFFFFF"/>
            <w:tcMar>
              <w:left w:w="108" w:type="dxa"/>
              <w:right w:w="108" w:type="dxa"/>
            </w:tcMar>
          </w:tcPr>
          <w:p w:rsidR="00143C26" w:rsidRDefault="00B447A7" w:rsidP="009A676D">
            <w:pPr>
              <w:spacing w:after="0" w:line="360" w:lineRule="auto"/>
              <w:ind w:right="-324"/>
            </w:pPr>
            <w:r>
              <w:t>34</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19</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 xml:space="preserve">Contract Amendments                                                               </w:t>
            </w:r>
          </w:p>
        </w:tc>
        <w:tc>
          <w:tcPr>
            <w:tcW w:w="1635" w:type="dxa"/>
            <w:shd w:val="clear" w:color="000000" w:fill="FFFFFF"/>
            <w:tcMar>
              <w:left w:w="108" w:type="dxa"/>
              <w:right w:w="108" w:type="dxa"/>
            </w:tcMar>
          </w:tcPr>
          <w:p w:rsidR="00143C26" w:rsidRDefault="00B447A7" w:rsidP="009A676D">
            <w:pPr>
              <w:spacing w:after="0" w:line="360" w:lineRule="auto"/>
              <w:ind w:right="-324"/>
            </w:pPr>
            <w:r>
              <w:t>35</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20</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 xml:space="preserve">Assignment                             </w:t>
            </w:r>
          </w:p>
        </w:tc>
        <w:tc>
          <w:tcPr>
            <w:tcW w:w="1635" w:type="dxa"/>
            <w:shd w:val="clear" w:color="000000" w:fill="FFFFFF"/>
            <w:tcMar>
              <w:left w:w="108" w:type="dxa"/>
              <w:right w:w="108" w:type="dxa"/>
            </w:tcMar>
          </w:tcPr>
          <w:p w:rsidR="00143C26" w:rsidRDefault="00B447A7" w:rsidP="009A676D">
            <w:pPr>
              <w:spacing w:after="0" w:line="360" w:lineRule="auto"/>
              <w:ind w:right="-324"/>
            </w:pPr>
            <w:r>
              <w:t>35</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21</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Subcontracts</w:t>
            </w:r>
          </w:p>
        </w:tc>
        <w:tc>
          <w:tcPr>
            <w:tcW w:w="1635" w:type="dxa"/>
            <w:shd w:val="clear" w:color="000000" w:fill="FFFFFF"/>
            <w:tcMar>
              <w:left w:w="108" w:type="dxa"/>
              <w:right w:w="108" w:type="dxa"/>
            </w:tcMar>
          </w:tcPr>
          <w:p w:rsidR="00143C26" w:rsidRDefault="00B447A7" w:rsidP="009A676D">
            <w:pPr>
              <w:spacing w:after="0" w:line="360" w:lineRule="auto"/>
              <w:ind w:right="-324"/>
            </w:pPr>
            <w:r>
              <w:t>35</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22</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 xml:space="preserve">Delays in Supplier's Performance                                                    </w:t>
            </w:r>
          </w:p>
        </w:tc>
        <w:tc>
          <w:tcPr>
            <w:tcW w:w="1635" w:type="dxa"/>
            <w:shd w:val="clear" w:color="000000" w:fill="FFFFFF"/>
            <w:tcMar>
              <w:left w:w="108" w:type="dxa"/>
              <w:right w:w="108" w:type="dxa"/>
            </w:tcMar>
          </w:tcPr>
          <w:p w:rsidR="00143C26" w:rsidRDefault="00B447A7" w:rsidP="009A676D">
            <w:pPr>
              <w:spacing w:after="0" w:line="360" w:lineRule="auto"/>
              <w:ind w:right="-324"/>
            </w:pPr>
            <w:r>
              <w:t>35</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23</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 xml:space="preserve">Liquidated Damages                                                                  </w:t>
            </w:r>
          </w:p>
        </w:tc>
        <w:tc>
          <w:tcPr>
            <w:tcW w:w="1635" w:type="dxa"/>
            <w:shd w:val="clear" w:color="000000" w:fill="FFFFFF"/>
            <w:tcMar>
              <w:left w:w="108" w:type="dxa"/>
              <w:right w:w="108" w:type="dxa"/>
            </w:tcMar>
          </w:tcPr>
          <w:p w:rsidR="00143C26" w:rsidRDefault="00B447A7" w:rsidP="009A676D">
            <w:pPr>
              <w:spacing w:after="0" w:line="360" w:lineRule="auto"/>
              <w:ind w:right="-324"/>
            </w:pPr>
            <w:r>
              <w:t>35</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24</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 xml:space="preserve">Termination for Default                                                             </w:t>
            </w:r>
          </w:p>
        </w:tc>
        <w:tc>
          <w:tcPr>
            <w:tcW w:w="1635" w:type="dxa"/>
            <w:shd w:val="clear" w:color="000000" w:fill="FFFFFF"/>
            <w:tcMar>
              <w:left w:w="108" w:type="dxa"/>
              <w:right w:w="108" w:type="dxa"/>
            </w:tcMar>
          </w:tcPr>
          <w:p w:rsidR="00143C26" w:rsidRDefault="00B447A7" w:rsidP="009A676D">
            <w:pPr>
              <w:spacing w:after="0" w:line="360" w:lineRule="auto"/>
              <w:ind w:right="-324"/>
            </w:pPr>
            <w:r>
              <w:t>36</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25</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 xml:space="preserve">Force Majeure                                                                             </w:t>
            </w:r>
          </w:p>
        </w:tc>
        <w:tc>
          <w:tcPr>
            <w:tcW w:w="1635" w:type="dxa"/>
            <w:shd w:val="clear" w:color="000000" w:fill="FFFFFF"/>
            <w:tcMar>
              <w:left w:w="108" w:type="dxa"/>
              <w:right w:w="108" w:type="dxa"/>
            </w:tcMar>
          </w:tcPr>
          <w:p w:rsidR="00143C26" w:rsidRDefault="00B447A7" w:rsidP="009A676D">
            <w:pPr>
              <w:spacing w:after="0" w:line="360" w:lineRule="auto"/>
              <w:ind w:right="-324"/>
            </w:pPr>
            <w:r>
              <w:t>36</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26</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 xml:space="preserve">Termination for Insolvency                                                      </w:t>
            </w:r>
          </w:p>
        </w:tc>
        <w:tc>
          <w:tcPr>
            <w:tcW w:w="1635" w:type="dxa"/>
            <w:shd w:val="clear" w:color="000000" w:fill="FFFFFF"/>
            <w:tcMar>
              <w:left w:w="108" w:type="dxa"/>
              <w:right w:w="108" w:type="dxa"/>
            </w:tcMar>
          </w:tcPr>
          <w:p w:rsidR="00143C26" w:rsidRDefault="00B447A7" w:rsidP="009A676D">
            <w:pPr>
              <w:spacing w:after="0" w:line="360" w:lineRule="auto"/>
              <w:ind w:right="-324"/>
            </w:pPr>
            <w:r>
              <w:t>36</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27</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 xml:space="preserve">Termination for Convenience                                                   </w:t>
            </w:r>
          </w:p>
        </w:tc>
        <w:tc>
          <w:tcPr>
            <w:tcW w:w="1635" w:type="dxa"/>
            <w:shd w:val="clear" w:color="000000" w:fill="FFFFFF"/>
            <w:tcMar>
              <w:left w:w="108" w:type="dxa"/>
              <w:right w:w="108" w:type="dxa"/>
            </w:tcMar>
          </w:tcPr>
          <w:p w:rsidR="00143C26" w:rsidRDefault="00ED1808" w:rsidP="009A676D">
            <w:pPr>
              <w:spacing w:after="0" w:line="360" w:lineRule="auto"/>
              <w:ind w:right="-324"/>
            </w:pPr>
            <w:r>
              <w:t>37</w:t>
            </w:r>
          </w:p>
        </w:tc>
      </w:tr>
      <w:tr w:rsidR="00143C26" w:rsidTr="00837AB0">
        <w:trPr>
          <w:trHeight w:val="297"/>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28</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Settlement of Disputes</w:t>
            </w:r>
          </w:p>
        </w:tc>
        <w:tc>
          <w:tcPr>
            <w:tcW w:w="1635" w:type="dxa"/>
            <w:shd w:val="clear" w:color="000000" w:fill="FFFFFF"/>
            <w:tcMar>
              <w:left w:w="108" w:type="dxa"/>
              <w:right w:w="108" w:type="dxa"/>
            </w:tcMar>
          </w:tcPr>
          <w:p w:rsidR="00143C26" w:rsidRDefault="00ED1808" w:rsidP="009A676D">
            <w:pPr>
              <w:spacing w:after="0" w:line="360" w:lineRule="auto"/>
              <w:ind w:right="-324"/>
            </w:pPr>
            <w:r>
              <w:t>37</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29</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Limitation of Liability</w:t>
            </w:r>
          </w:p>
        </w:tc>
        <w:tc>
          <w:tcPr>
            <w:tcW w:w="1635" w:type="dxa"/>
            <w:shd w:val="clear" w:color="000000" w:fill="FFFFFF"/>
            <w:tcMar>
              <w:left w:w="108" w:type="dxa"/>
              <w:right w:w="108" w:type="dxa"/>
            </w:tcMar>
          </w:tcPr>
          <w:p w:rsidR="00143C26" w:rsidRDefault="00ED1808" w:rsidP="009A676D">
            <w:pPr>
              <w:spacing w:after="0" w:line="360" w:lineRule="auto"/>
              <w:ind w:right="-324"/>
            </w:pPr>
            <w:r>
              <w:t>38</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30</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Governing Language</w:t>
            </w:r>
          </w:p>
        </w:tc>
        <w:tc>
          <w:tcPr>
            <w:tcW w:w="1635" w:type="dxa"/>
            <w:shd w:val="clear" w:color="000000" w:fill="FFFFFF"/>
            <w:tcMar>
              <w:left w:w="108" w:type="dxa"/>
              <w:right w:w="108" w:type="dxa"/>
            </w:tcMar>
          </w:tcPr>
          <w:p w:rsidR="00143C26" w:rsidRDefault="00ED1808" w:rsidP="009A676D">
            <w:pPr>
              <w:spacing w:after="0" w:line="360" w:lineRule="auto"/>
              <w:ind w:right="-324"/>
            </w:pPr>
            <w:r>
              <w:t>38</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31</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Applicable Law</w:t>
            </w:r>
          </w:p>
        </w:tc>
        <w:tc>
          <w:tcPr>
            <w:tcW w:w="1635" w:type="dxa"/>
            <w:shd w:val="clear" w:color="000000" w:fill="FFFFFF"/>
            <w:tcMar>
              <w:left w:w="108" w:type="dxa"/>
              <w:right w:w="108" w:type="dxa"/>
            </w:tcMar>
          </w:tcPr>
          <w:p w:rsidR="00143C26" w:rsidRDefault="00ED1808" w:rsidP="009A676D">
            <w:pPr>
              <w:spacing w:after="0" w:line="360" w:lineRule="auto"/>
              <w:ind w:right="-324"/>
            </w:pPr>
            <w:r>
              <w:t>38</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32</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Notices</w:t>
            </w:r>
          </w:p>
        </w:tc>
        <w:tc>
          <w:tcPr>
            <w:tcW w:w="1635" w:type="dxa"/>
            <w:shd w:val="clear" w:color="000000" w:fill="FFFFFF"/>
            <w:tcMar>
              <w:left w:w="108" w:type="dxa"/>
              <w:right w:w="108" w:type="dxa"/>
            </w:tcMar>
          </w:tcPr>
          <w:p w:rsidR="00143C26" w:rsidRDefault="00ED1808" w:rsidP="009A676D">
            <w:pPr>
              <w:spacing w:after="0" w:line="360" w:lineRule="auto"/>
              <w:ind w:right="-324"/>
            </w:pPr>
            <w:r>
              <w:t>38</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33</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Taxes and Duties</w:t>
            </w:r>
          </w:p>
        </w:tc>
        <w:tc>
          <w:tcPr>
            <w:tcW w:w="1635" w:type="dxa"/>
            <w:shd w:val="clear" w:color="000000" w:fill="FFFFFF"/>
            <w:tcMar>
              <w:left w:w="108" w:type="dxa"/>
              <w:right w:w="108" w:type="dxa"/>
            </w:tcMar>
          </w:tcPr>
          <w:p w:rsidR="00143C26" w:rsidRDefault="00ED1808" w:rsidP="009A676D">
            <w:pPr>
              <w:spacing w:after="0" w:line="360" w:lineRule="auto"/>
              <w:ind w:right="-324"/>
            </w:pPr>
            <w:r>
              <w:t>38</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34</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Fraud and Corruption</w:t>
            </w:r>
          </w:p>
        </w:tc>
        <w:tc>
          <w:tcPr>
            <w:tcW w:w="1635" w:type="dxa"/>
            <w:shd w:val="clear" w:color="000000" w:fill="FFFFFF"/>
            <w:tcMar>
              <w:left w:w="108" w:type="dxa"/>
              <w:right w:w="108" w:type="dxa"/>
            </w:tcMar>
          </w:tcPr>
          <w:p w:rsidR="00143C26" w:rsidRDefault="00ED1808" w:rsidP="009A676D">
            <w:pPr>
              <w:spacing w:after="0" w:line="360" w:lineRule="auto"/>
              <w:ind w:right="-324"/>
            </w:pPr>
            <w:r>
              <w:t>38</w:t>
            </w:r>
          </w:p>
        </w:tc>
      </w:tr>
    </w:tbl>
    <w:p w:rsidR="00143C26" w:rsidRDefault="00143C26" w:rsidP="002271C5">
      <w:pPr>
        <w:spacing w:after="0" w:line="360" w:lineRule="auto"/>
        <w:rPr>
          <w:rFonts w:ascii="Arial" w:eastAsia="Arial" w:hAnsi="Arial" w:cs="Arial"/>
          <w:b/>
          <w:u w:val="single"/>
        </w:rPr>
      </w:pPr>
    </w:p>
    <w:p w:rsidR="00B447A7" w:rsidRDefault="00B447A7" w:rsidP="002271C5">
      <w:pPr>
        <w:spacing w:after="0" w:line="360" w:lineRule="auto"/>
        <w:rPr>
          <w:rFonts w:ascii="Arial" w:eastAsia="Arial" w:hAnsi="Arial" w:cs="Arial"/>
          <w:b/>
          <w:u w:val="single"/>
        </w:rPr>
      </w:pPr>
    </w:p>
    <w:p w:rsidR="00B447A7" w:rsidRDefault="00B447A7" w:rsidP="002271C5">
      <w:pPr>
        <w:spacing w:after="0" w:line="360" w:lineRule="auto"/>
        <w:rPr>
          <w:rFonts w:ascii="Arial" w:eastAsia="Arial" w:hAnsi="Arial" w:cs="Arial"/>
          <w:b/>
          <w:u w:val="single"/>
        </w:rPr>
      </w:pPr>
    </w:p>
    <w:p w:rsidR="00B447A7" w:rsidRDefault="00B447A7" w:rsidP="002271C5">
      <w:pPr>
        <w:spacing w:after="0" w:line="360" w:lineRule="auto"/>
        <w:rPr>
          <w:rFonts w:ascii="Arial" w:eastAsia="Arial" w:hAnsi="Arial" w:cs="Arial"/>
          <w:b/>
          <w:u w:val="single"/>
        </w:rPr>
      </w:pPr>
    </w:p>
    <w:p w:rsidR="00B447A7" w:rsidRDefault="00B447A7" w:rsidP="002271C5">
      <w:pPr>
        <w:spacing w:after="0" w:line="360" w:lineRule="auto"/>
        <w:rPr>
          <w:rFonts w:ascii="Arial" w:eastAsia="Arial" w:hAnsi="Arial" w:cs="Arial"/>
          <w:b/>
          <w:u w:val="single"/>
        </w:rPr>
      </w:pPr>
    </w:p>
    <w:p w:rsidR="00B447A7" w:rsidRDefault="00B447A7" w:rsidP="002271C5">
      <w:pPr>
        <w:spacing w:after="0" w:line="360" w:lineRule="auto"/>
        <w:rPr>
          <w:rFonts w:ascii="Arial" w:eastAsia="Arial" w:hAnsi="Arial" w:cs="Arial"/>
          <w:b/>
          <w:u w:val="single"/>
        </w:rPr>
      </w:pPr>
    </w:p>
    <w:p w:rsidR="00B447A7" w:rsidRDefault="00B447A7" w:rsidP="002271C5">
      <w:pPr>
        <w:spacing w:after="0" w:line="360" w:lineRule="auto"/>
        <w:rPr>
          <w:rFonts w:ascii="Arial" w:eastAsia="Arial" w:hAnsi="Arial" w:cs="Arial"/>
          <w:b/>
          <w:u w:val="single"/>
        </w:rPr>
      </w:pPr>
    </w:p>
    <w:p w:rsidR="00B447A7" w:rsidRDefault="00B447A7" w:rsidP="002271C5">
      <w:pPr>
        <w:spacing w:after="0" w:line="360" w:lineRule="auto"/>
        <w:rPr>
          <w:rFonts w:ascii="Arial" w:eastAsia="Arial" w:hAnsi="Arial" w:cs="Arial"/>
          <w:b/>
          <w:u w:val="single"/>
        </w:rPr>
      </w:pPr>
    </w:p>
    <w:p w:rsidR="00B447A7" w:rsidRDefault="00B447A7" w:rsidP="002271C5">
      <w:pPr>
        <w:spacing w:after="0" w:line="360" w:lineRule="auto"/>
        <w:rPr>
          <w:rFonts w:ascii="Arial" w:eastAsia="Arial" w:hAnsi="Arial" w:cs="Arial"/>
          <w:b/>
          <w:u w:val="single"/>
        </w:rPr>
      </w:pPr>
    </w:p>
    <w:p w:rsidR="00B447A7" w:rsidRDefault="00B447A7" w:rsidP="002271C5">
      <w:pPr>
        <w:spacing w:after="0" w:line="360" w:lineRule="auto"/>
        <w:rPr>
          <w:rFonts w:ascii="Arial" w:eastAsia="Arial" w:hAnsi="Arial" w:cs="Arial"/>
          <w:b/>
          <w:u w:val="single"/>
        </w:rPr>
      </w:pPr>
    </w:p>
    <w:p w:rsidR="00B447A7" w:rsidRDefault="00B447A7" w:rsidP="002271C5">
      <w:pPr>
        <w:spacing w:after="0" w:line="360" w:lineRule="auto"/>
        <w:rPr>
          <w:rFonts w:ascii="Arial" w:eastAsia="Arial" w:hAnsi="Arial" w:cs="Arial"/>
          <w:b/>
          <w:u w:val="single"/>
        </w:rPr>
      </w:pPr>
    </w:p>
    <w:p w:rsidR="00B447A7" w:rsidRDefault="00B447A7" w:rsidP="002271C5">
      <w:pPr>
        <w:spacing w:after="0" w:line="360" w:lineRule="auto"/>
        <w:rPr>
          <w:rFonts w:ascii="Arial" w:eastAsia="Arial" w:hAnsi="Arial" w:cs="Arial"/>
          <w:b/>
          <w:u w:val="single"/>
        </w:rPr>
      </w:pPr>
    </w:p>
    <w:p w:rsidR="00B447A7" w:rsidRDefault="00B447A7" w:rsidP="002271C5">
      <w:pPr>
        <w:spacing w:after="0" w:line="360" w:lineRule="auto"/>
        <w:rPr>
          <w:rFonts w:ascii="Arial" w:eastAsia="Arial" w:hAnsi="Arial" w:cs="Arial"/>
          <w:b/>
          <w:u w:val="single"/>
        </w:rPr>
      </w:pPr>
    </w:p>
    <w:p w:rsidR="00B447A7" w:rsidRDefault="00B447A7" w:rsidP="002271C5">
      <w:pPr>
        <w:spacing w:after="0" w:line="360" w:lineRule="auto"/>
        <w:rPr>
          <w:rFonts w:ascii="Arial" w:eastAsia="Arial" w:hAnsi="Arial" w:cs="Arial"/>
          <w:b/>
          <w:u w:val="single"/>
        </w:rPr>
      </w:pPr>
    </w:p>
    <w:p w:rsidR="00B447A7" w:rsidRDefault="00B447A7" w:rsidP="002271C5">
      <w:pPr>
        <w:spacing w:after="0" w:line="360" w:lineRule="auto"/>
        <w:rPr>
          <w:rFonts w:ascii="Arial" w:eastAsia="Arial" w:hAnsi="Arial" w:cs="Arial"/>
          <w:b/>
          <w:u w:val="single"/>
        </w:rPr>
      </w:pPr>
    </w:p>
    <w:p w:rsidR="00B447A7" w:rsidRDefault="00B447A7" w:rsidP="002271C5">
      <w:pPr>
        <w:spacing w:after="0" w:line="360" w:lineRule="auto"/>
        <w:rPr>
          <w:rFonts w:ascii="Arial" w:eastAsia="Arial" w:hAnsi="Arial" w:cs="Arial"/>
          <w:b/>
          <w:u w:val="single"/>
        </w:rPr>
      </w:pPr>
    </w:p>
    <w:p w:rsidR="00B447A7" w:rsidRDefault="00B447A7" w:rsidP="002271C5">
      <w:pPr>
        <w:spacing w:after="0" w:line="360" w:lineRule="auto"/>
        <w:rPr>
          <w:rFonts w:ascii="Arial" w:eastAsia="Arial" w:hAnsi="Arial" w:cs="Arial"/>
          <w:b/>
          <w:u w:val="single"/>
        </w:rPr>
      </w:pPr>
    </w:p>
    <w:p w:rsidR="00B447A7" w:rsidRDefault="00B447A7" w:rsidP="002271C5">
      <w:pPr>
        <w:spacing w:after="0" w:line="360" w:lineRule="auto"/>
        <w:rPr>
          <w:rFonts w:ascii="Arial" w:eastAsia="Arial" w:hAnsi="Arial" w:cs="Arial"/>
          <w:b/>
          <w:u w:val="single"/>
        </w:rPr>
      </w:pPr>
    </w:p>
    <w:p w:rsidR="00B447A7" w:rsidRDefault="00B447A7" w:rsidP="002271C5">
      <w:pPr>
        <w:spacing w:after="0" w:line="360" w:lineRule="auto"/>
        <w:rPr>
          <w:rFonts w:ascii="Arial" w:eastAsia="Arial" w:hAnsi="Arial" w:cs="Arial"/>
          <w:b/>
          <w:u w:val="single"/>
        </w:rPr>
      </w:pPr>
    </w:p>
    <w:p w:rsidR="00B447A7" w:rsidRDefault="00B447A7" w:rsidP="002271C5">
      <w:pPr>
        <w:spacing w:after="0" w:line="360" w:lineRule="auto"/>
        <w:rPr>
          <w:rFonts w:ascii="Arial" w:eastAsia="Arial" w:hAnsi="Arial" w:cs="Arial"/>
          <w:b/>
          <w:u w:val="single"/>
        </w:rPr>
      </w:pPr>
    </w:p>
    <w:p w:rsidR="00B447A7" w:rsidRDefault="00B447A7" w:rsidP="002271C5">
      <w:pPr>
        <w:spacing w:after="0" w:line="360" w:lineRule="auto"/>
        <w:rPr>
          <w:rFonts w:ascii="Arial" w:eastAsia="Arial" w:hAnsi="Arial" w:cs="Arial"/>
          <w:b/>
          <w:u w:val="single"/>
        </w:rPr>
      </w:pPr>
    </w:p>
    <w:p w:rsidR="00B447A7" w:rsidRDefault="00B447A7" w:rsidP="002271C5">
      <w:pPr>
        <w:spacing w:after="0" w:line="360" w:lineRule="auto"/>
        <w:rPr>
          <w:rFonts w:ascii="Arial" w:eastAsia="Arial" w:hAnsi="Arial" w:cs="Arial"/>
          <w:b/>
          <w:u w:val="single"/>
        </w:rPr>
      </w:pPr>
    </w:p>
    <w:p w:rsidR="00B447A7" w:rsidRDefault="00B447A7" w:rsidP="002271C5">
      <w:pPr>
        <w:spacing w:after="0" w:line="360" w:lineRule="auto"/>
        <w:rPr>
          <w:rFonts w:ascii="Arial" w:eastAsia="Arial" w:hAnsi="Arial" w:cs="Arial"/>
          <w:b/>
          <w:u w:val="single"/>
        </w:rPr>
      </w:pPr>
    </w:p>
    <w:p w:rsidR="00B447A7" w:rsidRDefault="00B447A7" w:rsidP="002271C5">
      <w:pPr>
        <w:spacing w:after="0" w:line="360" w:lineRule="auto"/>
        <w:rPr>
          <w:rFonts w:ascii="Arial" w:eastAsia="Arial" w:hAnsi="Arial" w:cs="Arial"/>
          <w:b/>
          <w:u w:val="single"/>
        </w:rPr>
      </w:pPr>
    </w:p>
    <w:p w:rsidR="00B447A7" w:rsidRDefault="00B447A7" w:rsidP="002271C5">
      <w:pPr>
        <w:spacing w:after="0" w:line="360" w:lineRule="auto"/>
        <w:rPr>
          <w:rFonts w:ascii="Arial" w:eastAsia="Arial" w:hAnsi="Arial" w:cs="Arial"/>
          <w:b/>
          <w:u w:val="single"/>
        </w:rPr>
      </w:pPr>
    </w:p>
    <w:p w:rsidR="00B447A7" w:rsidRDefault="00B447A7" w:rsidP="002271C5">
      <w:pPr>
        <w:spacing w:after="0" w:line="360" w:lineRule="auto"/>
        <w:rPr>
          <w:rFonts w:ascii="Arial" w:eastAsia="Arial" w:hAnsi="Arial" w:cs="Arial"/>
          <w:b/>
          <w:u w:val="single"/>
        </w:rPr>
      </w:pPr>
    </w:p>
    <w:p w:rsidR="00B447A7" w:rsidRDefault="00B447A7" w:rsidP="002271C5">
      <w:pPr>
        <w:spacing w:after="0" w:line="360" w:lineRule="auto"/>
        <w:rPr>
          <w:rFonts w:ascii="Arial" w:eastAsia="Arial" w:hAnsi="Arial" w:cs="Arial"/>
          <w:b/>
          <w:u w:val="single"/>
        </w:rPr>
      </w:pPr>
    </w:p>
    <w:p w:rsidR="00143C26" w:rsidRDefault="007346B1" w:rsidP="009A676D">
      <w:pPr>
        <w:spacing w:after="0" w:line="360" w:lineRule="auto"/>
        <w:jc w:val="center"/>
        <w:rPr>
          <w:rFonts w:ascii="Arial" w:eastAsia="Arial" w:hAnsi="Arial" w:cs="Arial"/>
          <w:b/>
          <w:u w:val="single"/>
        </w:rPr>
      </w:pPr>
      <w:r>
        <w:rPr>
          <w:rFonts w:ascii="Arial" w:eastAsia="Arial" w:hAnsi="Arial" w:cs="Arial"/>
          <w:b/>
          <w:u w:val="single"/>
        </w:rPr>
        <w:t>General Conditions of Contract</w:t>
      </w:r>
    </w:p>
    <w:p w:rsidR="00366FAB" w:rsidRDefault="00366FAB" w:rsidP="009A676D">
      <w:pPr>
        <w:spacing w:after="0" w:line="360" w:lineRule="auto"/>
        <w:jc w:val="center"/>
        <w:rPr>
          <w:rFonts w:ascii="Arial" w:eastAsia="Arial" w:hAnsi="Arial" w:cs="Arial"/>
          <w:b/>
          <w:u w:val="single"/>
        </w:rPr>
      </w:pPr>
    </w:p>
    <w:tbl>
      <w:tblPr>
        <w:tblStyle w:val="TableGrid"/>
        <w:tblW w:w="9381"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656"/>
        <w:gridCol w:w="8190"/>
      </w:tblGrid>
      <w:tr w:rsidR="00366FAB" w:rsidRPr="00FB0C27" w:rsidTr="00CE1CE8">
        <w:tc>
          <w:tcPr>
            <w:tcW w:w="535" w:type="dxa"/>
          </w:tcPr>
          <w:p w:rsidR="00366FAB" w:rsidRDefault="00366FAB" w:rsidP="009A676D">
            <w:pPr>
              <w:spacing w:line="360" w:lineRule="auto"/>
              <w:ind w:right="-324"/>
              <w:jc w:val="both"/>
              <w:rPr>
                <w:rFonts w:ascii="Arial" w:eastAsia="Arial" w:hAnsi="Arial" w:cs="Arial"/>
                <w:b/>
                <w:sz w:val="20"/>
              </w:rPr>
            </w:pPr>
            <w:r>
              <w:rPr>
                <w:rFonts w:ascii="Arial" w:eastAsia="Arial" w:hAnsi="Arial" w:cs="Arial"/>
                <w:b/>
                <w:sz w:val="20"/>
              </w:rPr>
              <w:t>1.</w:t>
            </w:r>
          </w:p>
        </w:tc>
        <w:tc>
          <w:tcPr>
            <w:tcW w:w="8846" w:type="dxa"/>
            <w:gridSpan w:val="2"/>
          </w:tcPr>
          <w:p w:rsidR="00366FAB" w:rsidRPr="00FB0C27" w:rsidRDefault="00366FAB" w:rsidP="009A676D">
            <w:pPr>
              <w:spacing w:line="360" w:lineRule="auto"/>
              <w:ind w:right="-324"/>
              <w:jc w:val="both"/>
              <w:rPr>
                <w:rFonts w:ascii="Arial" w:eastAsia="Arial" w:hAnsi="Arial" w:cs="Arial"/>
                <w:b/>
                <w:sz w:val="20"/>
              </w:rPr>
            </w:pPr>
            <w:r>
              <w:rPr>
                <w:rFonts w:ascii="Arial" w:eastAsia="Arial" w:hAnsi="Arial" w:cs="Arial"/>
                <w:b/>
                <w:sz w:val="20"/>
              </w:rPr>
              <w:t>Definitions</w:t>
            </w:r>
          </w:p>
        </w:tc>
      </w:tr>
      <w:tr w:rsidR="00373F9B" w:rsidRPr="00FB0C27" w:rsidTr="00CE1CE8">
        <w:tc>
          <w:tcPr>
            <w:tcW w:w="535" w:type="dxa"/>
          </w:tcPr>
          <w:p w:rsidR="00373F9B" w:rsidRDefault="00373F9B" w:rsidP="009A676D">
            <w:pPr>
              <w:spacing w:line="360" w:lineRule="auto"/>
              <w:ind w:right="-324"/>
              <w:jc w:val="both"/>
              <w:rPr>
                <w:rFonts w:ascii="Arial" w:eastAsia="Arial" w:hAnsi="Arial" w:cs="Arial"/>
                <w:b/>
                <w:sz w:val="20"/>
              </w:rPr>
            </w:pPr>
          </w:p>
        </w:tc>
        <w:tc>
          <w:tcPr>
            <w:tcW w:w="656" w:type="dxa"/>
          </w:tcPr>
          <w:p w:rsidR="00373F9B" w:rsidRPr="00373F9B" w:rsidRDefault="00373F9B" w:rsidP="009A676D">
            <w:pPr>
              <w:spacing w:line="360" w:lineRule="auto"/>
              <w:ind w:right="-324"/>
              <w:jc w:val="both"/>
              <w:rPr>
                <w:rFonts w:ascii="Arial" w:eastAsia="Arial" w:hAnsi="Arial" w:cs="Arial"/>
                <w:sz w:val="20"/>
              </w:rPr>
            </w:pPr>
            <w:r w:rsidRPr="00373F9B">
              <w:rPr>
                <w:rFonts w:ascii="Arial" w:eastAsia="Arial" w:hAnsi="Arial" w:cs="Arial"/>
                <w:sz w:val="20"/>
              </w:rPr>
              <w:t>1.1</w:t>
            </w:r>
          </w:p>
        </w:tc>
        <w:tc>
          <w:tcPr>
            <w:tcW w:w="8190" w:type="dxa"/>
          </w:tcPr>
          <w:p w:rsidR="00373F9B" w:rsidRDefault="00373F9B" w:rsidP="009A676D">
            <w:pPr>
              <w:spacing w:line="360" w:lineRule="auto"/>
              <w:ind w:right="-324"/>
              <w:jc w:val="both"/>
              <w:rPr>
                <w:rFonts w:ascii="Arial" w:eastAsia="Arial" w:hAnsi="Arial" w:cs="Arial"/>
                <w:b/>
                <w:sz w:val="20"/>
              </w:rPr>
            </w:pPr>
            <w:r>
              <w:rPr>
                <w:rFonts w:ascii="Arial" w:eastAsia="Arial" w:hAnsi="Arial" w:cs="Arial"/>
                <w:sz w:val="20"/>
              </w:rPr>
              <w:t>In this Contract, the following terms shall be interpreted as indicated:</w:t>
            </w:r>
          </w:p>
        </w:tc>
      </w:tr>
      <w:tr w:rsidR="00373F9B" w:rsidRPr="00FB0C27" w:rsidTr="00CE1CE8">
        <w:tc>
          <w:tcPr>
            <w:tcW w:w="535" w:type="dxa"/>
          </w:tcPr>
          <w:p w:rsidR="00373F9B" w:rsidRDefault="00373F9B" w:rsidP="009A676D">
            <w:pPr>
              <w:spacing w:line="360" w:lineRule="auto"/>
              <w:ind w:right="-324"/>
              <w:jc w:val="both"/>
              <w:rPr>
                <w:rFonts w:ascii="Arial" w:eastAsia="Arial" w:hAnsi="Arial" w:cs="Arial"/>
                <w:b/>
                <w:sz w:val="20"/>
              </w:rPr>
            </w:pPr>
          </w:p>
        </w:tc>
        <w:tc>
          <w:tcPr>
            <w:tcW w:w="656" w:type="dxa"/>
          </w:tcPr>
          <w:p w:rsidR="00373F9B" w:rsidRPr="00373F9B" w:rsidRDefault="00373F9B" w:rsidP="009A676D">
            <w:pPr>
              <w:spacing w:line="360" w:lineRule="auto"/>
              <w:ind w:right="-324"/>
              <w:jc w:val="both"/>
              <w:rPr>
                <w:rFonts w:ascii="Arial" w:eastAsia="Arial" w:hAnsi="Arial" w:cs="Arial"/>
                <w:sz w:val="20"/>
              </w:rPr>
            </w:pPr>
            <w:r>
              <w:rPr>
                <w:rFonts w:ascii="Arial" w:eastAsia="Arial" w:hAnsi="Arial" w:cs="Arial"/>
                <w:sz w:val="20"/>
              </w:rPr>
              <w:t>(a)</w:t>
            </w:r>
          </w:p>
        </w:tc>
        <w:tc>
          <w:tcPr>
            <w:tcW w:w="8190" w:type="dxa"/>
          </w:tcPr>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 xml:space="preserve">"The Contract" means the agreement entered into between the Purchaser and the </w:t>
            </w:r>
          </w:p>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Supplier, as recorded in the Contract Form signed by the parties, including all</w:t>
            </w:r>
          </w:p>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 xml:space="preserve">the attachments and appendices thereto and all documents incorporated by </w:t>
            </w:r>
          </w:p>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reference therein;</w:t>
            </w:r>
          </w:p>
        </w:tc>
      </w:tr>
      <w:tr w:rsidR="00373F9B" w:rsidRPr="00FB0C27" w:rsidTr="00CE1CE8">
        <w:tc>
          <w:tcPr>
            <w:tcW w:w="535" w:type="dxa"/>
          </w:tcPr>
          <w:p w:rsidR="00373F9B" w:rsidRDefault="00373F9B" w:rsidP="009A676D">
            <w:pPr>
              <w:spacing w:line="360" w:lineRule="auto"/>
              <w:ind w:right="-324"/>
              <w:jc w:val="both"/>
              <w:rPr>
                <w:rFonts w:ascii="Arial" w:eastAsia="Arial" w:hAnsi="Arial" w:cs="Arial"/>
                <w:b/>
                <w:sz w:val="20"/>
              </w:rPr>
            </w:pPr>
          </w:p>
        </w:tc>
        <w:tc>
          <w:tcPr>
            <w:tcW w:w="656" w:type="dxa"/>
          </w:tcPr>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(b)</w:t>
            </w:r>
          </w:p>
        </w:tc>
        <w:tc>
          <w:tcPr>
            <w:tcW w:w="8190" w:type="dxa"/>
          </w:tcPr>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 xml:space="preserve">"The Contract Price" means the price payable to the Supplier under the Contract for the </w:t>
            </w:r>
          </w:p>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full and proper performance of its contractual obligations;</w:t>
            </w:r>
          </w:p>
        </w:tc>
      </w:tr>
      <w:tr w:rsidR="00373F9B" w:rsidRPr="00FB0C27" w:rsidTr="00CE1CE8">
        <w:tc>
          <w:tcPr>
            <w:tcW w:w="535" w:type="dxa"/>
          </w:tcPr>
          <w:p w:rsidR="00373F9B" w:rsidRDefault="00373F9B" w:rsidP="009A676D">
            <w:pPr>
              <w:spacing w:line="360" w:lineRule="auto"/>
              <w:ind w:right="-324"/>
              <w:jc w:val="both"/>
              <w:rPr>
                <w:rFonts w:ascii="Arial" w:eastAsia="Arial" w:hAnsi="Arial" w:cs="Arial"/>
                <w:b/>
                <w:sz w:val="20"/>
              </w:rPr>
            </w:pPr>
          </w:p>
        </w:tc>
        <w:tc>
          <w:tcPr>
            <w:tcW w:w="656" w:type="dxa"/>
          </w:tcPr>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(c)</w:t>
            </w:r>
          </w:p>
        </w:tc>
        <w:tc>
          <w:tcPr>
            <w:tcW w:w="8190" w:type="dxa"/>
          </w:tcPr>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 xml:space="preserve">"The Goods" means all the equipment, machinery, and/or other materials which the </w:t>
            </w:r>
          </w:p>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Supplier is  required to supply to the Purchaser under the Contract;</w:t>
            </w:r>
          </w:p>
        </w:tc>
      </w:tr>
      <w:tr w:rsidR="00373F9B" w:rsidRPr="00FB0C27" w:rsidTr="00CE1CE8">
        <w:tc>
          <w:tcPr>
            <w:tcW w:w="535" w:type="dxa"/>
          </w:tcPr>
          <w:p w:rsidR="00373F9B" w:rsidRDefault="00373F9B" w:rsidP="009A676D">
            <w:pPr>
              <w:spacing w:line="360" w:lineRule="auto"/>
              <w:ind w:right="-324"/>
              <w:jc w:val="both"/>
              <w:rPr>
                <w:rFonts w:ascii="Arial" w:eastAsia="Arial" w:hAnsi="Arial" w:cs="Arial"/>
                <w:b/>
                <w:sz w:val="20"/>
              </w:rPr>
            </w:pPr>
          </w:p>
        </w:tc>
        <w:tc>
          <w:tcPr>
            <w:tcW w:w="656" w:type="dxa"/>
          </w:tcPr>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(d)</w:t>
            </w:r>
          </w:p>
        </w:tc>
        <w:tc>
          <w:tcPr>
            <w:tcW w:w="8190" w:type="dxa"/>
          </w:tcPr>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 xml:space="preserve">"Services" means services ancillary to the supply of the Goods, such as transportation </w:t>
            </w:r>
          </w:p>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 xml:space="preserve">and insurance, and any other incidental services, such as installation, commissioning, </w:t>
            </w:r>
          </w:p>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 xml:space="preserve">provision of technical assistance, training and other obligations of the Supplier covered </w:t>
            </w:r>
          </w:p>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under the Contract;</w:t>
            </w:r>
          </w:p>
        </w:tc>
      </w:tr>
      <w:tr w:rsidR="00373F9B" w:rsidRPr="00FB0C27" w:rsidTr="00CE1CE8">
        <w:tc>
          <w:tcPr>
            <w:tcW w:w="535" w:type="dxa"/>
          </w:tcPr>
          <w:p w:rsidR="00373F9B" w:rsidRDefault="00373F9B" w:rsidP="009A676D">
            <w:pPr>
              <w:spacing w:line="360" w:lineRule="auto"/>
              <w:ind w:right="-324"/>
              <w:jc w:val="both"/>
              <w:rPr>
                <w:rFonts w:ascii="Arial" w:eastAsia="Arial" w:hAnsi="Arial" w:cs="Arial"/>
                <w:b/>
                <w:sz w:val="20"/>
              </w:rPr>
            </w:pPr>
          </w:p>
        </w:tc>
        <w:tc>
          <w:tcPr>
            <w:tcW w:w="656" w:type="dxa"/>
          </w:tcPr>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(e)</w:t>
            </w:r>
          </w:p>
        </w:tc>
        <w:tc>
          <w:tcPr>
            <w:tcW w:w="8190" w:type="dxa"/>
          </w:tcPr>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“GCC” means the General Conditions of Contract contained in this section.</w:t>
            </w:r>
          </w:p>
        </w:tc>
      </w:tr>
      <w:tr w:rsidR="00373F9B" w:rsidRPr="00FB0C27" w:rsidTr="00CE1CE8">
        <w:tc>
          <w:tcPr>
            <w:tcW w:w="535" w:type="dxa"/>
          </w:tcPr>
          <w:p w:rsidR="00373F9B" w:rsidRDefault="00373F9B" w:rsidP="009A676D">
            <w:pPr>
              <w:spacing w:line="360" w:lineRule="auto"/>
              <w:ind w:right="-324"/>
              <w:jc w:val="both"/>
              <w:rPr>
                <w:rFonts w:ascii="Arial" w:eastAsia="Arial" w:hAnsi="Arial" w:cs="Arial"/>
                <w:b/>
                <w:sz w:val="20"/>
              </w:rPr>
            </w:pPr>
          </w:p>
        </w:tc>
        <w:tc>
          <w:tcPr>
            <w:tcW w:w="656" w:type="dxa"/>
          </w:tcPr>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(f)</w:t>
            </w:r>
          </w:p>
        </w:tc>
        <w:tc>
          <w:tcPr>
            <w:tcW w:w="8190" w:type="dxa"/>
          </w:tcPr>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“SCC” means the Special Conditions of Contract.</w:t>
            </w:r>
          </w:p>
        </w:tc>
      </w:tr>
      <w:tr w:rsidR="00373F9B" w:rsidRPr="00FB0C27" w:rsidTr="00CE1CE8">
        <w:tc>
          <w:tcPr>
            <w:tcW w:w="535" w:type="dxa"/>
          </w:tcPr>
          <w:p w:rsidR="00373F9B" w:rsidRDefault="00373F9B" w:rsidP="009A676D">
            <w:pPr>
              <w:spacing w:line="360" w:lineRule="auto"/>
              <w:ind w:right="-324"/>
              <w:jc w:val="both"/>
              <w:rPr>
                <w:rFonts w:ascii="Arial" w:eastAsia="Arial" w:hAnsi="Arial" w:cs="Arial"/>
                <w:b/>
                <w:sz w:val="20"/>
              </w:rPr>
            </w:pPr>
          </w:p>
        </w:tc>
        <w:tc>
          <w:tcPr>
            <w:tcW w:w="656" w:type="dxa"/>
          </w:tcPr>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(g)</w:t>
            </w:r>
          </w:p>
        </w:tc>
        <w:tc>
          <w:tcPr>
            <w:tcW w:w="8190" w:type="dxa"/>
          </w:tcPr>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“The Purchaser” means the organization purchasing the Goods, as named in SCC.</w:t>
            </w:r>
          </w:p>
        </w:tc>
      </w:tr>
      <w:tr w:rsidR="00373F9B" w:rsidRPr="00FB0C27" w:rsidTr="00CE1CE8">
        <w:tc>
          <w:tcPr>
            <w:tcW w:w="535" w:type="dxa"/>
          </w:tcPr>
          <w:p w:rsidR="00373F9B" w:rsidRDefault="00373F9B" w:rsidP="009A676D">
            <w:pPr>
              <w:spacing w:line="360" w:lineRule="auto"/>
              <w:ind w:right="-324"/>
              <w:jc w:val="both"/>
              <w:rPr>
                <w:rFonts w:ascii="Arial" w:eastAsia="Arial" w:hAnsi="Arial" w:cs="Arial"/>
                <w:b/>
                <w:sz w:val="20"/>
              </w:rPr>
            </w:pPr>
          </w:p>
        </w:tc>
        <w:tc>
          <w:tcPr>
            <w:tcW w:w="656" w:type="dxa"/>
          </w:tcPr>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(h)</w:t>
            </w:r>
          </w:p>
        </w:tc>
        <w:tc>
          <w:tcPr>
            <w:tcW w:w="8190" w:type="dxa"/>
          </w:tcPr>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“The Purchaser’s country” is the country named in SCC.</w:t>
            </w:r>
          </w:p>
        </w:tc>
      </w:tr>
      <w:tr w:rsidR="00373F9B" w:rsidRPr="00FB0C27" w:rsidTr="00CE1CE8">
        <w:tc>
          <w:tcPr>
            <w:tcW w:w="535" w:type="dxa"/>
          </w:tcPr>
          <w:p w:rsidR="00373F9B" w:rsidRDefault="00373F9B" w:rsidP="009A676D">
            <w:pPr>
              <w:spacing w:line="360" w:lineRule="auto"/>
              <w:ind w:right="-324"/>
              <w:jc w:val="both"/>
              <w:rPr>
                <w:rFonts w:ascii="Arial" w:eastAsia="Arial" w:hAnsi="Arial" w:cs="Arial"/>
                <w:b/>
                <w:sz w:val="20"/>
              </w:rPr>
            </w:pPr>
          </w:p>
        </w:tc>
        <w:tc>
          <w:tcPr>
            <w:tcW w:w="656" w:type="dxa"/>
          </w:tcPr>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(i)</w:t>
            </w:r>
          </w:p>
        </w:tc>
        <w:tc>
          <w:tcPr>
            <w:tcW w:w="8190" w:type="dxa"/>
          </w:tcPr>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 xml:space="preserve">“The Supplier” means the individual or firm supplying the Goods and Services under </w:t>
            </w:r>
          </w:p>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 xml:space="preserve">  this Contract.</w:t>
            </w:r>
          </w:p>
        </w:tc>
      </w:tr>
      <w:tr w:rsidR="00373F9B" w:rsidRPr="00FB0C27" w:rsidTr="00CE1CE8">
        <w:tc>
          <w:tcPr>
            <w:tcW w:w="535" w:type="dxa"/>
          </w:tcPr>
          <w:p w:rsidR="00373F9B" w:rsidRDefault="00373F9B" w:rsidP="009A676D">
            <w:pPr>
              <w:spacing w:line="360" w:lineRule="auto"/>
              <w:ind w:right="-324"/>
              <w:jc w:val="both"/>
              <w:rPr>
                <w:rFonts w:ascii="Arial" w:eastAsia="Arial" w:hAnsi="Arial" w:cs="Arial"/>
                <w:b/>
                <w:sz w:val="20"/>
              </w:rPr>
            </w:pPr>
          </w:p>
        </w:tc>
        <w:tc>
          <w:tcPr>
            <w:tcW w:w="656" w:type="dxa"/>
          </w:tcPr>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(j)</w:t>
            </w:r>
          </w:p>
        </w:tc>
        <w:tc>
          <w:tcPr>
            <w:tcW w:w="8190" w:type="dxa"/>
          </w:tcPr>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 xml:space="preserve">“The World Bank” means the International Bank for Reconstruction and Development </w:t>
            </w:r>
          </w:p>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(IBRD) or the international Development Association (IDA).</w:t>
            </w:r>
          </w:p>
          <w:p w:rsidR="00373F9B" w:rsidRDefault="00373F9B" w:rsidP="009A676D">
            <w:pPr>
              <w:spacing w:line="360" w:lineRule="auto"/>
              <w:ind w:right="-324"/>
              <w:jc w:val="both"/>
              <w:rPr>
                <w:rFonts w:ascii="Arial" w:eastAsia="Arial" w:hAnsi="Arial" w:cs="Arial"/>
                <w:sz w:val="20"/>
              </w:rPr>
            </w:pPr>
          </w:p>
        </w:tc>
      </w:tr>
      <w:tr w:rsidR="00373F9B" w:rsidRPr="00FB0C27" w:rsidTr="00CE1CE8">
        <w:tc>
          <w:tcPr>
            <w:tcW w:w="535" w:type="dxa"/>
          </w:tcPr>
          <w:p w:rsidR="00373F9B" w:rsidRDefault="00373F9B" w:rsidP="009A676D">
            <w:pPr>
              <w:spacing w:line="360" w:lineRule="auto"/>
              <w:ind w:right="-324"/>
              <w:jc w:val="both"/>
              <w:rPr>
                <w:rFonts w:ascii="Arial" w:eastAsia="Arial" w:hAnsi="Arial" w:cs="Arial"/>
                <w:b/>
                <w:sz w:val="20"/>
              </w:rPr>
            </w:pPr>
          </w:p>
        </w:tc>
        <w:tc>
          <w:tcPr>
            <w:tcW w:w="656" w:type="dxa"/>
          </w:tcPr>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(k)</w:t>
            </w:r>
          </w:p>
        </w:tc>
        <w:tc>
          <w:tcPr>
            <w:tcW w:w="8190" w:type="dxa"/>
          </w:tcPr>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“The Project Site”, where applicable, means the place or places named in SCC.</w:t>
            </w:r>
          </w:p>
        </w:tc>
      </w:tr>
      <w:tr w:rsidR="00373F9B" w:rsidRPr="00FB0C27" w:rsidTr="00CE1CE8">
        <w:tc>
          <w:tcPr>
            <w:tcW w:w="535" w:type="dxa"/>
          </w:tcPr>
          <w:p w:rsidR="00373F9B" w:rsidRDefault="00373F9B" w:rsidP="009A676D">
            <w:pPr>
              <w:spacing w:line="360" w:lineRule="auto"/>
              <w:ind w:right="-324"/>
              <w:jc w:val="both"/>
              <w:rPr>
                <w:rFonts w:ascii="Arial" w:eastAsia="Arial" w:hAnsi="Arial" w:cs="Arial"/>
                <w:b/>
                <w:sz w:val="20"/>
              </w:rPr>
            </w:pPr>
          </w:p>
        </w:tc>
        <w:tc>
          <w:tcPr>
            <w:tcW w:w="656" w:type="dxa"/>
          </w:tcPr>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(l)</w:t>
            </w:r>
          </w:p>
        </w:tc>
        <w:tc>
          <w:tcPr>
            <w:tcW w:w="8190" w:type="dxa"/>
          </w:tcPr>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“Day” means calendar day.</w:t>
            </w:r>
          </w:p>
        </w:tc>
      </w:tr>
    </w:tbl>
    <w:p w:rsidR="00143C26" w:rsidRDefault="00143C26" w:rsidP="009A676D">
      <w:pPr>
        <w:spacing w:after="0" w:line="360" w:lineRule="auto"/>
        <w:ind w:right="-324"/>
        <w:jc w:val="both"/>
        <w:rPr>
          <w:rFonts w:ascii="Arial" w:eastAsia="Arial" w:hAnsi="Arial" w:cs="Arial"/>
          <w:sz w:val="20"/>
        </w:rPr>
      </w:pPr>
    </w:p>
    <w:tbl>
      <w:tblPr>
        <w:tblStyle w:val="TableGrid"/>
        <w:tblW w:w="9381"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656"/>
        <w:gridCol w:w="8190"/>
      </w:tblGrid>
      <w:tr w:rsidR="00373F9B" w:rsidRPr="00FB0C27" w:rsidTr="00CE1CE8">
        <w:tc>
          <w:tcPr>
            <w:tcW w:w="535" w:type="dxa"/>
          </w:tcPr>
          <w:p w:rsidR="00373F9B" w:rsidRDefault="00373F9B" w:rsidP="009A676D">
            <w:pPr>
              <w:spacing w:line="360" w:lineRule="auto"/>
              <w:ind w:right="-324"/>
              <w:jc w:val="both"/>
              <w:rPr>
                <w:rFonts w:ascii="Arial" w:eastAsia="Arial" w:hAnsi="Arial" w:cs="Arial"/>
                <w:b/>
                <w:sz w:val="20"/>
              </w:rPr>
            </w:pPr>
            <w:r>
              <w:rPr>
                <w:rFonts w:ascii="Arial" w:eastAsia="Arial" w:hAnsi="Arial" w:cs="Arial"/>
                <w:b/>
                <w:sz w:val="20"/>
              </w:rPr>
              <w:t>2.</w:t>
            </w:r>
          </w:p>
        </w:tc>
        <w:tc>
          <w:tcPr>
            <w:tcW w:w="8846" w:type="dxa"/>
            <w:gridSpan w:val="2"/>
          </w:tcPr>
          <w:p w:rsidR="00373F9B" w:rsidRPr="00FB0C27" w:rsidRDefault="00373F9B" w:rsidP="009A676D">
            <w:pPr>
              <w:spacing w:line="360" w:lineRule="auto"/>
              <w:ind w:right="-324"/>
              <w:jc w:val="both"/>
              <w:rPr>
                <w:rFonts w:ascii="Arial" w:eastAsia="Arial" w:hAnsi="Arial" w:cs="Arial"/>
                <w:b/>
                <w:sz w:val="20"/>
              </w:rPr>
            </w:pPr>
            <w:r>
              <w:rPr>
                <w:rFonts w:ascii="Arial" w:eastAsia="Arial" w:hAnsi="Arial" w:cs="Arial"/>
                <w:b/>
                <w:sz w:val="20"/>
              </w:rPr>
              <w:t>Application</w:t>
            </w:r>
          </w:p>
        </w:tc>
      </w:tr>
      <w:tr w:rsidR="00373F9B" w:rsidTr="00CE1CE8">
        <w:tc>
          <w:tcPr>
            <w:tcW w:w="535" w:type="dxa"/>
          </w:tcPr>
          <w:p w:rsidR="00373F9B" w:rsidRDefault="00373F9B" w:rsidP="009A676D">
            <w:pPr>
              <w:spacing w:line="360" w:lineRule="auto"/>
              <w:ind w:right="-324"/>
              <w:jc w:val="both"/>
              <w:rPr>
                <w:rFonts w:ascii="Arial" w:eastAsia="Arial" w:hAnsi="Arial" w:cs="Arial"/>
                <w:b/>
                <w:sz w:val="20"/>
              </w:rPr>
            </w:pPr>
          </w:p>
        </w:tc>
        <w:tc>
          <w:tcPr>
            <w:tcW w:w="656" w:type="dxa"/>
          </w:tcPr>
          <w:p w:rsidR="00373F9B" w:rsidRPr="00373F9B" w:rsidRDefault="00373F9B" w:rsidP="009A676D">
            <w:pPr>
              <w:spacing w:line="360" w:lineRule="auto"/>
              <w:ind w:right="-324"/>
              <w:jc w:val="both"/>
              <w:rPr>
                <w:rFonts w:ascii="Arial" w:eastAsia="Arial" w:hAnsi="Arial" w:cs="Arial"/>
                <w:sz w:val="20"/>
              </w:rPr>
            </w:pPr>
            <w:r>
              <w:rPr>
                <w:rFonts w:ascii="Arial" w:eastAsia="Arial" w:hAnsi="Arial" w:cs="Arial"/>
                <w:sz w:val="20"/>
              </w:rPr>
              <w:t>2.1</w:t>
            </w:r>
          </w:p>
        </w:tc>
        <w:tc>
          <w:tcPr>
            <w:tcW w:w="8190" w:type="dxa"/>
          </w:tcPr>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 xml:space="preserve">These General Conditions shall apply to the extent that they are not superseded by </w:t>
            </w:r>
          </w:p>
          <w:p w:rsidR="00373F9B" w:rsidRPr="00373F9B" w:rsidRDefault="00373F9B" w:rsidP="009A676D">
            <w:pPr>
              <w:spacing w:line="360" w:lineRule="auto"/>
              <w:ind w:right="-324"/>
              <w:jc w:val="both"/>
              <w:rPr>
                <w:rFonts w:ascii="Arial" w:eastAsia="Arial" w:hAnsi="Arial" w:cs="Arial"/>
                <w:sz w:val="20"/>
              </w:rPr>
            </w:pPr>
            <w:r>
              <w:rPr>
                <w:rFonts w:ascii="Arial" w:eastAsia="Arial" w:hAnsi="Arial" w:cs="Arial"/>
                <w:sz w:val="20"/>
              </w:rPr>
              <w:t>provisions in other parts of the Contract.</w:t>
            </w:r>
          </w:p>
        </w:tc>
      </w:tr>
    </w:tbl>
    <w:p w:rsidR="00143C26" w:rsidRDefault="00143C26" w:rsidP="009A676D">
      <w:pPr>
        <w:spacing w:after="0" w:line="360" w:lineRule="auto"/>
        <w:ind w:right="-324"/>
        <w:jc w:val="both"/>
        <w:rPr>
          <w:rFonts w:ascii="Arial" w:eastAsia="Arial" w:hAnsi="Arial" w:cs="Arial"/>
          <w:sz w:val="20"/>
        </w:rPr>
      </w:pPr>
    </w:p>
    <w:tbl>
      <w:tblPr>
        <w:tblStyle w:val="TableGrid"/>
        <w:tblW w:w="9471"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656"/>
        <w:gridCol w:w="8190"/>
        <w:gridCol w:w="90"/>
      </w:tblGrid>
      <w:tr w:rsidR="00373F9B" w:rsidRPr="00FB0C27" w:rsidTr="00484E9E">
        <w:trPr>
          <w:gridAfter w:val="1"/>
          <w:wAfter w:w="90" w:type="dxa"/>
        </w:trPr>
        <w:tc>
          <w:tcPr>
            <w:tcW w:w="535" w:type="dxa"/>
          </w:tcPr>
          <w:p w:rsidR="00373F9B" w:rsidRDefault="00373F9B" w:rsidP="009A676D">
            <w:pPr>
              <w:spacing w:line="360" w:lineRule="auto"/>
              <w:ind w:right="-324"/>
              <w:jc w:val="both"/>
              <w:rPr>
                <w:rFonts w:ascii="Arial" w:eastAsia="Arial" w:hAnsi="Arial" w:cs="Arial"/>
                <w:b/>
                <w:sz w:val="20"/>
              </w:rPr>
            </w:pPr>
            <w:r>
              <w:rPr>
                <w:rFonts w:ascii="Arial" w:eastAsia="Arial" w:hAnsi="Arial" w:cs="Arial"/>
                <w:b/>
                <w:sz w:val="20"/>
              </w:rPr>
              <w:t>3.</w:t>
            </w:r>
          </w:p>
        </w:tc>
        <w:tc>
          <w:tcPr>
            <w:tcW w:w="8846" w:type="dxa"/>
            <w:gridSpan w:val="2"/>
          </w:tcPr>
          <w:p w:rsidR="00373F9B" w:rsidRPr="00FB0C27" w:rsidRDefault="00373F9B" w:rsidP="009A676D">
            <w:pPr>
              <w:spacing w:line="360" w:lineRule="auto"/>
              <w:ind w:right="-324"/>
              <w:jc w:val="both"/>
              <w:rPr>
                <w:rFonts w:ascii="Arial" w:eastAsia="Arial" w:hAnsi="Arial" w:cs="Arial"/>
                <w:b/>
                <w:sz w:val="20"/>
              </w:rPr>
            </w:pPr>
            <w:r>
              <w:rPr>
                <w:rFonts w:ascii="Arial" w:eastAsia="Arial" w:hAnsi="Arial" w:cs="Arial"/>
                <w:b/>
                <w:sz w:val="20"/>
              </w:rPr>
              <w:t>Country of Origin</w:t>
            </w:r>
          </w:p>
        </w:tc>
      </w:tr>
      <w:tr w:rsidR="00373F9B" w:rsidRPr="00373F9B" w:rsidTr="00484E9E">
        <w:trPr>
          <w:gridAfter w:val="1"/>
          <w:wAfter w:w="90" w:type="dxa"/>
        </w:trPr>
        <w:tc>
          <w:tcPr>
            <w:tcW w:w="535" w:type="dxa"/>
          </w:tcPr>
          <w:p w:rsidR="00373F9B" w:rsidRDefault="00373F9B" w:rsidP="009A676D">
            <w:pPr>
              <w:spacing w:line="360" w:lineRule="auto"/>
              <w:ind w:right="-324"/>
              <w:jc w:val="both"/>
              <w:rPr>
                <w:rFonts w:ascii="Arial" w:eastAsia="Arial" w:hAnsi="Arial" w:cs="Arial"/>
                <w:b/>
                <w:sz w:val="20"/>
              </w:rPr>
            </w:pPr>
          </w:p>
        </w:tc>
        <w:tc>
          <w:tcPr>
            <w:tcW w:w="656" w:type="dxa"/>
          </w:tcPr>
          <w:p w:rsidR="00373F9B" w:rsidRPr="00373F9B" w:rsidRDefault="00373F9B" w:rsidP="009A676D">
            <w:pPr>
              <w:spacing w:line="360" w:lineRule="auto"/>
              <w:ind w:right="-324"/>
              <w:jc w:val="both"/>
              <w:rPr>
                <w:rFonts w:ascii="Arial" w:eastAsia="Arial" w:hAnsi="Arial" w:cs="Arial"/>
                <w:sz w:val="20"/>
              </w:rPr>
            </w:pPr>
            <w:r>
              <w:rPr>
                <w:rFonts w:ascii="Arial" w:eastAsia="Arial" w:hAnsi="Arial" w:cs="Arial"/>
                <w:sz w:val="20"/>
              </w:rPr>
              <w:t>3.1</w:t>
            </w:r>
          </w:p>
        </w:tc>
        <w:tc>
          <w:tcPr>
            <w:tcW w:w="8190" w:type="dxa"/>
          </w:tcPr>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 xml:space="preserve">All Goods and Services supplied under the Contract shall have their origin in the </w:t>
            </w:r>
          </w:p>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 xml:space="preserve">member countries and territories eligible under the rules of the World Bank as </w:t>
            </w:r>
          </w:p>
          <w:p w:rsidR="00373F9B" w:rsidRPr="00373F9B" w:rsidRDefault="00373F9B" w:rsidP="009A676D">
            <w:pPr>
              <w:spacing w:line="360" w:lineRule="auto"/>
              <w:ind w:right="-324"/>
              <w:jc w:val="both"/>
              <w:rPr>
                <w:rFonts w:ascii="Arial" w:eastAsia="Arial" w:hAnsi="Arial" w:cs="Arial"/>
                <w:sz w:val="20"/>
              </w:rPr>
            </w:pPr>
            <w:r>
              <w:rPr>
                <w:rFonts w:ascii="Arial" w:eastAsia="Arial" w:hAnsi="Arial" w:cs="Arial"/>
                <w:sz w:val="20"/>
              </w:rPr>
              <w:t>further elaborated in SCC.</w:t>
            </w:r>
          </w:p>
        </w:tc>
      </w:tr>
      <w:tr w:rsidR="00373F9B" w:rsidRPr="00373F9B" w:rsidTr="00484E9E">
        <w:trPr>
          <w:gridAfter w:val="1"/>
          <w:wAfter w:w="90" w:type="dxa"/>
        </w:trPr>
        <w:tc>
          <w:tcPr>
            <w:tcW w:w="535" w:type="dxa"/>
          </w:tcPr>
          <w:p w:rsidR="00373F9B" w:rsidRDefault="00373F9B" w:rsidP="009A676D">
            <w:pPr>
              <w:spacing w:line="360" w:lineRule="auto"/>
              <w:ind w:right="-324"/>
              <w:jc w:val="both"/>
              <w:rPr>
                <w:rFonts w:ascii="Arial" w:eastAsia="Arial" w:hAnsi="Arial" w:cs="Arial"/>
                <w:b/>
                <w:sz w:val="20"/>
              </w:rPr>
            </w:pPr>
          </w:p>
        </w:tc>
        <w:tc>
          <w:tcPr>
            <w:tcW w:w="656" w:type="dxa"/>
          </w:tcPr>
          <w:p w:rsidR="00373F9B" w:rsidRDefault="002A2355" w:rsidP="009A676D">
            <w:pPr>
              <w:spacing w:line="360" w:lineRule="auto"/>
              <w:ind w:right="-324"/>
              <w:jc w:val="both"/>
              <w:rPr>
                <w:rFonts w:ascii="Arial" w:eastAsia="Arial" w:hAnsi="Arial" w:cs="Arial"/>
                <w:sz w:val="20"/>
              </w:rPr>
            </w:pPr>
            <w:r>
              <w:rPr>
                <w:rFonts w:ascii="Arial" w:eastAsia="Arial" w:hAnsi="Arial" w:cs="Arial"/>
                <w:sz w:val="20"/>
              </w:rPr>
              <w:t>3.2</w:t>
            </w:r>
          </w:p>
        </w:tc>
        <w:tc>
          <w:tcPr>
            <w:tcW w:w="8190" w:type="dxa"/>
          </w:tcPr>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For purposes of this Clause "origin" means the place where the Goods are mined, grown</w:t>
            </w:r>
          </w:p>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 xml:space="preserve">or produced, or from which the Services are supplied.  Goods are produced when, </w:t>
            </w:r>
          </w:p>
          <w:p w:rsidR="002A2355" w:rsidRDefault="00373F9B" w:rsidP="009A676D">
            <w:pPr>
              <w:spacing w:line="360" w:lineRule="auto"/>
              <w:ind w:right="-324"/>
              <w:jc w:val="both"/>
              <w:rPr>
                <w:rFonts w:ascii="Arial" w:eastAsia="Arial" w:hAnsi="Arial" w:cs="Arial"/>
                <w:sz w:val="20"/>
              </w:rPr>
            </w:pPr>
            <w:r>
              <w:rPr>
                <w:rFonts w:ascii="Arial" w:eastAsia="Arial" w:hAnsi="Arial" w:cs="Arial"/>
                <w:sz w:val="20"/>
              </w:rPr>
              <w:t>through manufacturing, processing or substantial and major assembling of components,</w:t>
            </w:r>
          </w:p>
          <w:p w:rsidR="002A2355" w:rsidRDefault="00373F9B" w:rsidP="009A676D">
            <w:pPr>
              <w:spacing w:line="360" w:lineRule="auto"/>
              <w:ind w:right="-324"/>
              <w:jc w:val="both"/>
              <w:rPr>
                <w:rFonts w:ascii="Arial" w:eastAsia="Arial" w:hAnsi="Arial" w:cs="Arial"/>
                <w:sz w:val="20"/>
              </w:rPr>
            </w:pPr>
            <w:r>
              <w:rPr>
                <w:rFonts w:ascii="Arial" w:eastAsia="Arial" w:hAnsi="Arial" w:cs="Arial"/>
                <w:sz w:val="20"/>
              </w:rPr>
              <w:t xml:space="preserve">a commercially recognized new product results that is substantially different in </w:t>
            </w:r>
          </w:p>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basic characteristics or in purpose or utility from its components.</w:t>
            </w:r>
          </w:p>
        </w:tc>
      </w:tr>
      <w:tr w:rsidR="002A2355" w:rsidRPr="00373F9B" w:rsidTr="00484E9E">
        <w:trPr>
          <w:gridAfter w:val="1"/>
          <w:wAfter w:w="90" w:type="dxa"/>
        </w:trPr>
        <w:tc>
          <w:tcPr>
            <w:tcW w:w="535" w:type="dxa"/>
          </w:tcPr>
          <w:p w:rsidR="002A2355" w:rsidRDefault="002A2355" w:rsidP="009A676D">
            <w:pPr>
              <w:spacing w:line="360" w:lineRule="auto"/>
              <w:ind w:right="-324"/>
              <w:jc w:val="both"/>
              <w:rPr>
                <w:rFonts w:ascii="Arial" w:eastAsia="Arial" w:hAnsi="Arial" w:cs="Arial"/>
                <w:b/>
                <w:sz w:val="20"/>
              </w:rPr>
            </w:pPr>
          </w:p>
        </w:tc>
        <w:tc>
          <w:tcPr>
            <w:tcW w:w="656" w:type="dxa"/>
          </w:tcPr>
          <w:p w:rsidR="002A2355" w:rsidRDefault="002A2355" w:rsidP="009A676D">
            <w:pPr>
              <w:spacing w:line="360" w:lineRule="auto"/>
              <w:ind w:right="-324"/>
              <w:jc w:val="both"/>
              <w:rPr>
                <w:rFonts w:ascii="Arial" w:eastAsia="Arial" w:hAnsi="Arial" w:cs="Arial"/>
                <w:sz w:val="20"/>
              </w:rPr>
            </w:pPr>
            <w:r>
              <w:rPr>
                <w:rFonts w:ascii="Arial" w:eastAsia="Arial" w:hAnsi="Arial" w:cs="Arial"/>
                <w:sz w:val="20"/>
              </w:rPr>
              <w:t>3.3</w:t>
            </w:r>
          </w:p>
        </w:tc>
        <w:tc>
          <w:tcPr>
            <w:tcW w:w="8190" w:type="dxa"/>
          </w:tcPr>
          <w:p w:rsidR="002A2355" w:rsidRDefault="002A2355" w:rsidP="009A676D">
            <w:pPr>
              <w:spacing w:line="360" w:lineRule="auto"/>
              <w:ind w:right="-324"/>
              <w:jc w:val="both"/>
              <w:rPr>
                <w:rFonts w:ascii="Arial" w:eastAsia="Arial" w:hAnsi="Arial" w:cs="Arial"/>
                <w:sz w:val="20"/>
              </w:rPr>
            </w:pPr>
            <w:r>
              <w:rPr>
                <w:rFonts w:ascii="Arial" w:eastAsia="Arial" w:hAnsi="Arial" w:cs="Arial"/>
                <w:sz w:val="20"/>
              </w:rPr>
              <w:t>The origin of Goods and Services is distinct from the nationality of the Supplier.</w:t>
            </w:r>
          </w:p>
          <w:p w:rsidR="00484E9E" w:rsidRDefault="00484E9E" w:rsidP="009A676D">
            <w:pPr>
              <w:spacing w:line="360" w:lineRule="auto"/>
              <w:ind w:right="-324"/>
              <w:jc w:val="both"/>
              <w:rPr>
                <w:rFonts w:ascii="Arial" w:eastAsia="Arial" w:hAnsi="Arial" w:cs="Arial"/>
                <w:sz w:val="20"/>
              </w:rPr>
            </w:pPr>
          </w:p>
        </w:tc>
      </w:tr>
      <w:tr w:rsidR="002A2355" w:rsidRPr="00FB0C27" w:rsidTr="00484E9E">
        <w:tc>
          <w:tcPr>
            <w:tcW w:w="535" w:type="dxa"/>
          </w:tcPr>
          <w:p w:rsidR="002A2355" w:rsidRDefault="002A2355" w:rsidP="009A676D">
            <w:pPr>
              <w:spacing w:line="360" w:lineRule="auto"/>
              <w:ind w:right="-324"/>
              <w:jc w:val="both"/>
              <w:rPr>
                <w:rFonts w:ascii="Arial" w:eastAsia="Arial" w:hAnsi="Arial" w:cs="Arial"/>
                <w:b/>
                <w:sz w:val="20"/>
              </w:rPr>
            </w:pPr>
            <w:r>
              <w:rPr>
                <w:rFonts w:ascii="Arial" w:eastAsia="Arial" w:hAnsi="Arial" w:cs="Arial"/>
                <w:b/>
                <w:sz w:val="20"/>
              </w:rPr>
              <w:t>4.</w:t>
            </w:r>
          </w:p>
        </w:tc>
        <w:tc>
          <w:tcPr>
            <w:tcW w:w="8936" w:type="dxa"/>
            <w:gridSpan w:val="3"/>
          </w:tcPr>
          <w:p w:rsidR="002A2355" w:rsidRPr="00FB0C27" w:rsidRDefault="002A2355" w:rsidP="009A676D">
            <w:pPr>
              <w:spacing w:line="360" w:lineRule="auto"/>
              <w:ind w:right="-324"/>
              <w:jc w:val="both"/>
              <w:rPr>
                <w:rFonts w:ascii="Arial" w:eastAsia="Arial" w:hAnsi="Arial" w:cs="Arial"/>
                <w:b/>
                <w:sz w:val="20"/>
              </w:rPr>
            </w:pPr>
            <w:r>
              <w:rPr>
                <w:rFonts w:ascii="Arial" w:eastAsia="Arial" w:hAnsi="Arial" w:cs="Arial"/>
                <w:b/>
                <w:sz w:val="20"/>
              </w:rPr>
              <w:t>Standards</w:t>
            </w:r>
          </w:p>
        </w:tc>
      </w:tr>
      <w:tr w:rsidR="002A2355" w:rsidRPr="00373F9B" w:rsidTr="00484E9E">
        <w:tc>
          <w:tcPr>
            <w:tcW w:w="535" w:type="dxa"/>
          </w:tcPr>
          <w:p w:rsidR="002A2355" w:rsidRDefault="002A2355" w:rsidP="009A676D">
            <w:pPr>
              <w:spacing w:line="360" w:lineRule="auto"/>
              <w:ind w:right="-324"/>
              <w:jc w:val="both"/>
              <w:rPr>
                <w:rFonts w:ascii="Arial" w:eastAsia="Arial" w:hAnsi="Arial" w:cs="Arial"/>
                <w:b/>
                <w:sz w:val="20"/>
              </w:rPr>
            </w:pPr>
          </w:p>
        </w:tc>
        <w:tc>
          <w:tcPr>
            <w:tcW w:w="656" w:type="dxa"/>
          </w:tcPr>
          <w:p w:rsidR="002A2355" w:rsidRPr="00373F9B" w:rsidRDefault="002A2355" w:rsidP="009A676D">
            <w:pPr>
              <w:spacing w:line="360" w:lineRule="auto"/>
              <w:ind w:right="-324"/>
              <w:jc w:val="both"/>
              <w:rPr>
                <w:rFonts w:ascii="Arial" w:eastAsia="Arial" w:hAnsi="Arial" w:cs="Arial"/>
                <w:sz w:val="20"/>
              </w:rPr>
            </w:pPr>
          </w:p>
        </w:tc>
        <w:tc>
          <w:tcPr>
            <w:tcW w:w="8280" w:type="dxa"/>
            <w:gridSpan w:val="2"/>
          </w:tcPr>
          <w:p w:rsidR="002A2355" w:rsidRDefault="002A2355" w:rsidP="009A676D">
            <w:pPr>
              <w:spacing w:line="360" w:lineRule="auto"/>
              <w:ind w:right="-324"/>
              <w:jc w:val="both"/>
              <w:rPr>
                <w:rFonts w:ascii="Arial" w:eastAsia="Arial" w:hAnsi="Arial" w:cs="Arial"/>
                <w:sz w:val="20"/>
              </w:rPr>
            </w:pPr>
            <w:r>
              <w:rPr>
                <w:rFonts w:ascii="Arial" w:eastAsia="Arial" w:hAnsi="Arial" w:cs="Arial"/>
                <w:sz w:val="20"/>
              </w:rPr>
              <w:t xml:space="preserve">The Goods supplied under this Contract shall conform to the standards mentioned in </w:t>
            </w:r>
          </w:p>
          <w:p w:rsidR="002A2355" w:rsidRDefault="002A2355" w:rsidP="009A676D">
            <w:pPr>
              <w:spacing w:line="360" w:lineRule="auto"/>
              <w:ind w:right="-324"/>
              <w:jc w:val="both"/>
              <w:rPr>
                <w:rFonts w:ascii="Arial" w:eastAsia="Arial" w:hAnsi="Arial" w:cs="Arial"/>
                <w:sz w:val="20"/>
              </w:rPr>
            </w:pPr>
            <w:r>
              <w:rPr>
                <w:rFonts w:ascii="Arial" w:eastAsia="Arial" w:hAnsi="Arial" w:cs="Arial"/>
                <w:sz w:val="20"/>
              </w:rPr>
              <w:t>the Technical Specifications, and, when no applicable standard is mentioned, to</w:t>
            </w:r>
          </w:p>
          <w:p w:rsidR="002A2355" w:rsidRDefault="002A2355" w:rsidP="009A676D">
            <w:pPr>
              <w:spacing w:line="360" w:lineRule="auto"/>
              <w:ind w:right="-324"/>
              <w:jc w:val="both"/>
              <w:rPr>
                <w:rFonts w:ascii="Arial" w:eastAsia="Arial" w:hAnsi="Arial" w:cs="Arial"/>
                <w:sz w:val="20"/>
              </w:rPr>
            </w:pPr>
            <w:r>
              <w:rPr>
                <w:rFonts w:ascii="Arial" w:eastAsia="Arial" w:hAnsi="Arial" w:cs="Arial"/>
                <w:sz w:val="20"/>
              </w:rPr>
              <w:t xml:space="preserve">the authoritative standard appropriate to the Goods' country of origin and such standards </w:t>
            </w:r>
          </w:p>
          <w:p w:rsidR="002A2355" w:rsidRDefault="002A2355" w:rsidP="009A676D">
            <w:pPr>
              <w:spacing w:line="360" w:lineRule="auto"/>
              <w:ind w:right="-324"/>
              <w:jc w:val="both"/>
              <w:rPr>
                <w:rFonts w:ascii="Arial" w:eastAsia="Arial" w:hAnsi="Arial" w:cs="Arial"/>
                <w:sz w:val="20"/>
              </w:rPr>
            </w:pPr>
            <w:r>
              <w:rPr>
                <w:rFonts w:ascii="Arial" w:eastAsia="Arial" w:hAnsi="Arial" w:cs="Arial"/>
                <w:sz w:val="20"/>
              </w:rPr>
              <w:t>shall be the latest issued by the concerned institution.</w:t>
            </w:r>
          </w:p>
          <w:p w:rsidR="00484E9E" w:rsidRPr="00373F9B" w:rsidRDefault="00484E9E" w:rsidP="009A676D">
            <w:pPr>
              <w:spacing w:line="360" w:lineRule="auto"/>
              <w:ind w:right="-324"/>
              <w:jc w:val="both"/>
              <w:rPr>
                <w:rFonts w:ascii="Arial" w:eastAsia="Arial" w:hAnsi="Arial" w:cs="Arial"/>
                <w:sz w:val="20"/>
              </w:rPr>
            </w:pPr>
          </w:p>
        </w:tc>
      </w:tr>
      <w:tr w:rsidR="002A2355" w:rsidRPr="00FB0C27" w:rsidTr="00484E9E">
        <w:tc>
          <w:tcPr>
            <w:tcW w:w="535" w:type="dxa"/>
          </w:tcPr>
          <w:p w:rsidR="002A2355" w:rsidRDefault="002A2355" w:rsidP="009A676D">
            <w:pPr>
              <w:spacing w:line="360" w:lineRule="auto"/>
              <w:ind w:right="-324"/>
              <w:jc w:val="both"/>
              <w:rPr>
                <w:rFonts w:ascii="Arial" w:eastAsia="Arial" w:hAnsi="Arial" w:cs="Arial"/>
                <w:b/>
                <w:sz w:val="20"/>
              </w:rPr>
            </w:pPr>
            <w:r>
              <w:rPr>
                <w:rFonts w:ascii="Arial" w:eastAsia="Arial" w:hAnsi="Arial" w:cs="Arial"/>
                <w:b/>
                <w:sz w:val="20"/>
              </w:rPr>
              <w:t>5.</w:t>
            </w:r>
          </w:p>
        </w:tc>
        <w:tc>
          <w:tcPr>
            <w:tcW w:w="8936" w:type="dxa"/>
            <w:gridSpan w:val="3"/>
          </w:tcPr>
          <w:p w:rsidR="002A2355" w:rsidRPr="00FB0C27" w:rsidRDefault="002A2355" w:rsidP="009A676D">
            <w:pPr>
              <w:spacing w:line="360" w:lineRule="auto"/>
              <w:ind w:right="-324"/>
              <w:jc w:val="both"/>
              <w:rPr>
                <w:rFonts w:ascii="Arial" w:eastAsia="Arial" w:hAnsi="Arial" w:cs="Arial"/>
                <w:b/>
                <w:sz w:val="20"/>
              </w:rPr>
            </w:pPr>
            <w:r>
              <w:rPr>
                <w:rFonts w:ascii="Arial" w:eastAsia="Arial" w:hAnsi="Arial" w:cs="Arial"/>
                <w:b/>
                <w:sz w:val="20"/>
              </w:rPr>
              <w:t>Use of Contract Documents and Information</w:t>
            </w:r>
          </w:p>
        </w:tc>
      </w:tr>
      <w:tr w:rsidR="002A2355" w:rsidRPr="00373F9B" w:rsidTr="00484E9E">
        <w:tc>
          <w:tcPr>
            <w:tcW w:w="535" w:type="dxa"/>
          </w:tcPr>
          <w:p w:rsidR="002A2355" w:rsidRDefault="002A2355" w:rsidP="009A676D">
            <w:pPr>
              <w:spacing w:line="360" w:lineRule="auto"/>
              <w:ind w:right="-324"/>
              <w:jc w:val="both"/>
              <w:rPr>
                <w:rFonts w:ascii="Arial" w:eastAsia="Arial" w:hAnsi="Arial" w:cs="Arial"/>
                <w:b/>
                <w:sz w:val="20"/>
              </w:rPr>
            </w:pPr>
          </w:p>
        </w:tc>
        <w:tc>
          <w:tcPr>
            <w:tcW w:w="656" w:type="dxa"/>
          </w:tcPr>
          <w:p w:rsidR="002A2355" w:rsidRPr="00373F9B" w:rsidRDefault="002A2355" w:rsidP="009A676D">
            <w:pPr>
              <w:spacing w:line="360" w:lineRule="auto"/>
              <w:ind w:right="-324"/>
              <w:jc w:val="both"/>
              <w:rPr>
                <w:rFonts w:ascii="Arial" w:eastAsia="Arial" w:hAnsi="Arial" w:cs="Arial"/>
                <w:sz w:val="20"/>
              </w:rPr>
            </w:pPr>
            <w:r>
              <w:rPr>
                <w:rFonts w:ascii="Arial" w:eastAsia="Arial" w:hAnsi="Arial" w:cs="Arial"/>
                <w:sz w:val="20"/>
              </w:rPr>
              <w:t>5.1</w:t>
            </w:r>
          </w:p>
        </w:tc>
        <w:tc>
          <w:tcPr>
            <w:tcW w:w="8280" w:type="dxa"/>
            <w:gridSpan w:val="2"/>
          </w:tcPr>
          <w:p w:rsidR="002A2355" w:rsidRDefault="002A2355" w:rsidP="009A676D">
            <w:pPr>
              <w:spacing w:line="360" w:lineRule="auto"/>
              <w:ind w:right="-324"/>
              <w:jc w:val="both"/>
              <w:rPr>
                <w:rFonts w:ascii="Arial" w:eastAsia="Arial" w:hAnsi="Arial" w:cs="Arial"/>
                <w:sz w:val="20"/>
              </w:rPr>
            </w:pPr>
            <w:r>
              <w:rPr>
                <w:rFonts w:ascii="Arial" w:eastAsia="Arial" w:hAnsi="Arial" w:cs="Arial"/>
                <w:sz w:val="20"/>
              </w:rPr>
              <w:t>The Supplier shall not, without the Purchaser's prior written consent, disclose the Contract,</w:t>
            </w:r>
          </w:p>
          <w:p w:rsidR="002A2355" w:rsidRDefault="002A2355" w:rsidP="009A676D">
            <w:pPr>
              <w:spacing w:line="360" w:lineRule="auto"/>
              <w:ind w:right="-324"/>
              <w:jc w:val="both"/>
              <w:rPr>
                <w:rFonts w:ascii="Arial" w:eastAsia="Arial" w:hAnsi="Arial" w:cs="Arial"/>
                <w:sz w:val="20"/>
              </w:rPr>
            </w:pPr>
            <w:r>
              <w:rPr>
                <w:rFonts w:ascii="Arial" w:eastAsia="Arial" w:hAnsi="Arial" w:cs="Arial"/>
                <w:sz w:val="20"/>
              </w:rPr>
              <w:t xml:space="preserve">or any provision thereof, or any specification, plan, drawing, pattern, sample or </w:t>
            </w:r>
          </w:p>
          <w:p w:rsidR="002A2355" w:rsidRDefault="002A2355" w:rsidP="009A676D">
            <w:pPr>
              <w:spacing w:line="360" w:lineRule="auto"/>
              <w:ind w:right="-324"/>
              <w:jc w:val="both"/>
              <w:rPr>
                <w:rFonts w:ascii="Arial" w:eastAsia="Arial" w:hAnsi="Arial" w:cs="Arial"/>
                <w:sz w:val="20"/>
              </w:rPr>
            </w:pPr>
            <w:r>
              <w:rPr>
                <w:rFonts w:ascii="Arial" w:eastAsia="Arial" w:hAnsi="Arial" w:cs="Arial"/>
                <w:sz w:val="20"/>
              </w:rPr>
              <w:t xml:space="preserve">information furnished by or on behalf of the Purchaser in connection therewith, to any </w:t>
            </w:r>
          </w:p>
          <w:p w:rsidR="002A2355" w:rsidRDefault="002A2355" w:rsidP="009A676D">
            <w:pPr>
              <w:spacing w:line="360" w:lineRule="auto"/>
              <w:ind w:right="-324"/>
              <w:jc w:val="both"/>
              <w:rPr>
                <w:rFonts w:ascii="Arial" w:eastAsia="Arial" w:hAnsi="Arial" w:cs="Arial"/>
                <w:sz w:val="20"/>
              </w:rPr>
            </w:pPr>
            <w:r>
              <w:rPr>
                <w:rFonts w:ascii="Arial" w:eastAsia="Arial" w:hAnsi="Arial" w:cs="Arial"/>
                <w:sz w:val="20"/>
              </w:rPr>
              <w:t xml:space="preserve">person other than a person employed by the Supplier in performance of the </w:t>
            </w:r>
          </w:p>
          <w:p w:rsidR="002A2355" w:rsidRDefault="002A2355" w:rsidP="009A676D">
            <w:pPr>
              <w:spacing w:line="360" w:lineRule="auto"/>
              <w:ind w:right="-324"/>
              <w:jc w:val="both"/>
              <w:rPr>
                <w:rFonts w:ascii="Arial" w:eastAsia="Arial" w:hAnsi="Arial" w:cs="Arial"/>
                <w:sz w:val="20"/>
              </w:rPr>
            </w:pPr>
            <w:r>
              <w:rPr>
                <w:rFonts w:ascii="Arial" w:eastAsia="Arial" w:hAnsi="Arial" w:cs="Arial"/>
                <w:sz w:val="20"/>
              </w:rPr>
              <w:t xml:space="preserve">Contract.  Disclosure to any such employed person shall be made in confidence and </w:t>
            </w:r>
          </w:p>
          <w:p w:rsidR="002A2355" w:rsidRPr="00373F9B" w:rsidRDefault="002A2355" w:rsidP="009A676D">
            <w:pPr>
              <w:spacing w:line="360" w:lineRule="auto"/>
              <w:ind w:right="-324"/>
              <w:jc w:val="both"/>
              <w:rPr>
                <w:rFonts w:ascii="Arial" w:eastAsia="Arial" w:hAnsi="Arial" w:cs="Arial"/>
                <w:sz w:val="20"/>
              </w:rPr>
            </w:pPr>
            <w:r>
              <w:rPr>
                <w:rFonts w:ascii="Arial" w:eastAsia="Arial" w:hAnsi="Arial" w:cs="Arial"/>
                <w:sz w:val="20"/>
              </w:rPr>
              <w:t>shall extend only so far as may be necessary for purposes of such performance.</w:t>
            </w:r>
          </w:p>
        </w:tc>
      </w:tr>
      <w:tr w:rsidR="002A2355" w:rsidRPr="00373F9B" w:rsidTr="00484E9E">
        <w:tc>
          <w:tcPr>
            <w:tcW w:w="535" w:type="dxa"/>
          </w:tcPr>
          <w:p w:rsidR="002A2355" w:rsidRDefault="002A2355" w:rsidP="009A676D">
            <w:pPr>
              <w:spacing w:line="360" w:lineRule="auto"/>
              <w:ind w:right="-324"/>
              <w:jc w:val="both"/>
              <w:rPr>
                <w:rFonts w:ascii="Arial" w:eastAsia="Arial" w:hAnsi="Arial" w:cs="Arial"/>
                <w:b/>
                <w:sz w:val="20"/>
              </w:rPr>
            </w:pPr>
          </w:p>
        </w:tc>
        <w:tc>
          <w:tcPr>
            <w:tcW w:w="656" w:type="dxa"/>
          </w:tcPr>
          <w:p w:rsidR="002A2355" w:rsidRPr="002A2355" w:rsidRDefault="002A2355" w:rsidP="009A676D">
            <w:pPr>
              <w:spacing w:line="360" w:lineRule="auto"/>
              <w:ind w:right="-324"/>
              <w:jc w:val="both"/>
              <w:rPr>
                <w:rFonts w:ascii="Arial" w:eastAsia="Arial" w:hAnsi="Arial" w:cs="Arial"/>
                <w:sz w:val="20"/>
              </w:rPr>
            </w:pPr>
            <w:r w:rsidRPr="002A2355">
              <w:rPr>
                <w:rFonts w:ascii="Arial" w:eastAsia="Arial" w:hAnsi="Arial" w:cs="Arial"/>
                <w:sz w:val="20"/>
              </w:rPr>
              <w:t>5.2</w:t>
            </w:r>
          </w:p>
        </w:tc>
        <w:tc>
          <w:tcPr>
            <w:tcW w:w="8280" w:type="dxa"/>
            <w:gridSpan w:val="2"/>
          </w:tcPr>
          <w:p w:rsidR="002A2355" w:rsidRDefault="002A2355" w:rsidP="009A676D">
            <w:pPr>
              <w:spacing w:line="360" w:lineRule="auto"/>
              <w:ind w:right="-324"/>
              <w:jc w:val="both"/>
              <w:rPr>
                <w:rFonts w:ascii="Arial" w:eastAsia="Arial" w:hAnsi="Arial" w:cs="Arial"/>
                <w:sz w:val="20"/>
              </w:rPr>
            </w:pPr>
            <w:r>
              <w:rPr>
                <w:rFonts w:ascii="Arial" w:eastAsia="Arial" w:hAnsi="Arial" w:cs="Arial"/>
                <w:sz w:val="20"/>
              </w:rPr>
              <w:t xml:space="preserve">The Supplier shall not, without the Purchaser's prior written consent, make use of any </w:t>
            </w:r>
          </w:p>
          <w:p w:rsidR="002A2355" w:rsidRDefault="002A2355" w:rsidP="009A676D">
            <w:pPr>
              <w:spacing w:line="360" w:lineRule="auto"/>
              <w:ind w:right="-324"/>
              <w:jc w:val="both"/>
              <w:rPr>
                <w:rFonts w:ascii="Arial" w:eastAsia="Arial" w:hAnsi="Arial" w:cs="Arial"/>
                <w:sz w:val="20"/>
              </w:rPr>
            </w:pPr>
            <w:r>
              <w:rPr>
                <w:rFonts w:ascii="Arial" w:eastAsia="Arial" w:hAnsi="Arial" w:cs="Arial"/>
                <w:sz w:val="20"/>
              </w:rPr>
              <w:t xml:space="preserve">document or information enumerated in GCC Clause 5.1 except for purposes of performing </w:t>
            </w:r>
          </w:p>
          <w:p w:rsidR="002A2355" w:rsidRDefault="002A2355" w:rsidP="009A676D">
            <w:pPr>
              <w:spacing w:line="360" w:lineRule="auto"/>
              <w:ind w:right="-324"/>
              <w:jc w:val="both"/>
              <w:rPr>
                <w:rFonts w:ascii="Arial" w:eastAsia="Arial" w:hAnsi="Arial" w:cs="Arial"/>
                <w:sz w:val="20"/>
              </w:rPr>
            </w:pPr>
            <w:r>
              <w:rPr>
                <w:rFonts w:ascii="Arial" w:eastAsia="Arial" w:hAnsi="Arial" w:cs="Arial"/>
                <w:sz w:val="20"/>
              </w:rPr>
              <w:t>the Contract.</w:t>
            </w:r>
          </w:p>
        </w:tc>
      </w:tr>
      <w:tr w:rsidR="002A2355" w:rsidRPr="00373F9B" w:rsidTr="00484E9E">
        <w:tc>
          <w:tcPr>
            <w:tcW w:w="535" w:type="dxa"/>
          </w:tcPr>
          <w:p w:rsidR="002A2355" w:rsidRDefault="002A2355" w:rsidP="009A676D">
            <w:pPr>
              <w:spacing w:line="360" w:lineRule="auto"/>
              <w:ind w:right="-324"/>
              <w:jc w:val="both"/>
              <w:rPr>
                <w:rFonts w:ascii="Arial" w:eastAsia="Arial" w:hAnsi="Arial" w:cs="Arial"/>
                <w:b/>
                <w:sz w:val="20"/>
              </w:rPr>
            </w:pPr>
          </w:p>
        </w:tc>
        <w:tc>
          <w:tcPr>
            <w:tcW w:w="656" w:type="dxa"/>
          </w:tcPr>
          <w:p w:rsidR="002A2355" w:rsidRPr="002A2355" w:rsidRDefault="002A2355" w:rsidP="009A676D">
            <w:pPr>
              <w:spacing w:line="360" w:lineRule="auto"/>
              <w:ind w:right="-324"/>
              <w:jc w:val="both"/>
              <w:rPr>
                <w:rFonts w:ascii="Arial" w:eastAsia="Arial" w:hAnsi="Arial" w:cs="Arial"/>
                <w:sz w:val="20"/>
              </w:rPr>
            </w:pPr>
            <w:r w:rsidRPr="002A2355">
              <w:rPr>
                <w:rFonts w:ascii="Arial" w:eastAsia="Arial" w:hAnsi="Arial" w:cs="Arial"/>
                <w:sz w:val="20"/>
              </w:rPr>
              <w:t>5.3</w:t>
            </w:r>
          </w:p>
        </w:tc>
        <w:tc>
          <w:tcPr>
            <w:tcW w:w="8280" w:type="dxa"/>
            <w:gridSpan w:val="2"/>
          </w:tcPr>
          <w:p w:rsidR="002A2355" w:rsidRDefault="002A2355" w:rsidP="009A676D">
            <w:pPr>
              <w:spacing w:line="360" w:lineRule="auto"/>
              <w:ind w:right="-324"/>
              <w:jc w:val="both"/>
              <w:rPr>
                <w:rFonts w:ascii="Arial" w:eastAsia="Arial" w:hAnsi="Arial" w:cs="Arial"/>
                <w:sz w:val="20"/>
              </w:rPr>
            </w:pPr>
            <w:r>
              <w:rPr>
                <w:rFonts w:ascii="Arial" w:eastAsia="Arial" w:hAnsi="Arial" w:cs="Arial"/>
                <w:sz w:val="20"/>
              </w:rPr>
              <w:t xml:space="preserve">Any document, other than the Contract itself, enumerated in GCC Clause 5.1 shall remain </w:t>
            </w:r>
          </w:p>
          <w:p w:rsidR="002A2355" w:rsidRDefault="002A2355" w:rsidP="009A676D">
            <w:pPr>
              <w:spacing w:line="360" w:lineRule="auto"/>
              <w:ind w:right="-324"/>
              <w:jc w:val="both"/>
              <w:rPr>
                <w:rFonts w:ascii="Arial" w:eastAsia="Arial" w:hAnsi="Arial" w:cs="Arial"/>
                <w:sz w:val="20"/>
              </w:rPr>
            </w:pPr>
            <w:r>
              <w:rPr>
                <w:rFonts w:ascii="Arial" w:eastAsia="Arial" w:hAnsi="Arial" w:cs="Arial"/>
                <w:sz w:val="20"/>
              </w:rPr>
              <w:t xml:space="preserve">the property of the Purchaser and shall be returned (in all copies) to the Purchaser on </w:t>
            </w:r>
          </w:p>
          <w:p w:rsidR="002A2355" w:rsidRDefault="002A2355" w:rsidP="00484E9E">
            <w:pPr>
              <w:spacing w:line="360" w:lineRule="auto"/>
              <w:ind w:right="-324"/>
              <w:jc w:val="both"/>
              <w:rPr>
                <w:rFonts w:ascii="Arial" w:eastAsia="Arial" w:hAnsi="Arial" w:cs="Arial"/>
                <w:sz w:val="20"/>
              </w:rPr>
            </w:pPr>
            <w:r>
              <w:rPr>
                <w:rFonts w:ascii="Arial" w:eastAsia="Arial" w:hAnsi="Arial" w:cs="Arial"/>
                <w:sz w:val="20"/>
              </w:rPr>
              <w:t>completion of the Supplier's performance under the Contract if so required by the Purchaser.</w:t>
            </w:r>
          </w:p>
          <w:p w:rsidR="00484E9E" w:rsidRDefault="00484E9E" w:rsidP="00484E9E">
            <w:pPr>
              <w:spacing w:line="360" w:lineRule="auto"/>
              <w:ind w:right="-324"/>
              <w:jc w:val="both"/>
              <w:rPr>
                <w:rFonts w:ascii="Arial" w:eastAsia="Arial" w:hAnsi="Arial" w:cs="Arial"/>
                <w:sz w:val="20"/>
              </w:rPr>
            </w:pPr>
          </w:p>
        </w:tc>
      </w:tr>
      <w:tr w:rsidR="002A2355" w:rsidRPr="00FB0C27" w:rsidTr="00875CC4">
        <w:tc>
          <w:tcPr>
            <w:tcW w:w="535" w:type="dxa"/>
          </w:tcPr>
          <w:p w:rsidR="002A2355" w:rsidRDefault="002A2355" w:rsidP="009A676D">
            <w:pPr>
              <w:spacing w:line="360" w:lineRule="auto"/>
              <w:ind w:right="-324"/>
              <w:jc w:val="both"/>
              <w:rPr>
                <w:rFonts w:ascii="Arial" w:eastAsia="Arial" w:hAnsi="Arial" w:cs="Arial"/>
                <w:b/>
                <w:sz w:val="20"/>
              </w:rPr>
            </w:pPr>
            <w:r>
              <w:rPr>
                <w:rFonts w:ascii="Arial" w:eastAsia="Arial" w:hAnsi="Arial" w:cs="Arial"/>
                <w:b/>
                <w:sz w:val="20"/>
              </w:rPr>
              <w:t>6.</w:t>
            </w:r>
          </w:p>
        </w:tc>
        <w:tc>
          <w:tcPr>
            <w:tcW w:w="8936" w:type="dxa"/>
            <w:gridSpan w:val="3"/>
          </w:tcPr>
          <w:p w:rsidR="002A2355" w:rsidRPr="00FB0C27" w:rsidRDefault="002A2355" w:rsidP="009A676D">
            <w:pPr>
              <w:spacing w:line="360" w:lineRule="auto"/>
              <w:ind w:right="-324"/>
              <w:jc w:val="both"/>
              <w:rPr>
                <w:rFonts w:ascii="Arial" w:eastAsia="Arial" w:hAnsi="Arial" w:cs="Arial"/>
                <w:b/>
                <w:sz w:val="20"/>
              </w:rPr>
            </w:pPr>
            <w:r>
              <w:rPr>
                <w:rFonts w:ascii="Arial" w:eastAsia="Arial" w:hAnsi="Arial" w:cs="Arial"/>
                <w:b/>
                <w:sz w:val="20"/>
              </w:rPr>
              <w:t>Patent Rights</w:t>
            </w:r>
          </w:p>
        </w:tc>
      </w:tr>
      <w:tr w:rsidR="002A2355" w:rsidRPr="00373F9B" w:rsidTr="00875CC4">
        <w:tc>
          <w:tcPr>
            <w:tcW w:w="535" w:type="dxa"/>
          </w:tcPr>
          <w:p w:rsidR="002A2355" w:rsidRDefault="002A2355" w:rsidP="009A676D">
            <w:pPr>
              <w:spacing w:line="360" w:lineRule="auto"/>
              <w:ind w:right="-324"/>
              <w:jc w:val="both"/>
              <w:rPr>
                <w:rFonts w:ascii="Arial" w:eastAsia="Arial" w:hAnsi="Arial" w:cs="Arial"/>
                <w:b/>
                <w:sz w:val="20"/>
              </w:rPr>
            </w:pPr>
          </w:p>
        </w:tc>
        <w:tc>
          <w:tcPr>
            <w:tcW w:w="656" w:type="dxa"/>
          </w:tcPr>
          <w:p w:rsidR="002A2355" w:rsidRPr="00373F9B" w:rsidRDefault="002A2355" w:rsidP="009A676D">
            <w:pPr>
              <w:spacing w:line="360" w:lineRule="auto"/>
              <w:ind w:right="-324"/>
              <w:jc w:val="both"/>
              <w:rPr>
                <w:rFonts w:ascii="Arial" w:eastAsia="Arial" w:hAnsi="Arial" w:cs="Arial"/>
                <w:sz w:val="20"/>
              </w:rPr>
            </w:pPr>
            <w:r>
              <w:rPr>
                <w:rFonts w:ascii="Arial" w:eastAsia="Arial" w:hAnsi="Arial" w:cs="Arial"/>
                <w:sz w:val="20"/>
              </w:rPr>
              <w:t>6.1</w:t>
            </w:r>
          </w:p>
        </w:tc>
        <w:tc>
          <w:tcPr>
            <w:tcW w:w="8280" w:type="dxa"/>
            <w:gridSpan w:val="2"/>
          </w:tcPr>
          <w:p w:rsidR="002A2355" w:rsidRDefault="002A2355" w:rsidP="009A676D">
            <w:pPr>
              <w:spacing w:line="360" w:lineRule="auto"/>
              <w:ind w:right="-324"/>
              <w:jc w:val="both"/>
              <w:rPr>
                <w:rFonts w:ascii="Arial" w:eastAsia="Arial" w:hAnsi="Arial" w:cs="Arial"/>
                <w:sz w:val="20"/>
              </w:rPr>
            </w:pPr>
            <w:r>
              <w:rPr>
                <w:rFonts w:ascii="Arial" w:eastAsia="Arial" w:hAnsi="Arial" w:cs="Arial"/>
                <w:sz w:val="20"/>
              </w:rPr>
              <w:t xml:space="preserve">The Supplier shall indemnify the Purchaser against all third-party claims of infringement of patent, trademark or industrial design rights arising from use of the Goods or any part </w:t>
            </w:r>
          </w:p>
          <w:p w:rsidR="002A2355" w:rsidRDefault="002A2355" w:rsidP="009A676D">
            <w:pPr>
              <w:spacing w:line="360" w:lineRule="auto"/>
              <w:ind w:right="-324"/>
              <w:jc w:val="both"/>
              <w:rPr>
                <w:rFonts w:ascii="Arial" w:eastAsia="Arial" w:hAnsi="Arial" w:cs="Arial"/>
                <w:sz w:val="20"/>
              </w:rPr>
            </w:pPr>
            <w:r>
              <w:rPr>
                <w:rFonts w:ascii="Arial" w:eastAsia="Arial" w:hAnsi="Arial" w:cs="Arial"/>
                <w:sz w:val="20"/>
              </w:rPr>
              <w:t>thereof in India.</w:t>
            </w:r>
          </w:p>
          <w:p w:rsidR="00484E9E" w:rsidRPr="00373F9B" w:rsidRDefault="00484E9E" w:rsidP="009A676D">
            <w:pPr>
              <w:spacing w:line="360" w:lineRule="auto"/>
              <w:ind w:right="-324"/>
              <w:jc w:val="both"/>
              <w:rPr>
                <w:rFonts w:ascii="Arial" w:eastAsia="Arial" w:hAnsi="Arial" w:cs="Arial"/>
                <w:sz w:val="20"/>
              </w:rPr>
            </w:pPr>
          </w:p>
        </w:tc>
      </w:tr>
      <w:tr w:rsidR="002A2355" w:rsidRPr="00FB0C27" w:rsidTr="002271C5">
        <w:tc>
          <w:tcPr>
            <w:tcW w:w="535" w:type="dxa"/>
          </w:tcPr>
          <w:p w:rsidR="002A2355" w:rsidRDefault="002A2355" w:rsidP="009A676D">
            <w:pPr>
              <w:spacing w:line="360" w:lineRule="auto"/>
              <w:ind w:right="-324"/>
              <w:jc w:val="both"/>
              <w:rPr>
                <w:rFonts w:ascii="Arial" w:eastAsia="Arial" w:hAnsi="Arial" w:cs="Arial"/>
                <w:b/>
                <w:sz w:val="20"/>
              </w:rPr>
            </w:pPr>
            <w:r>
              <w:rPr>
                <w:rFonts w:ascii="Arial" w:eastAsia="Arial" w:hAnsi="Arial" w:cs="Arial"/>
                <w:b/>
                <w:sz w:val="20"/>
              </w:rPr>
              <w:t>7.</w:t>
            </w:r>
          </w:p>
        </w:tc>
        <w:tc>
          <w:tcPr>
            <w:tcW w:w="8936" w:type="dxa"/>
            <w:gridSpan w:val="3"/>
          </w:tcPr>
          <w:p w:rsidR="002A2355" w:rsidRPr="00FB0C27" w:rsidRDefault="002A2355" w:rsidP="009A676D">
            <w:pPr>
              <w:spacing w:line="360" w:lineRule="auto"/>
              <w:ind w:right="-324"/>
              <w:jc w:val="both"/>
              <w:rPr>
                <w:rFonts w:ascii="Arial" w:eastAsia="Arial" w:hAnsi="Arial" w:cs="Arial"/>
                <w:b/>
                <w:sz w:val="20"/>
              </w:rPr>
            </w:pPr>
            <w:r>
              <w:rPr>
                <w:rFonts w:ascii="Arial" w:eastAsia="Arial" w:hAnsi="Arial" w:cs="Arial"/>
                <w:b/>
                <w:sz w:val="20"/>
              </w:rPr>
              <w:t>Performance Security</w:t>
            </w:r>
          </w:p>
        </w:tc>
      </w:tr>
      <w:tr w:rsidR="002A2355" w:rsidRPr="00373F9B" w:rsidTr="002271C5">
        <w:tc>
          <w:tcPr>
            <w:tcW w:w="535" w:type="dxa"/>
          </w:tcPr>
          <w:p w:rsidR="002A2355" w:rsidRDefault="002A2355" w:rsidP="009A676D">
            <w:pPr>
              <w:spacing w:line="360" w:lineRule="auto"/>
              <w:ind w:right="-324"/>
              <w:jc w:val="both"/>
              <w:rPr>
                <w:rFonts w:ascii="Arial" w:eastAsia="Arial" w:hAnsi="Arial" w:cs="Arial"/>
                <w:b/>
                <w:sz w:val="20"/>
              </w:rPr>
            </w:pPr>
          </w:p>
        </w:tc>
        <w:tc>
          <w:tcPr>
            <w:tcW w:w="656" w:type="dxa"/>
          </w:tcPr>
          <w:p w:rsidR="002A2355" w:rsidRPr="00373F9B" w:rsidRDefault="002A2355" w:rsidP="009A676D">
            <w:pPr>
              <w:spacing w:line="360" w:lineRule="auto"/>
              <w:ind w:right="-324"/>
              <w:jc w:val="both"/>
              <w:rPr>
                <w:rFonts w:ascii="Arial" w:eastAsia="Arial" w:hAnsi="Arial" w:cs="Arial"/>
                <w:sz w:val="20"/>
              </w:rPr>
            </w:pPr>
            <w:r>
              <w:rPr>
                <w:rFonts w:ascii="Arial" w:eastAsia="Arial" w:hAnsi="Arial" w:cs="Arial"/>
                <w:sz w:val="20"/>
              </w:rPr>
              <w:t>7.1</w:t>
            </w:r>
          </w:p>
        </w:tc>
        <w:tc>
          <w:tcPr>
            <w:tcW w:w="8280" w:type="dxa"/>
            <w:gridSpan w:val="2"/>
          </w:tcPr>
          <w:p w:rsidR="002A2355" w:rsidRDefault="002A2355" w:rsidP="009A676D">
            <w:pPr>
              <w:spacing w:line="360" w:lineRule="auto"/>
              <w:ind w:right="-324"/>
              <w:jc w:val="both"/>
              <w:rPr>
                <w:rFonts w:ascii="Arial" w:eastAsia="Arial" w:hAnsi="Arial" w:cs="Arial"/>
                <w:sz w:val="20"/>
              </w:rPr>
            </w:pPr>
            <w:r>
              <w:rPr>
                <w:rFonts w:ascii="Arial" w:eastAsia="Arial" w:hAnsi="Arial" w:cs="Arial"/>
                <w:sz w:val="20"/>
              </w:rPr>
              <w:t xml:space="preserve">Within 21 days of receipt of the notification of contract award, the Supplier shall </w:t>
            </w:r>
          </w:p>
          <w:p w:rsidR="002A2355" w:rsidRPr="00373F9B" w:rsidRDefault="002A2355" w:rsidP="009A676D">
            <w:pPr>
              <w:spacing w:line="360" w:lineRule="auto"/>
              <w:ind w:right="-324"/>
              <w:jc w:val="both"/>
              <w:rPr>
                <w:rFonts w:ascii="Arial" w:eastAsia="Arial" w:hAnsi="Arial" w:cs="Arial"/>
                <w:sz w:val="20"/>
              </w:rPr>
            </w:pPr>
            <w:r>
              <w:rPr>
                <w:rFonts w:ascii="Arial" w:eastAsia="Arial" w:hAnsi="Arial" w:cs="Arial"/>
                <w:sz w:val="20"/>
              </w:rPr>
              <w:t>furnish performance security in the amount specified in SCC.</w:t>
            </w:r>
          </w:p>
        </w:tc>
      </w:tr>
      <w:tr w:rsidR="002A2355" w:rsidRPr="00373F9B" w:rsidTr="002271C5">
        <w:tc>
          <w:tcPr>
            <w:tcW w:w="535" w:type="dxa"/>
          </w:tcPr>
          <w:p w:rsidR="002A2355" w:rsidRDefault="002A2355" w:rsidP="009A676D">
            <w:pPr>
              <w:spacing w:line="360" w:lineRule="auto"/>
              <w:ind w:right="-324"/>
              <w:jc w:val="both"/>
              <w:rPr>
                <w:rFonts w:ascii="Arial" w:eastAsia="Arial" w:hAnsi="Arial" w:cs="Arial"/>
                <w:b/>
                <w:sz w:val="20"/>
              </w:rPr>
            </w:pPr>
          </w:p>
        </w:tc>
        <w:tc>
          <w:tcPr>
            <w:tcW w:w="656" w:type="dxa"/>
          </w:tcPr>
          <w:p w:rsidR="002A2355" w:rsidRDefault="002A2355" w:rsidP="009A676D">
            <w:pPr>
              <w:spacing w:line="360" w:lineRule="auto"/>
              <w:ind w:right="-324"/>
              <w:jc w:val="both"/>
              <w:rPr>
                <w:rFonts w:ascii="Arial" w:eastAsia="Arial" w:hAnsi="Arial" w:cs="Arial"/>
                <w:sz w:val="20"/>
              </w:rPr>
            </w:pPr>
            <w:r>
              <w:rPr>
                <w:rFonts w:ascii="Arial" w:eastAsia="Arial" w:hAnsi="Arial" w:cs="Arial"/>
                <w:sz w:val="20"/>
              </w:rPr>
              <w:t>7.2</w:t>
            </w:r>
          </w:p>
        </w:tc>
        <w:tc>
          <w:tcPr>
            <w:tcW w:w="8280" w:type="dxa"/>
            <w:gridSpan w:val="2"/>
          </w:tcPr>
          <w:p w:rsidR="002A2355" w:rsidRDefault="002A2355" w:rsidP="009A676D">
            <w:pPr>
              <w:spacing w:line="360" w:lineRule="auto"/>
              <w:ind w:right="-324"/>
              <w:jc w:val="both"/>
              <w:rPr>
                <w:rFonts w:ascii="Arial" w:eastAsia="Arial" w:hAnsi="Arial" w:cs="Arial"/>
                <w:sz w:val="20"/>
              </w:rPr>
            </w:pPr>
            <w:r>
              <w:rPr>
                <w:rFonts w:ascii="Arial" w:eastAsia="Arial" w:hAnsi="Arial" w:cs="Arial"/>
                <w:sz w:val="20"/>
              </w:rPr>
              <w:t xml:space="preserve">The proceeds of the performance security shall be payable to the Purchaser as </w:t>
            </w:r>
          </w:p>
          <w:p w:rsidR="002A2355" w:rsidRDefault="002A2355" w:rsidP="009A676D">
            <w:pPr>
              <w:spacing w:line="360" w:lineRule="auto"/>
              <w:ind w:right="-324"/>
              <w:jc w:val="both"/>
              <w:rPr>
                <w:rFonts w:ascii="Arial" w:eastAsia="Arial" w:hAnsi="Arial" w:cs="Arial"/>
                <w:sz w:val="20"/>
              </w:rPr>
            </w:pPr>
            <w:r>
              <w:rPr>
                <w:rFonts w:ascii="Arial" w:eastAsia="Arial" w:hAnsi="Arial" w:cs="Arial"/>
                <w:sz w:val="20"/>
              </w:rPr>
              <w:t xml:space="preserve">compensation for any loss resulting from the Supplier's failure to complete its obligations </w:t>
            </w:r>
          </w:p>
          <w:p w:rsidR="002A2355" w:rsidRDefault="002A2355" w:rsidP="009A676D">
            <w:pPr>
              <w:spacing w:line="360" w:lineRule="auto"/>
              <w:ind w:right="-324"/>
              <w:jc w:val="both"/>
              <w:rPr>
                <w:rFonts w:ascii="Arial" w:eastAsia="Arial" w:hAnsi="Arial" w:cs="Arial"/>
                <w:sz w:val="20"/>
              </w:rPr>
            </w:pPr>
            <w:r>
              <w:rPr>
                <w:rFonts w:ascii="Arial" w:eastAsia="Arial" w:hAnsi="Arial" w:cs="Arial"/>
                <w:sz w:val="20"/>
              </w:rPr>
              <w:t>under the Contract.</w:t>
            </w:r>
          </w:p>
        </w:tc>
      </w:tr>
    </w:tbl>
    <w:p w:rsidR="002A2355" w:rsidRDefault="002A2355" w:rsidP="009A676D">
      <w:pPr>
        <w:spacing w:after="0" w:line="360" w:lineRule="auto"/>
        <w:ind w:right="-324"/>
        <w:jc w:val="both"/>
        <w:rPr>
          <w:rFonts w:ascii="Arial" w:eastAsia="Arial" w:hAnsi="Arial" w:cs="Arial"/>
          <w:b/>
          <w:sz w:val="20"/>
        </w:rPr>
      </w:pPr>
    </w:p>
    <w:tbl>
      <w:tblPr>
        <w:tblStyle w:val="TableGrid"/>
        <w:tblW w:w="0" w:type="auto"/>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30"/>
        <w:gridCol w:w="8280"/>
      </w:tblGrid>
      <w:tr w:rsidR="002A2355" w:rsidTr="00875CC4">
        <w:tc>
          <w:tcPr>
            <w:tcW w:w="8910" w:type="dxa"/>
            <w:gridSpan w:val="2"/>
          </w:tcPr>
          <w:p w:rsidR="002A2355" w:rsidRDefault="002A2355" w:rsidP="009A676D">
            <w:pPr>
              <w:spacing w:line="360" w:lineRule="auto"/>
              <w:ind w:right="-324"/>
              <w:jc w:val="both"/>
              <w:rPr>
                <w:rFonts w:ascii="Arial" w:eastAsia="Arial" w:hAnsi="Arial" w:cs="Arial"/>
                <w:sz w:val="20"/>
              </w:rPr>
            </w:pPr>
            <w:r>
              <w:rPr>
                <w:rFonts w:ascii="Arial" w:eastAsia="Arial" w:hAnsi="Arial" w:cs="Arial"/>
                <w:sz w:val="20"/>
              </w:rPr>
              <w:t xml:space="preserve">The Performance Security shall be denominated in Indian Rupees and shall be in one of the </w:t>
            </w:r>
            <w:r w:rsidRPr="0098156A">
              <w:rPr>
                <w:rFonts w:ascii="Arial" w:eastAsia="Arial" w:hAnsi="Arial" w:cs="Arial"/>
                <w:sz w:val="20"/>
              </w:rPr>
              <w:t xml:space="preserve">following </w:t>
            </w:r>
          </w:p>
          <w:p w:rsidR="002A2355" w:rsidRDefault="002A2355" w:rsidP="009A676D">
            <w:pPr>
              <w:spacing w:line="360" w:lineRule="auto"/>
              <w:ind w:right="-324"/>
              <w:jc w:val="both"/>
              <w:rPr>
                <w:rFonts w:ascii="Arial" w:eastAsia="Arial" w:hAnsi="Arial" w:cs="Arial"/>
                <w:sz w:val="20"/>
              </w:rPr>
            </w:pPr>
            <w:r w:rsidRPr="0098156A">
              <w:rPr>
                <w:rFonts w:ascii="Arial" w:eastAsia="Arial" w:hAnsi="Arial" w:cs="Arial"/>
                <w:sz w:val="20"/>
              </w:rPr>
              <w:t>forms:</w:t>
            </w:r>
          </w:p>
        </w:tc>
      </w:tr>
      <w:tr w:rsidR="00BC7B62" w:rsidTr="00875CC4">
        <w:tc>
          <w:tcPr>
            <w:tcW w:w="630" w:type="dxa"/>
          </w:tcPr>
          <w:p w:rsidR="00BC7B62" w:rsidRDefault="00BC7B62" w:rsidP="009A676D">
            <w:pPr>
              <w:spacing w:line="360" w:lineRule="auto"/>
              <w:ind w:right="-324"/>
              <w:jc w:val="both"/>
              <w:rPr>
                <w:rFonts w:ascii="Arial" w:eastAsia="Arial" w:hAnsi="Arial" w:cs="Arial"/>
                <w:sz w:val="20"/>
              </w:rPr>
            </w:pPr>
            <w:r>
              <w:rPr>
                <w:rFonts w:ascii="Arial" w:eastAsia="Arial" w:hAnsi="Arial" w:cs="Arial"/>
                <w:sz w:val="20"/>
              </w:rPr>
              <w:t>(a)</w:t>
            </w:r>
          </w:p>
        </w:tc>
        <w:tc>
          <w:tcPr>
            <w:tcW w:w="8280" w:type="dxa"/>
          </w:tcPr>
          <w:p w:rsidR="00BC7B62" w:rsidRPr="00BC7B62" w:rsidRDefault="00BC7B62" w:rsidP="009A676D">
            <w:pPr>
              <w:spacing w:line="360" w:lineRule="auto"/>
              <w:ind w:right="-324"/>
              <w:jc w:val="both"/>
              <w:rPr>
                <w:rFonts w:ascii="Arial" w:eastAsia="Arial" w:hAnsi="Arial" w:cs="Arial"/>
                <w:sz w:val="20"/>
              </w:rPr>
            </w:pPr>
            <w:r w:rsidRPr="00BC7B62">
              <w:rPr>
                <w:rFonts w:ascii="Arial" w:eastAsia="Arial" w:hAnsi="Arial" w:cs="Arial"/>
                <w:sz w:val="20"/>
              </w:rPr>
              <w:t xml:space="preserve">A Bank guarantee or irrevocable Letter of Credit, issued by a nationalized/scheduled bank </w:t>
            </w:r>
          </w:p>
          <w:p w:rsidR="00BC7B62" w:rsidRDefault="00BC7B62" w:rsidP="009A676D">
            <w:pPr>
              <w:spacing w:line="360" w:lineRule="auto"/>
              <w:ind w:right="-324"/>
              <w:jc w:val="both"/>
              <w:rPr>
                <w:rFonts w:ascii="Arial" w:eastAsia="Arial" w:hAnsi="Arial" w:cs="Arial"/>
                <w:sz w:val="20"/>
              </w:rPr>
            </w:pPr>
            <w:r w:rsidRPr="00BC7B62">
              <w:rPr>
                <w:rFonts w:ascii="Arial" w:eastAsia="Arial" w:hAnsi="Arial" w:cs="Arial"/>
                <w:sz w:val="20"/>
              </w:rPr>
              <w:t xml:space="preserve">located in India or a bank located abroad acceptable to the Purchaser, in the form provided in </w:t>
            </w:r>
          </w:p>
          <w:p w:rsidR="00BC7B62" w:rsidRDefault="00BC7B62" w:rsidP="009A676D">
            <w:pPr>
              <w:spacing w:line="360" w:lineRule="auto"/>
              <w:ind w:right="-324"/>
              <w:jc w:val="both"/>
              <w:rPr>
                <w:rFonts w:ascii="Arial" w:eastAsia="Arial" w:hAnsi="Arial" w:cs="Arial"/>
                <w:sz w:val="20"/>
              </w:rPr>
            </w:pPr>
            <w:r w:rsidRPr="00BC7B62">
              <w:rPr>
                <w:rFonts w:ascii="Arial" w:eastAsia="Arial" w:hAnsi="Arial" w:cs="Arial"/>
                <w:sz w:val="20"/>
              </w:rPr>
              <w:t>the bidding documents or another form acceptable to the Purchaser; or</w:t>
            </w:r>
          </w:p>
        </w:tc>
      </w:tr>
      <w:tr w:rsidR="00BC7B62" w:rsidTr="00875CC4">
        <w:tc>
          <w:tcPr>
            <w:tcW w:w="630" w:type="dxa"/>
          </w:tcPr>
          <w:p w:rsidR="00BC7B62" w:rsidRDefault="00BC7B62" w:rsidP="009A676D">
            <w:pPr>
              <w:spacing w:line="360" w:lineRule="auto"/>
              <w:ind w:right="-324"/>
              <w:jc w:val="both"/>
              <w:rPr>
                <w:rFonts w:ascii="Arial" w:eastAsia="Arial" w:hAnsi="Arial" w:cs="Arial"/>
                <w:sz w:val="20"/>
              </w:rPr>
            </w:pPr>
            <w:r>
              <w:rPr>
                <w:rFonts w:ascii="Arial" w:eastAsia="Arial" w:hAnsi="Arial" w:cs="Arial"/>
                <w:sz w:val="20"/>
              </w:rPr>
              <w:t>(b)</w:t>
            </w:r>
          </w:p>
        </w:tc>
        <w:tc>
          <w:tcPr>
            <w:tcW w:w="8280" w:type="dxa"/>
          </w:tcPr>
          <w:p w:rsidR="00BC7B62" w:rsidRPr="00BC7B62" w:rsidRDefault="00BC7B62" w:rsidP="009A676D">
            <w:pPr>
              <w:spacing w:line="360" w:lineRule="auto"/>
              <w:ind w:right="-324"/>
              <w:jc w:val="both"/>
              <w:rPr>
                <w:rFonts w:ascii="Arial" w:eastAsia="Arial" w:hAnsi="Arial" w:cs="Arial"/>
                <w:sz w:val="20"/>
              </w:rPr>
            </w:pPr>
            <w:r>
              <w:rPr>
                <w:rFonts w:ascii="Arial" w:eastAsia="Arial" w:hAnsi="Arial" w:cs="Arial"/>
                <w:sz w:val="20"/>
              </w:rPr>
              <w:t>A cashier's check, certified check, or demand draft.</w:t>
            </w:r>
          </w:p>
        </w:tc>
      </w:tr>
    </w:tbl>
    <w:p w:rsidR="00143C26" w:rsidRDefault="00143C26" w:rsidP="009A676D">
      <w:pPr>
        <w:spacing w:after="0" w:line="360" w:lineRule="auto"/>
        <w:ind w:right="-324"/>
        <w:jc w:val="both"/>
        <w:rPr>
          <w:rFonts w:ascii="Arial" w:eastAsia="Arial" w:hAnsi="Arial" w:cs="Arial"/>
          <w:sz w:val="20"/>
        </w:rPr>
      </w:pPr>
    </w:p>
    <w:tbl>
      <w:tblPr>
        <w:tblStyle w:val="TableGrid"/>
        <w:tblW w:w="9476"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6"/>
        <w:gridCol w:w="656"/>
        <w:gridCol w:w="8284"/>
      </w:tblGrid>
      <w:tr w:rsidR="00BC7B62" w:rsidRPr="00373F9B" w:rsidTr="00484E9E">
        <w:tc>
          <w:tcPr>
            <w:tcW w:w="535" w:type="dxa"/>
          </w:tcPr>
          <w:p w:rsidR="00BC7B62" w:rsidRDefault="00BC7B62" w:rsidP="009A676D">
            <w:pPr>
              <w:spacing w:line="360" w:lineRule="auto"/>
              <w:ind w:right="-324"/>
              <w:jc w:val="both"/>
              <w:rPr>
                <w:rFonts w:ascii="Arial" w:eastAsia="Arial" w:hAnsi="Arial" w:cs="Arial"/>
                <w:b/>
                <w:sz w:val="20"/>
              </w:rPr>
            </w:pPr>
          </w:p>
        </w:tc>
        <w:tc>
          <w:tcPr>
            <w:tcW w:w="656" w:type="dxa"/>
          </w:tcPr>
          <w:p w:rsidR="00BC7B62" w:rsidRPr="00373F9B" w:rsidRDefault="00BC7B62" w:rsidP="009A676D">
            <w:pPr>
              <w:spacing w:line="360" w:lineRule="auto"/>
              <w:ind w:right="-324"/>
              <w:jc w:val="both"/>
              <w:rPr>
                <w:rFonts w:ascii="Arial" w:eastAsia="Arial" w:hAnsi="Arial" w:cs="Arial"/>
                <w:sz w:val="20"/>
              </w:rPr>
            </w:pPr>
            <w:r>
              <w:rPr>
                <w:rFonts w:ascii="Arial" w:eastAsia="Arial" w:hAnsi="Arial" w:cs="Arial"/>
                <w:sz w:val="20"/>
              </w:rPr>
              <w:t>7.3</w:t>
            </w:r>
          </w:p>
        </w:tc>
        <w:tc>
          <w:tcPr>
            <w:tcW w:w="8280" w:type="dxa"/>
          </w:tcPr>
          <w:p w:rsidR="00BC7B62" w:rsidRDefault="00BC7B62" w:rsidP="009A676D">
            <w:pPr>
              <w:spacing w:line="360" w:lineRule="auto"/>
              <w:ind w:right="-324"/>
              <w:jc w:val="both"/>
              <w:rPr>
                <w:rFonts w:ascii="Arial" w:eastAsia="Arial" w:hAnsi="Arial" w:cs="Arial"/>
                <w:sz w:val="20"/>
              </w:rPr>
            </w:pPr>
            <w:r>
              <w:rPr>
                <w:rFonts w:ascii="Arial" w:eastAsia="Arial" w:hAnsi="Arial" w:cs="Arial"/>
                <w:sz w:val="20"/>
              </w:rPr>
              <w:t xml:space="preserve">The performance security will be discharged by the Purchaser and returned to the Supplier </w:t>
            </w:r>
          </w:p>
          <w:p w:rsidR="00BC7B62" w:rsidRDefault="00BC7B62" w:rsidP="009A676D">
            <w:pPr>
              <w:spacing w:line="360" w:lineRule="auto"/>
              <w:ind w:right="-324"/>
              <w:jc w:val="both"/>
              <w:rPr>
                <w:rFonts w:ascii="Arial" w:eastAsia="Arial" w:hAnsi="Arial" w:cs="Arial"/>
                <w:sz w:val="20"/>
              </w:rPr>
            </w:pPr>
            <w:r>
              <w:rPr>
                <w:rFonts w:ascii="Arial" w:eastAsia="Arial" w:hAnsi="Arial" w:cs="Arial"/>
                <w:sz w:val="20"/>
              </w:rPr>
              <w:t xml:space="preserve">not  later than 30 days following the date of completion of the Supplier's performance </w:t>
            </w:r>
          </w:p>
          <w:p w:rsidR="00BC7B62" w:rsidRDefault="00BC7B62" w:rsidP="009A676D">
            <w:pPr>
              <w:spacing w:line="360" w:lineRule="auto"/>
              <w:ind w:right="-324"/>
              <w:jc w:val="both"/>
              <w:rPr>
                <w:rFonts w:ascii="Arial" w:eastAsia="Arial" w:hAnsi="Arial" w:cs="Arial"/>
                <w:sz w:val="20"/>
              </w:rPr>
            </w:pPr>
            <w:r>
              <w:rPr>
                <w:rFonts w:ascii="Arial" w:eastAsia="Arial" w:hAnsi="Arial" w:cs="Arial"/>
                <w:sz w:val="20"/>
              </w:rPr>
              <w:t>obligations, including any warranty obligations, unless specified otherwise in SCC.</w:t>
            </w:r>
          </w:p>
          <w:p w:rsidR="00484E9E" w:rsidRPr="00373F9B" w:rsidRDefault="00484E9E" w:rsidP="009A676D">
            <w:pPr>
              <w:spacing w:line="360" w:lineRule="auto"/>
              <w:ind w:right="-324"/>
              <w:jc w:val="both"/>
              <w:rPr>
                <w:rFonts w:ascii="Arial" w:eastAsia="Arial" w:hAnsi="Arial" w:cs="Arial"/>
                <w:sz w:val="20"/>
              </w:rPr>
            </w:pPr>
          </w:p>
        </w:tc>
      </w:tr>
      <w:tr w:rsidR="00BC7B62" w:rsidRPr="00FB0C27" w:rsidTr="00484E9E">
        <w:tc>
          <w:tcPr>
            <w:tcW w:w="536" w:type="dxa"/>
          </w:tcPr>
          <w:p w:rsidR="00BC7B62" w:rsidRDefault="00BC7B62" w:rsidP="009A676D">
            <w:pPr>
              <w:spacing w:line="360" w:lineRule="auto"/>
              <w:ind w:right="-324"/>
              <w:jc w:val="both"/>
              <w:rPr>
                <w:rFonts w:ascii="Arial" w:eastAsia="Arial" w:hAnsi="Arial" w:cs="Arial"/>
                <w:b/>
                <w:sz w:val="20"/>
              </w:rPr>
            </w:pPr>
            <w:r>
              <w:rPr>
                <w:rFonts w:ascii="Arial" w:eastAsia="Arial" w:hAnsi="Arial" w:cs="Arial"/>
                <w:b/>
                <w:sz w:val="20"/>
              </w:rPr>
              <w:t>8.</w:t>
            </w:r>
          </w:p>
        </w:tc>
        <w:tc>
          <w:tcPr>
            <w:tcW w:w="8940" w:type="dxa"/>
            <w:gridSpan w:val="2"/>
          </w:tcPr>
          <w:p w:rsidR="00BC7B62" w:rsidRPr="00FB0C27" w:rsidRDefault="00BC7B62" w:rsidP="009A676D">
            <w:pPr>
              <w:spacing w:line="360" w:lineRule="auto"/>
              <w:ind w:right="-324"/>
              <w:jc w:val="both"/>
              <w:rPr>
                <w:rFonts w:ascii="Arial" w:eastAsia="Arial" w:hAnsi="Arial" w:cs="Arial"/>
                <w:b/>
                <w:sz w:val="20"/>
              </w:rPr>
            </w:pPr>
            <w:r>
              <w:rPr>
                <w:rFonts w:ascii="Arial" w:eastAsia="Arial" w:hAnsi="Arial" w:cs="Arial"/>
                <w:b/>
                <w:sz w:val="20"/>
              </w:rPr>
              <w:t>Inspections and Tests</w:t>
            </w:r>
          </w:p>
        </w:tc>
      </w:tr>
      <w:tr w:rsidR="00BC7B62" w:rsidRPr="00373F9B" w:rsidTr="00484E9E">
        <w:tc>
          <w:tcPr>
            <w:tcW w:w="536" w:type="dxa"/>
          </w:tcPr>
          <w:p w:rsidR="00BC7B62" w:rsidRDefault="00BC7B62" w:rsidP="009A676D">
            <w:pPr>
              <w:spacing w:line="360" w:lineRule="auto"/>
              <w:ind w:right="-324"/>
              <w:jc w:val="both"/>
              <w:rPr>
                <w:rFonts w:ascii="Arial" w:eastAsia="Arial" w:hAnsi="Arial" w:cs="Arial"/>
                <w:b/>
                <w:sz w:val="20"/>
              </w:rPr>
            </w:pPr>
          </w:p>
        </w:tc>
        <w:tc>
          <w:tcPr>
            <w:tcW w:w="656" w:type="dxa"/>
          </w:tcPr>
          <w:p w:rsidR="00BC7B62" w:rsidRPr="00373F9B" w:rsidRDefault="00BC7B62" w:rsidP="009A676D">
            <w:pPr>
              <w:spacing w:line="360" w:lineRule="auto"/>
              <w:ind w:right="-324"/>
              <w:jc w:val="both"/>
              <w:rPr>
                <w:rFonts w:ascii="Arial" w:eastAsia="Arial" w:hAnsi="Arial" w:cs="Arial"/>
                <w:sz w:val="20"/>
              </w:rPr>
            </w:pPr>
            <w:r>
              <w:rPr>
                <w:rFonts w:ascii="Arial" w:eastAsia="Arial" w:hAnsi="Arial" w:cs="Arial"/>
                <w:sz w:val="20"/>
              </w:rPr>
              <w:t>8.1</w:t>
            </w:r>
          </w:p>
        </w:tc>
        <w:tc>
          <w:tcPr>
            <w:tcW w:w="8284" w:type="dxa"/>
          </w:tcPr>
          <w:p w:rsidR="00BC7B62" w:rsidRDefault="00BC7B62" w:rsidP="009A676D">
            <w:pPr>
              <w:spacing w:line="360" w:lineRule="auto"/>
              <w:ind w:right="-324"/>
              <w:jc w:val="both"/>
              <w:rPr>
                <w:rFonts w:ascii="Arial" w:eastAsia="Arial" w:hAnsi="Arial" w:cs="Arial"/>
                <w:sz w:val="20"/>
              </w:rPr>
            </w:pPr>
            <w:r>
              <w:rPr>
                <w:rFonts w:ascii="Arial" w:eastAsia="Arial" w:hAnsi="Arial" w:cs="Arial"/>
                <w:sz w:val="20"/>
              </w:rPr>
              <w:t>The Purchaser or its representative shall have the right to inspect and/or to test the Goods</w:t>
            </w:r>
          </w:p>
          <w:p w:rsidR="00BC7B62" w:rsidRDefault="00BC7B62" w:rsidP="009A676D">
            <w:pPr>
              <w:spacing w:line="360" w:lineRule="auto"/>
              <w:ind w:right="-324"/>
              <w:jc w:val="both"/>
              <w:rPr>
                <w:rFonts w:ascii="Arial" w:eastAsia="Arial" w:hAnsi="Arial" w:cs="Arial"/>
                <w:sz w:val="20"/>
              </w:rPr>
            </w:pPr>
            <w:r>
              <w:rPr>
                <w:rFonts w:ascii="Arial" w:eastAsia="Arial" w:hAnsi="Arial" w:cs="Arial"/>
                <w:sz w:val="20"/>
              </w:rPr>
              <w:t xml:space="preserve">to confirm their conformity to the Contract specifications at no extra cost to the Purchaser. </w:t>
            </w:r>
          </w:p>
          <w:p w:rsidR="00BC7B62" w:rsidRDefault="00BC7B62" w:rsidP="009A676D">
            <w:pPr>
              <w:spacing w:line="360" w:lineRule="auto"/>
              <w:ind w:right="-324"/>
              <w:jc w:val="both"/>
              <w:rPr>
                <w:rFonts w:ascii="Arial" w:eastAsia="Arial" w:hAnsi="Arial" w:cs="Arial"/>
                <w:sz w:val="20"/>
              </w:rPr>
            </w:pPr>
            <w:r>
              <w:rPr>
                <w:rFonts w:ascii="Arial" w:eastAsia="Arial" w:hAnsi="Arial" w:cs="Arial"/>
                <w:sz w:val="20"/>
              </w:rPr>
              <w:t xml:space="preserve">SCC and the Technical Specifications shall specify what inspections and tests the </w:t>
            </w:r>
          </w:p>
          <w:p w:rsidR="00BC7B62" w:rsidRDefault="00BC7B62" w:rsidP="009A676D">
            <w:pPr>
              <w:spacing w:line="360" w:lineRule="auto"/>
              <w:ind w:right="-324"/>
              <w:jc w:val="both"/>
              <w:rPr>
                <w:rFonts w:ascii="Arial" w:eastAsia="Arial" w:hAnsi="Arial" w:cs="Arial"/>
                <w:sz w:val="20"/>
              </w:rPr>
            </w:pPr>
            <w:r>
              <w:rPr>
                <w:rFonts w:ascii="Arial" w:eastAsia="Arial" w:hAnsi="Arial" w:cs="Arial"/>
                <w:sz w:val="20"/>
              </w:rPr>
              <w:t xml:space="preserve">Purchaser requires and where they are to be conducted.  The Purchaser shall notify the </w:t>
            </w:r>
          </w:p>
          <w:p w:rsidR="00BC7B62" w:rsidRDefault="00BC7B62" w:rsidP="009A676D">
            <w:pPr>
              <w:spacing w:line="360" w:lineRule="auto"/>
              <w:ind w:right="-324"/>
              <w:jc w:val="both"/>
              <w:rPr>
                <w:rFonts w:ascii="Arial" w:eastAsia="Arial" w:hAnsi="Arial" w:cs="Arial"/>
                <w:sz w:val="20"/>
              </w:rPr>
            </w:pPr>
            <w:r>
              <w:rPr>
                <w:rFonts w:ascii="Arial" w:eastAsia="Arial" w:hAnsi="Arial" w:cs="Arial"/>
                <w:sz w:val="20"/>
              </w:rPr>
              <w:t xml:space="preserve">Supplier in writing in a timely manner of the identity of any representatives retained for </w:t>
            </w:r>
          </w:p>
          <w:p w:rsidR="00BC7B62" w:rsidRPr="00373F9B" w:rsidRDefault="00BC7B62" w:rsidP="009A676D">
            <w:pPr>
              <w:spacing w:line="360" w:lineRule="auto"/>
              <w:ind w:right="-324"/>
              <w:jc w:val="both"/>
              <w:rPr>
                <w:rFonts w:ascii="Arial" w:eastAsia="Arial" w:hAnsi="Arial" w:cs="Arial"/>
                <w:sz w:val="20"/>
              </w:rPr>
            </w:pPr>
            <w:r>
              <w:rPr>
                <w:rFonts w:ascii="Arial" w:eastAsia="Arial" w:hAnsi="Arial" w:cs="Arial"/>
                <w:sz w:val="20"/>
              </w:rPr>
              <w:t>these purposes.</w:t>
            </w:r>
          </w:p>
        </w:tc>
      </w:tr>
      <w:tr w:rsidR="00BC7B62" w:rsidTr="00484E9E">
        <w:tc>
          <w:tcPr>
            <w:tcW w:w="536" w:type="dxa"/>
          </w:tcPr>
          <w:p w:rsidR="00BC7B62" w:rsidRDefault="00BC7B62" w:rsidP="009A676D">
            <w:pPr>
              <w:spacing w:line="360" w:lineRule="auto"/>
              <w:ind w:right="-324"/>
              <w:jc w:val="both"/>
              <w:rPr>
                <w:rFonts w:ascii="Arial" w:eastAsia="Arial" w:hAnsi="Arial" w:cs="Arial"/>
                <w:b/>
                <w:sz w:val="20"/>
              </w:rPr>
            </w:pPr>
          </w:p>
        </w:tc>
        <w:tc>
          <w:tcPr>
            <w:tcW w:w="656" w:type="dxa"/>
          </w:tcPr>
          <w:p w:rsidR="00BC7B62" w:rsidRDefault="00BC7B62" w:rsidP="009A676D">
            <w:pPr>
              <w:spacing w:line="360" w:lineRule="auto"/>
              <w:ind w:right="-324"/>
              <w:jc w:val="both"/>
              <w:rPr>
                <w:rFonts w:ascii="Arial" w:eastAsia="Arial" w:hAnsi="Arial" w:cs="Arial"/>
                <w:sz w:val="20"/>
              </w:rPr>
            </w:pPr>
            <w:r>
              <w:rPr>
                <w:rFonts w:ascii="Arial" w:eastAsia="Arial" w:hAnsi="Arial" w:cs="Arial"/>
                <w:sz w:val="20"/>
              </w:rPr>
              <w:t>8.2</w:t>
            </w:r>
          </w:p>
        </w:tc>
        <w:tc>
          <w:tcPr>
            <w:tcW w:w="8284" w:type="dxa"/>
          </w:tcPr>
          <w:p w:rsidR="00BC7B62" w:rsidRDefault="00BC7B62" w:rsidP="009A676D">
            <w:pPr>
              <w:spacing w:line="360" w:lineRule="auto"/>
              <w:ind w:right="-324"/>
              <w:jc w:val="both"/>
              <w:rPr>
                <w:rFonts w:ascii="Arial" w:eastAsia="Arial" w:hAnsi="Arial" w:cs="Arial"/>
                <w:sz w:val="20"/>
              </w:rPr>
            </w:pPr>
            <w:r>
              <w:rPr>
                <w:rFonts w:ascii="Arial" w:eastAsia="Arial" w:hAnsi="Arial" w:cs="Arial"/>
                <w:sz w:val="20"/>
              </w:rPr>
              <w:t>The inspections and tests may be conducted on the premises of the Supplier or its</w:t>
            </w:r>
          </w:p>
          <w:p w:rsidR="00BC7B62" w:rsidRDefault="00BC7B62" w:rsidP="009A676D">
            <w:pPr>
              <w:spacing w:line="360" w:lineRule="auto"/>
              <w:ind w:right="-324"/>
              <w:jc w:val="both"/>
              <w:rPr>
                <w:rFonts w:ascii="Arial" w:eastAsia="Arial" w:hAnsi="Arial" w:cs="Arial"/>
                <w:sz w:val="20"/>
              </w:rPr>
            </w:pPr>
            <w:r>
              <w:rPr>
                <w:rFonts w:ascii="Arial" w:eastAsia="Arial" w:hAnsi="Arial" w:cs="Arial"/>
                <w:sz w:val="20"/>
              </w:rPr>
              <w:t xml:space="preserve">subcontractor(s), at point of delivery and/or at the Goods final destination. If conducted on </w:t>
            </w:r>
          </w:p>
          <w:p w:rsidR="00BC7B62" w:rsidRDefault="00BC7B62" w:rsidP="009A676D">
            <w:pPr>
              <w:spacing w:line="360" w:lineRule="auto"/>
              <w:ind w:right="-324"/>
              <w:jc w:val="both"/>
              <w:rPr>
                <w:rFonts w:ascii="Arial" w:eastAsia="Arial" w:hAnsi="Arial" w:cs="Arial"/>
                <w:sz w:val="20"/>
              </w:rPr>
            </w:pPr>
            <w:r>
              <w:rPr>
                <w:rFonts w:ascii="Arial" w:eastAsia="Arial" w:hAnsi="Arial" w:cs="Arial"/>
                <w:sz w:val="20"/>
              </w:rPr>
              <w:t xml:space="preserve">the premises of the Supplier or its subcontractor(s), all reasonable facilities and </w:t>
            </w:r>
          </w:p>
          <w:p w:rsidR="00BC7B62" w:rsidRDefault="00BC7B62" w:rsidP="009A676D">
            <w:pPr>
              <w:spacing w:line="360" w:lineRule="auto"/>
              <w:ind w:right="-324"/>
              <w:jc w:val="both"/>
              <w:rPr>
                <w:rFonts w:ascii="Arial" w:eastAsia="Arial" w:hAnsi="Arial" w:cs="Arial"/>
                <w:sz w:val="20"/>
              </w:rPr>
            </w:pPr>
            <w:r>
              <w:rPr>
                <w:rFonts w:ascii="Arial" w:eastAsia="Arial" w:hAnsi="Arial" w:cs="Arial"/>
                <w:sz w:val="20"/>
              </w:rPr>
              <w:t xml:space="preserve">assistance, including access to drawings and production data - shall be furnished to </w:t>
            </w:r>
          </w:p>
          <w:p w:rsidR="00BC7B62" w:rsidRDefault="00BC7B62" w:rsidP="009A676D">
            <w:pPr>
              <w:spacing w:line="360" w:lineRule="auto"/>
              <w:ind w:right="-324"/>
              <w:jc w:val="both"/>
              <w:rPr>
                <w:rFonts w:ascii="Arial" w:eastAsia="Arial" w:hAnsi="Arial" w:cs="Arial"/>
                <w:sz w:val="20"/>
              </w:rPr>
            </w:pPr>
            <w:r>
              <w:rPr>
                <w:rFonts w:ascii="Arial" w:eastAsia="Arial" w:hAnsi="Arial" w:cs="Arial"/>
                <w:sz w:val="20"/>
              </w:rPr>
              <w:t>the inspectors at no charge to the Purchaser.</w:t>
            </w:r>
          </w:p>
        </w:tc>
      </w:tr>
      <w:tr w:rsidR="00BC7B62" w:rsidTr="00484E9E">
        <w:tc>
          <w:tcPr>
            <w:tcW w:w="536" w:type="dxa"/>
          </w:tcPr>
          <w:p w:rsidR="00BC7B62" w:rsidRDefault="00BC7B62" w:rsidP="009A676D">
            <w:pPr>
              <w:spacing w:line="360" w:lineRule="auto"/>
              <w:ind w:right="-324"/>
              <w:jc w:val="both"/>
              <w:rPr>
                <w:rFonts w:ascii="Arial" w:eastAsia="Arial" w:hAnsi="Arial" w:cs="Arial"/>
                <w:b/>
                <w:sz w:val="20"/>
              </w:rPr>
            </w:pPr>
          </w:p>
        </w:tc>
        <w:tc>
          <w:tcPr>
            <w:tcW w:w="656" w:type="dxa"/>
          </w:tcPr>
          <w:p w:rsidR="00BC7B62" w:rsidRDefault="00BC7B62" w:rsidP="009A676D">
            <w:pPr>
              <w:spacing w:line="360" w:lineRule="auto"/>
              <w:ind w:right="-324"/>
              <w:jc w:val="both"/>
              <w:rPr>
                <w:rFonts w:ascii="Arial" w:eastAsia="Arial" w:hAnsi="Arial" w:cs="Arial"/>
                <w:sz w:val="20"/>
              </w:rPr>
            </w:pPr>
            <w:r>
              <w:rPr>
                <w:rFonts w:ascii="Arial" w:eastAsia="Arial" w:hAnsi="Arial" w:cs="Arial"/>
                <w:sz w:val="20"/>
              </w:rPr>
              <w:t>8.3</w:t>
            </w:r>
          </w:p>
        </w:tc>
        <w:tc>
          <w:tcPr>
            <w:tcW w:w="8284" w:type="dxa"/>
          </w:tcPr>
          <w:p w:rsidR="00BC7B62" w:rsidRDefault="00BC7B62" w:rsidP="009A676D">
            <w:pPr>
              <w:spacing w:line="360" w:lineRule="auto"/>
              <w:ind w:right="-324"/>
              <w:jc w:val="both"/>
              <w:rPr>
                <w:rFonts w:ascii="Arial" w:eastAsia="Arial" w:hAnsi="Arial" w:cs="Arial"/>
                <w:sz w:val="20"/>
              </w:rPr>
            </w:pPr>
            <w:r>
              <w:rPr>
                <w:rFonts w:ascii="Arial" w:eastAsia="Arial" w:hAnsi="Arial" w:cs="Arial"/>
                <w:sz w:val="20"/>
              </w:rPr>
              <w:t xml:space="preserve">Should any inspected or tested Goods fail to conform to the specifications, the Purchaser </w:t>
            </w:r>
          </w:p>
          <w:p w:rsidR="00BC7B62" w:rsidRDefault="00BC7B62" w:rsidP="009A676D">
            <w:pPr>
              <w:spacing w:line="360" w:lineRule="auto"/>
              <w:ind w:right="-324"/>
              <w:jc w:val="both"/>
              <w:rPr>
                <w:rFonts w:ascii="Arial" w:eastAsia="Arial" w:hAnsi="Arial" w:cs="Arial"/>
                <w:sz w:val="20"/>
              </w:rPr>
            </w:pPr>
            <w:r>
              <w:rPr>
                <w:rFonts w:ascii="Arial" w:eastAsia="Arial" w:hAnsi="Arial" w:cs="Arial"/>
                <w:sz w:val="20"/>
              </w:rPr>
              <w:t xml:space="preserve">may  reject the goods and the Supplier shall either replace the rejected Goods or </w:t>
            </w:r>
          </w:p>
          <w:p w:rsidR="00BC7B62" w:rsidRDefault="00BC7B62" w:rsidP="009A676D">
            <w:pPr>
              <w:spacing w:line="360" w:lineRule="auto"/>
              <w:ind w:right="-324"/>
              <w:jc w:val="both"/>
              <w:rPr>
                <w:rFonts w:ascii="Arial" w:eastAsia="Arial" w:hAnsi="Arial" w:cs="Arial"/>
                <w:sz w:val="20"/>
              </w:rPr>
            </w:pPr>
            <w:r>
              <w:rPr>
                <w:rFonts w:ascii="Arial" w:eastAsia="Arial" w:hAnsi="Arial" w:cs="Arial"/>
                <w:sz w:val="20"/>
              </w:rPr>
              <w:t>make alterations necessary to meet specification requirements free of cost to the Purchaser.</w:t>
            </w:r>
          </w:p>
        </w:tc>
      </w:tr>
      <w:tr w:rsidR="00BC7B62" w:rsidTr="00484E9E">
        <w:tc>
          <w:tcPr>
            <w:tcW w:w="536" w:type="dxa"/>
          </w:tcPr>
          <w:p w:rsidR="00BC7B62" w:rsidRDefault="00BC7B62" w:rsidP="009A676D">
            <w:pPr>
              <w:spacing w:line="360" w:lineRule="auto"/>
              <w:ind w:right="-324"/>
              <w:jc w:val="both"/>
              <w:rPr>
                <w:rFonts w:ascii="Arial" w:eastAsia="Arial" w:hAnsi="Arial" w:cs="Arial"/>
                <w:b/>
                <w:sz w:val="20"/>
              </w:rPr>
            </w:pPr>
          </w:p>
        </w:tc>
        <w:tc>
          <w:tcPr>
            <w:tcW w:w="656" w:type="dxa"/>
          </w:tcPr>
          <w:p w:rsidR="00BC7B62" w:rsidRDefault="00BC7B62" w:rsidP="009A676D">
            <w:pPr>
              <w:spacing w:line="360" w:lineRule="auto"/>
              <w:ind w:right="-324"/>
              <w:jc w:val="both"/>
              <w:rPr>
                <w:rFonts w:ascii="Arial" w:eastAsia="Arial" w:hAnsi="Arial" w:cs="Arial"/>
                <w:sz w:val="20"/>
              </w:rPr>
            </w:pPr>
            <w:r>
              <w:rPr>
                <w:rFonts w:ascii="Arial" w:eastAsia="Arial" w:hAnsi="Arial" w:cs="Arial"/>
                <w:sz w:val="20"/>
              </w:rPr>
              <w:t>8.4</w:t>
            </w:r>
          </w:p>
        </w:tc>
        <w:tc>
          <w:tcPr>
            <w:tcW w:w="8284" w:type="dxa"/>
          </w:tcPr>
          <w:p w:rsidR="00BC7B62" w:rsidRDefault="00BC7B62" w:rsidP="009A676D">
            <w:pPr>
              <w:spacing w:line="360" w:lineRule="auto"/>
              <w:ind w:right="-324"/>
              <w:jc w:val="both"/>
              <w:rPr>
                <w:rFonts w:ascii="Arial" w:eastAsia="Arial" w:hAnsi="Arial" w:cs="Arial"/>
                <w:sz w:val="20"/>
              </w:rPr>
            </w:pPr>
            <w:r>
              <w:rPr>
                <w:rFonts w:ascii="Arial" w:eastAsia="Arial" w:hAnsi="Arial" w:cs="Arial"/>
                <w:sz w:val="20"/>
              </w:rPr>
              <w:t xml:space="preserve">The Purchaser's right to inspect, test and, where necessary, reject the Goods after the </w:t>
            </w:r>
          </w:p>
          <w:p w:rsidR="00BC7B62" w:rsidRDefault="00BC7B62" w:rsidP="009A676D">
            <w:pPr>
              <w:spacing w:line="360" w:lineRule="auto"/>
              <w:ind w:right="-324"/>
              <w:jc w:val="both"/>
              <w:rPr>
                <w:rFonts w:ascii="Arial" w:eastAsia="Arial" w:hAnsi="Arial" w:cs="Arial"/>
                <w:sz w:val="20"/>
              </w:rPr>
            </w:pPr>
            <w:r>
              <w:rPr>
                <w:rFonts w:ascii="Arial" w:eastAsia="Arial" w:hAnsi="Arial" w:cs="Arial"/>
                <w:sz w:val="20"/>
              </w:rPr>
              <w:t xml:space="preserve">Goods' arrival at Project Site shall in no way be limited or waived by reason of the Goods </w:t>
            </w:r>
          </w:p>
          <w:p w:rsidR="00BC7B62" w:rsidRDefault="00BC7B62" w:rsidP="009A676D">
            <w:pPr>
              <w:spacing w:line="360" w:lineRule="auto"/>
              <w:ind w:right="-324"/>
              <w:jc w:val="both"/>
              <w:rPr>
                <w:rFonts w:ascii="Arial" w:eastAsia="Arial" w:hAnsi="Arial" w:cs="Arial"/>
                <w:sz w:val="20"/>
              </w:rPr>
            </w:pPr>
            <w:r>
              <w:rPr>
                <w:rFonts w:ascii="Arial" w:eastAsia="Arial" w:hAnsi="Arial" w:cs="Arial"/>
                <w:sz w:val="20"/>
              </w:rPr>
              <w:t xml:space="preserve">having previously been inspected, tested and passed by the Purchaser or its representative </w:t>
            </w:r>
          </w:p>
          <w:p w:rsidR="00BC7B62" w:rsidRPr="00BC7B62" w:rsidRDefault="00BC7B62" w:rsidP="009A676D">
            <w:pPr>
              <w:spacing w:line="360" w:lineRule="auto"/>
              <w:ind w:right="-324"/>
              <w:jc w:val="both"/>
              <w:rPr>
                <w:rFonts w:ascii="Arial" w:eastAsia="Arial" w:hAnsi="Arial" w:cs="Arial"/>
                <w:sz w:val="20"/>
              </w:rPr>
            </w:pPr>
            <w:r>
              <w:rPr>
                <w:rFonts w:ascii="Arial" w:eastAsia="Arial" w:hAnsi="Arial" w:cs="Arial"/>
                <w:sz w:val="20"/>
              </w:rPr>
              <w:t>prior to the Goods shipment.</w:t>
            </w:r>
          </w:p>
        </w:tc>
      </w:tr>
      <w:tr w:rsidR="00BC7B62" w:rsidTr="00484E9E">
        <w:tc>
          <w:tcPr>
            <w:tcW w:w="536" w:type="dxa"/>
          </w:tcPr>
          <w:p w:rsidR="00BC7B62" w:rsidRDefault="00BC7B62" w:rsidP="009A676D">
            <w:pPr>
              <w:spacing w:line="360" w:lineRule="auto"/>
              <w:ind w:right="-324"/>
              <w:jc w:val="both"/>
              <w:rPr>
                <w:rFonts w:ascii="Arial" w:eastAsia="Arial" w:hAnsi="Arial" w:cs="Arial"/>
                <w:b/>
                <w:sz w:val="20"/>
              </w:rPr>
            </w:pPr>
          </w:p>
        </w:tc>
        <w:tc>
          <w:tcPr>
            <w:tcW w:w="656" w:type="dxa"/>
          </w:tcPr>
          <w:p w:rsidR="00BC7B62" w:rsidRDefault="00BC7B62" w:rsidP="009A676D">
            <w:pPr>
              <w:spacing w:line="360" w:lineRule="auto"/>
              <w:ind w:right="-324"/>
              <w:jc w:val="both"/>
              <w:rPr>
                <w:rFonts w:ascii="Arial" w:eastAsia="Arial" w:hAnsi="Arial" w:cs="Arial"/>
                <w:sz w:val="20"/>
              </w:rPr>
            </w:pPr>
            <w:r>
              <w:rPr>
                <w:rFonts w:ascii="Arial" w:eastAsia="Arial" w:hAnsi="Arial" w:cs="Arial"/>
                <w:sz w:val="20"/>
              </w:rPr>
              <w:t>8.5</w:t>
            </w:r>
          </w:p>
        </w:tc>
        <w:tc>
          <w:tcPr>
            <w:tcW w:w="8284" w:type="dxa"/>
          </w:tcPr>
          <w:p w:rsidR="00BC7B62" w:rsidRDefault="00BC7B62" w:rsidP="009A676D">
            <w:pPr>
              <w:spacing w:line="360" w:lineRule="auto"/>
              <w:ind w:right="-324"/>
              <w:jc w:val="both"/>
              <w:rPr>
                <w:rFonts w:ascii="Arial" w:eastAsia="Arial" w:hAnsi="Arial" w:cs="Arial"/>
                <w:sz w:val="20"/>
              </w:rPr>
            </w:pPr>
            <w:r>
              <w:rPr>
                <w:rFonts w:ascii="Arial" w:eastAsia="Arial" w:hAnsi="Arial" w:cs="Arial"/>
                <w:sz w:val="20"/>
              </w:rPr>
              <w:t xml:space="preserve">Nothing in GCC Clause 8 shall in any way release the Supplier from any warranty or </w:t>
            </w:r>
          </w:p>
          <w:p w:rsidR="00BC7B62" w:rsidRDefault="00BC7B62" w:rsidP="009A676D">
            <w:pPr>
              <w:spacing w:line="360" w:lineRule="auto"/>
              <w:ind w:right="-324"/>
              <w:jc w:val="both"/>
              <w:rPr>
                <w:rFonts w:ascii="Arial" w:eastAsia="Arial" w:hAnsi="Arial" w:cs="Arial"/>
                <w:sz w:val="20"/>
              </w:rPr>
            </w:pPr>
            <w:r>
              <w:rPr>
                <w:rFonts w:ascii="Arial" w:eastAsia="Arial" w:hAnsi="Arial" w:cs="Arial"/>
                <w:sz w:val="20"/>
              </w:rPr>
              <w:t>other obligations under this Contract.</w:t>
            </w:r>
          </w:p>
          <w:p w:rsidR="00BC7B62" w:rsidRDefault="00BC7B62" w:rsidP="009A676D">
            <w:pPr>
              <w:spacing w:line="360" w:lineRule="auto"/>
              <w:ind w:right="-324"/>
              <w:jc w:val="both"/>
              <w:rPr>
                <w:rFonts w:ascii="Arial" w:eastAsia="Arial" w:hAnsi="Arial" w:cs="Arial"/>
                <w:sz w:val="20"/>
              </w:rPr>
            </w:pPr>
          </w:p>
        </w:tc>
      </w:tr>
      <w:tr w:rsidR="00875CC4" w:rsidRPr="00FB0C27" w:rsidTr="00484E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6" w:type="dxa"/>
            <w:tcBorders>
              <w:top w:val="nil"/>
              <w:left w:val="nil"/>
              <w:bottom w:val="nil"/>
              <w:right w:val="nil"/>
            </w:tcBorders>
          </w:tcPr>
          <w:p w:rsidR="00875CC4" w:rsidRDefault="00875CC4" w:rsidP="009A676D">
            <w:pPr>
              <w:spacing w:line="360" w:lineRule="auto"/>
              <w:ind w:right="-324"/>
              <w:jc w:val="both"/>
              <w:rPr>
                <w:rFonts w:ascii="Arial" w:eastAsia="Arial" w:hAnsi="Arial" w:cs="Arial"/>
                <w:b/>
                <w:sz w:val="20"/>
              </w:rPr>
            </w:pPr>
            <w:r>
              <w:rPr>
                <w:rFonts w:ascii="Arial" w:eastAsia="Arial" w:hAnsi="Arial" w:cs="Arial"/>
                <w:b/>
                <w:sz w:val="20"/>
              </w:rPr>
              <w:t>9.</w:t>
            </w:r>
          </w:p>
        </w:tc>
        <w:tc>
          <w:tcPr>
            <w:tcW w:w="8940" w:type="dxa"/>
            <w:gridSpan w:val="2"/>
            <w:tcBorders>
              <w:top w:val="nil"/>
              <w:left w:val="nil"/>
              <w:bottom w:val="nil"/>
              <w:right w:val="nil"/>
            </w:tcBorders>
          </w:tcPr>
          <w:p w:rsidR="00875CC4" w:rsidRPr="00FB0C27" w:rsidRDefault="00875CC4" w:rsidP="009A676D">
            <w:pPr>
              <w:spacing w:line="360" w:lineRule="auto"/>
              <w:ind w:right="-324"/>
              <w:jc w:val="both"/>
              <w:rPr>
                <w:rFonts w:ascii="Arial" w:eastAsia="Arial" w:hAnsi="Arial" w:cs="Arial"/>
                <w:b/>
                <w:sz w:val="20"/>
              </w:rPr>
            </w:pPr>
            <w:r>
              <w:rPr>
                <w:rFonts w:ascii="Arial" w:eastAsia="Arial" w:hAnsi="Arial" w:cs="Arial"/>
                <w:b/>
                <w:sz w:val="20"/>
              </w:rPr>
              <w:t>Packing</w:t>
            </w:r>
          </w:p>
        </w:tc>
      </w:tr>
      <w:tr w:rsidR="00875CC4" w:rsidRPr="00373F9B" w:rsidTr="00484E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6" w:type="dxa"/>
            <w:tcBorders>
              <w:top w:val="nil"/>
              <w:left w:val="nil"/>
              <w:bottom w:val="nil"/>
              <w:right w:val="nil"/>
            </w:tcBorders>
          </w:tcPr>
          <w:p w:rsidR="00875CC4" w:rsidRDefault="00875CC4" w:rsidP="009A676D">
            <w:pPr>
              <w:spacing w:line="360" w:lineRule="auto"/>
              <w:ind w:right="-324"/>
              <w:jc w:val="both"/>
              <w:rPr>
                <w:rFonts w:ascii="Arial" w:eastAsia="Arial" w:hAnsi="Arial" w:cs="Arial"/>
                <w:b/>
                <w:sz w:val="20"/>
              </w:rPr>
            </w:pPr>
          </w:p>
        </w:tc>
        <w:tc>
          <w:tcPr>
            <w:tcW w:w="656" w:type="dxa"/>
            <w:tcBorders>
              <w:top w:val="nil"/>
              <w:left w:val="nil"/>
              <w:bottom w:val="nil"/>
              <w:right w:val="nil"/>
            </w:tcBorders>
          </w:tcPr>
          <w:p w:rsidR="00875CC4" w:rsidRPr="00373F9B" w:rsidRDefault="00875CC4" w:rsidP="009A676D">
            <w:pPr>
              <w:spacing w:line="360" w:lineRule="auto"/>
              <w:ind w:right="-324"/>
              <w:jc w:val="both"/>
              <w:rPr>
                <w:rFonts w:ascii="Arial" w:eastAsia="Arial" w:hAnsi="Arial" w:cs="Arial"/>
                <w:sz w:val="20"/>
              </w:rPr>
            </w:pPr>
            <w:r>
              <w:rPr>
                <w:rFonts w:ascii="Arial" w:eastAsia="Arial" w:hAnsi="Arial" w:cs="Arial"/>
                <w:sz w:val="20"/>
              </w:rPr>
              <w:t>9.1</w:t>
            </w:r>
          </w:p>
        </w:tc>
        <w:tc>
          <w:tcPr>
            <w:tcW w:w="8284" w:type="dxa"/>
            <w:tcBorders>
              <w:top w:val="nil"/>
              <w:left w:val="nil"/>
              <w:bottom w:val="nil"/>
              <w:right w:val="nil"/>
            </w:tcBorders>
          </w:tcPr>
          <w:p w:rsidR="00875CC4" w:rsidRDefault="00875CC4" w:rsidP="009A676D">
            <w:pPr>
              <w:spacing w:line="360" w:lineRule="auto"/>
              <w:ind w:right="-324"/>
              <w:jc w:val="both"/>
              <w:rPr>
                <w:rFonts w:ascii="Arial" w:eastAsia="Arial" w:hAnsi="Arial" w:cs="Arial"/>
                <w:sz w:val="20"/>
              </w:rPr>
            </w:pPr>
            <w:r>
              <w:rPr>
                <w:rFonts w:ascii="Arial" w:eastAsia="Arial" w:hAnsi="Arial" w:cs="Arial"/>
                <w:sz w:val="20"/>
              </w:rPr>
              <w:t>The Supplier shall provide such packing of the Goods as is required to prevent their damage</w:t>
            </w:r>
          </w:p>
          <w:p w:rsidR="00875CC4" w:rsidRDefault="00875CC4" w:rsidP="009A676D">
            <w:pPr>
              <w:spacing w:line="360" w:lineRule="auto"/>
              <w:ind w:right="-324"/>
              <w:jc w:val="both"/>
              <w:rPr>
                <w:rFonts w:ascii="Arial" w:eastAsia="Arial" w:hAnsi="Arial" w:cs="Arial"/>
                <w:sz w:val="20"/>
              </w:rPr>
            </w:pPr>
            <w:r>
              <w:rPr>
                <w:rFonts w:ascii="Arial" w:eastAsia="Arial" w:hAnsi="Arial" w:cs="Arial"/>
                <w:sz w:val="20"/>
              </w:rPr>
              <w:t xml:space="preserve">or deterioration during transit to their final destination as indicated in the Contract.  The </w:t>
            </w:r>
          </w:p>
          <w:p w:rsidR="00875CC4" w:rsidRDefault="00875CC4" w:rsidP="009A676D">
            <w:pPr>
              <w:spacing w:line="360" w:lineRule="auto"/>
              <w:ind w:right="-324"/>
              <w:jc w:val="both"/>
              <w:rPr>
                <w:rFonts w:ascii="Arial" w:eastAsia="Arial" w:hAnsi="Arial" w:cs="Arial"/>
                <w:sz w:val="20"/>
              </w:rPr>
            </w:pPr>
            <w:r>
              <w:rPr>
                <w:rFonts w:ascii="Arial" w:eastAsia="Arial" w:hAnsi="Arial" w:cs="Arial"/>
                <w:sz w:val="20"/>
              </w:rPr>
              <w:t xml:space="preserve">packing shall be sufficient to withstand, without limitation, rough handling during transit </w:t>
            </w:r>
          </w:p>
          <w:p w:rsidR="00875CC4" w:rsidRDefault="00875CC4" w:rsidP="009A676D">
            <w:pPr>
              <w:spacing w:line="360" w:lineRule="auto"/>
              <w:ind w:right="-324"/>
              <w:jc w:val="both"/>
              <w:rPr>
                <w:rFonts w:ascii="Arial" w:eastAsia="Arial" w:hAnsi="Arial" w:cs="Arial"/>
                <w:sz w:val="20"/>
              </w:rPr>
            </w:pPr>
            <w:r>
              <w:rPr>
                <w:rFonts w:ascii="Arial" w:eastAsia="Arial" w:hAnsi="Arial" w:cs="Arial"/>
                <w:sz w:val="20"/>
              </w:rPr>
              <w:t xml:space="preserve">and exposure to extreme temperatures, salt and precipitation during transit and open </w:t>
            </w:r>
          </w:p>
          <w:p w:rsidR="00875CC4" w:rsidRDefault="00875CC4" w:rsidP="009A676D">
            <w:pPr>
              <w:spacing w:line="360" w:lineRule="auto"/>
              <w:ind w:right="-324"/>
              <w:jc w:val="both"/>
              <w:rPr>
                <w:rFonts w:ascii="Arial" w:eastAsia="Arial" w:hAnsi="Arial" w:cs="Arial"/>
                <w:sz w:val="20"/>
              </w:rPr>
            </w:pPr>
            <w:r>
              <w:rPr>
                <w:rFonts w:ascii="Arial" w:eastAsia="Arial" w:hAnsi="Arial" w:cs="Arial"/>
                <w:sz w:val="20"/>
              </w:rPr>
              <w:t xml:space="preserve">storage. Packing case size and weights shall take into consideration, where appropriate, </w:t>
            </w:r>
          </w:p>
          <w:p w:rsidR="00875CC4" w:rsidRDefault="00875CC4" w:rsidP="009A676D">
            <w:pPr>
              <w:spacing w:line="360" w:lineRule="auto"/>
              <w:ind w:right="-324"/>
              <w:jc w:val="both"/>
              <w:rPr>
                <w:rFonts w:ascii="Arial" w:eastAsia="Arial" w:hAnsi="Arial" w:cs="Arial"/>
                <w:sz w:val="20"/>
              </w:rPr>
            </w:pPr>
            <w:r>
              <w:rPr>
                <w:rFonts w:ascii="Arial" w:eastAsia="Arial" w:hAnsi="Arial" w:cs="Arial"/>
                <w:sz w:val="20"/>
              </w:rPr>
              <w:t xml:space="preserve">the remoteness of the Goods' final destination and the absence of heavy handling facilities </w:t>
            </w:r>
          </w:p>
          <w:p w:rsidR="00875CC4" w:rsidRPr="00373F9B" w:rsidRDefault="00875CC4" w:rsidP="009A676D">
            <w:pPr>
              <w:spacing w:line="360" w:lineRule="auto"/>
              <w:ind w:right="-324"/>
              <w:jc w:val="both"/>
              <w:rPr>
                <w:rFonts w:ascii="Arial" w:eastAsia="Arial" w:hAnsi="Arial" w:cs="Arial"/>
                <w:sz w:val="20"/>
              </w:rPr>
            </w:pPr>
            <w:r>
              <w:rPr>
                <w:rFonts w:ascii="Arial" w:eastAsia="Arial" w:hAnsi="Arial" w:cs="Arial"/>
                <w:sz w:val="20"/>
              </w:rPr>
              <w:t>at all points in transit.</w:t>
            </w:r>
          </w:p>
        </w:tc>
      </w:tr>
      <w:tr w:rsidR="00875CC4" w:rsidRPr="00373F9B" w:rsidTr="00484E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6" w:type="dxa"/>
            <w:tcBorders>
              <w:top w:val="nil"/>
              <w:left w:val="nil"/>
              <w:bottom w:val="nil"/>
              <w:right w:val="nil"/>
            </w:tcBorders>
          </w:tcPr>
          <w:p w:rsidR="00875CC4" w:rsidRDefault="00875CC4" w:rsidP="009A676D">
            <w:pPr>
              <w:spacing w:line="360" w:lineRule="auto"/>
              <w:ind w:right="-324"/>
              <w:jc w:val="both"/>
              <w:rPr>
                <w:rFonts w:ascii="Arial" w:eastAsia="Arial" w:hAnsi="Arial" w:cs="Arial"/>
                <w:b/>
                <w:sz w:val="20"/>
              </w:rPr>
            </w:pPr>
          </w:p>
        </w:tc>
        <w:tc>
          <w:tcPr>
            <w:tcW w:w="656" w:type="dxa"/>
            <w:tcBorders>
              <w:top w:val="nil"/>
              <w:left w:val="nil"/>
              <w:bottom w:val="nil"/>
              <w:right w:val="nil"/>
            </w:tcBorders>
          </w:tcPr>
          <w:p w:rsidR="00875CC4" w:rsidRDefault="00875CC4" w:rsidP="009A676D">
            <w:pPr>
              <w:spacing w:line="360" w:lineRule="auto"/>
              <w:ind w:right="-324"/>
              <w:jc w:val="both"/>
              <w:rPr>
                <w:rFonts w:ascii="Arial" w:eastAsia="Arial" w:hAnsi="Arial" w:cs="Arial"/>
                <w:sz w:val="20"/>
              </w:rPr>
            </w:pPr>
            <w:r>
              <w:rPr>
                <w:rFonts w:ascii="Arial" w:eastAsia="Arial" w:hAnsi="Arial" w:cs="Arial"/>
                <w:sz w:val="20"/>
              </w:rPr>
              <w:t>9.2</w:t>
            </w:r>
          </w:p>
        </w:tc>
        <w:tc>
          <w:tcPr>
            <w:tcW w:w="8284" w:type="dxa"/>
            <w:tcBorders>
              <w:top w:val="nil"/>
              <w:left w:val="nil"/>
              <w:bottom w:val="nil"/>
              <w:right w:val="nil"/>
            </w:tcBorders>
          </w:tcPr>
          <w:p w:rsidR="00875CC4" w:rsidRDefault="00875CC4" w:rsidP="009A676D">
            <w:pPr>
              <w:spacing w:line="360" w:lineRule="auto"/>
              <w:ind w:right="-324"/>
              <w:jc w:val="both"/>
              <w:rPr>
                <w:rFonts w:ascii="Arial" w:eastAsia="Arial" w:hAnsi="Arial" w:cs="Arial"/>
                <w:sz w:val="20"/>
              </w:rPr>
            </w:pPr>
            <w:r>
              <w:rPr>
                <w:rFonts w:ascii="Arial" w:eastAsia="Arial" w:hAnsi="Arial" w:cs="Arial"/>
                <w:sz w:val="20"/>
              </w:rPr>
              <w:t xml:space="preserve">The packing, marking and documentation within and outside the packages shall comply </w:t>
            </w:r>
          </w:p>
          <w:p w:rsidR="00875CC4" w:rsidRDefault="00875CC4" w:rsidP="009A676D">
            <w:pPr>
              <w:spacing w:line="360" w:lineRule="auto"/>
              <w:ind w:right="-324"/>
              <w:jc w:val="both"/>
              <w:rPr>
                <w:rFonts w:ascii="Arial" w:eastAsia="Arial" w:hAnsi="Arial" w:cs="Arial"/>
                <w:sz w:val="20"/>
              </w:rPr>
            </w:pPr>
            <w:r>
              <w:rPr>
                <w:rFonts w:ascii="Arial" w:eastAsia="Arial" w:hAnsi="Arial" w:cs="Arial"/>
                <w:sz w:val="20"/>
              </w:rPr>
              <w:t xml:space="preserve">strictly with such special requirements as shall be provided for in the Contract </w:t>
            </w:r>
          </w:p>
          <w:p w:rsidR="00875CC4" w:rsidRDefault="00875CC4" w:rsidP="009A676D">
            <w:pPr>
              <w:spacing w:line="360" w:lineRule="auto"/>
              <w:ind w:right="-324"/>
              <w:jc w:val="both"/>
              <w:rPr>
                <w:rFonts w:ascii="Arial" w:eastAsia="Arial" w:hAnsi="Arial" w:cs="Arial"/>
                <w:sz w:val="20"/>
              </w:rPr>
            </w:pPr>
            <w:r>
              <w:rPr>
                <w:rFonts w:ascii="Arial" w:eastAsia="Arial" w:hAnsi="Arial" w:cs="Arial"/>
                <w:sz w:val="20"/>
              </w:rPr>
              <w:t xml:space="preserve">including additional requirements, if any, specified in SCC and in any subsequent </w:t>
            </w:r>
          </w:p>
          <w:p w:rsidR="00875CC4" w:rsidRDefault="00875CC4" w:rsidP="009A676D">
            <w:pPr>
              <w:spacing w:line="360" w:lineRule="auto"/>
              <w:ind w:right="-324"/>
              <w:jc w:val="both"/>
              <w:rPr>
                <w:rFonts w:ascii="Arial" w:eastAsia="Arial" w:hAnsi="Arial" w:cs="Arial"/>
                <w:sz w:val="20"/>
              </w:rPr>
            </w:pPr>
            <w:r>
              <w:rPr>
                <w:rFonts w:ascii="Arial" w:eastAsia="Arial" w:hAnsi="Arial" w:cs="Arial"/>
                <w:sz w:val="20"/>
              </w:rPr>
              <w:t>instructions ordered by the Purchaser.</w:t>
            </w:r>
          </w:p>
        </w:tc>
      </w:tr>
    </w:tbl>
    <w:p w:rsidR="00875CC4" w:rsidRDefault="00875CC4" w:rsidP="009A676D">
      <w:pPr>
        <w:spacing w:after="0" w:line="360" w:lineRule="auto"/>
        <w:ind w:right="-324"/>
        <w:jc w:val="both"/>
        <w:rPr>
          <w:rFonts w:ascii="Arial" w:eastAsia="Arial" w:hAnsi="Arial" w:cs="Arial"/>
          <w:sz w:val="20"/>
        </w:rPr>
      </w:pPr>
    </w:p>
    <w:tbl>
      <w:tblPr>
        <w:tblStyle w:val="TableGrid"/>
        <w:tblW w:w="9476"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6"/>
        <w:gridCol w:w="656"/>
        <w:gridCol w:w="8284"/>
      </w:tblGrid>
      <w:tr w:rsidR="00875CC4" w:rsidRPr="00FB0C27" w:rsidTr="002271C5">
        <w:tc>
          <w:tcPr>
            <w:tcW w:w="536" w:type="dxa"/>
          </w:tcPr>
          <w:p w:rsidR="00875CC4" w:rsidRDefault="00875CC4" w:rsidP="009A676D">
            <w:pPr>
              <w:spacing w:line="360" w:lineRule="auto"/>
              <w:ind w:right="-324"/>
              <w:jc w:val="both"/>
              <w:rPr>
                <w:rFonts w:ascii="Arial" w:eastAsia="Arial" w:hAnsi="Arial" w:cs="Arial"/>
                <w:b/>
                <w:sz w:val="20"/>
              </w:rPr>
            </w:pPr>
            <w:r>
              <w:rPr>
                <w:rFonts w:ascii="Arial" w:eastAsia="Arial" w:hAnsi="Arial" w:cs="Arial"/>
                <w:b/>
                <w:sz w:val="20"/>
              </w:rPr>
              <w:t>10.</w:t>
            </w:r>
          </w:p>
        </w:tc>
        <w:tc>
          <w:tcPr>
            <w:tcW w:w="8940" w:type="dxa"/>
            <w:gridSpan w:val="2"/>
          </w:tcPr>
          <w:p w:rsidR="00875CC4" w:rsidRPr="00FB0C27" w:rsidRDefault="00875CC4" w:rsidP="009A676D">
            <w:pPr>
              <w:spacing w:line="360" w:lineRule="auto"/>
              <w:ind w:right="-324"/>
              <w:jc w:val="both"/>
              <w:rPr>
                <w:rFonts w:ascii="Arial" w:eastAsia="Arial" w:hAnsi="Arial" w:cs="Arial"/>
                <w:b/>
                <w:sz w:val="20"/>
              </w:rPr>
            </w:pPr>
            <w:r>
              <w:rPr>
                <w:rFonts w:ascii="Arial" w:eastAsia="Arial" w:hAnsi="Arial" w:cs="Arial"/>
                <w:b/>
                <w:sz w:val="20"/>
              </w:rPr>
              <w:t>Delivery and Documents</w:t>
            </w:r>
          </w:p>
        </w:tc>
      </w:tr>
      <w:tr w:rsidR="00875CC4" w:rsidRPr="00373F9B" w:rsidTr="002271C5">
        <w:tc>
          <w:tcPr>
            <w:tcW w:w="536" w:type="dxa"/>
          </w:tcPr>
          <w:p w:rsidR="00875CC4" w:rsidRDefault="00875CC4" w:rsidP="009A676D">
            <w:pPr>
              <w:spacing w:line="360" w:lineRule="auto"/>
              <w:ind w:right="-324"/>
              <w:jc w:val="both"/>
              <w:rPr>
                <w:rFonts w:ascii="Arial" w:eastAsia="Arial" w:hAnsi="Arial" w:cs="Arial"/>
                <w:b/>
                <w:sz w:val="20"/>
              </w:rPr>
            </w:pPr>
          </w:p>
        </w:tc>
        <w:tc>
          <w:tcPr>
            <w:tcW w:w="656" w:type="dxa"/>
          </w:tcPr>
          <w:p w:rsidR="00875CC4" w:rsidRPr="00373F9B" w:rsidRDefault="00875CC4" w:rsidP="009A676D">
            <w:pPr>
              <w:spacing w:line="360" w:lineRule="auto"/>
              <w:ind w:right="-324"/>
              <w:jc w:val="both"/>
              <w:rPr>
                <w:rFonts w:ascii="Arial" w:eastAsia="Arial" w:hAnsi="Arial" w:cs="Arial"/>
                <w:sz w:val="20"/>
              </w:rPr>
            </w:pPr>
            <w:r>
              <w:rPr>
                <w:rFonts w:ascii="Arial" w:eastAsia="Arial" w:hAnsi="Arial" w:cs="Arial"/>
                <w:sz w:val="20"/>
              </w:rPr>
              <w:t>10.1</w:t>
            </w:r>
          </w:p>
        </w:tc>
        <w:tc>
          <w:tcPr>
            <w:tcW w:w="8284" w:type="dxa"/>
          </w:tcPr>
          <w:p w:rsidR="00875CC4" w:rsidRPr="00373F9B" w:rsidRDefault="00875CC4" w:rsidP="009A676D">
            <w:pPr>
              <w:spacing w:line="360" w:lineRule="auto"/>
              <w:ind w:right="-324"/>
              <w:jc w:val="both"/>
              <w:rPr>
                <w:rFonts w:ascii="Arial" w:eastAsia="Arial" w:hAnsi="Arial" w:cs="Arial"/>
                <w:sz w:val="20"/>
              </w:rPr>
            </w:pPr>
            <w:r>
              <w:rPr>
                <w:rFonts w:ascii="Arial" w:eastAsia="Arial" w:hAnsi="Arial" w:cs="Arial"/>
                <w:sz w:val="20"/>
              </w:rPr>
              <w:t>Delivery of the Goods shall be made by the Supplier in accordance with the terms specified by the Purchaser in the Notification of Award.  The details of shipping and/or other documents to be furnished by the supplier are specified in SCC.</w:t>
            </w:r>
          </w:p>
        </w:tc>
      </w:tr>
    </w:tbl>
    <w:p w:rsidR="00143C26" w:rsidRDefault="00143C26" w:rsidP="009A676D">
      <w:pPr>
        <w:spacing w:after="0" w:line="360" w:lineRule="auto"/>
        <w:ind w:left="514" w:right="-324"/>
        <w:jc w:val="both"/>
        <w:rPr>
          <w:rFonts w:ascii="Arial" w:eastAsia="Arial" w:hAnsi="Arial" w:cs="Arial"/>
          <w:sz w:val="20"/>
        </w:rPr>
      </w:pPr>
    </w:p>
    <w:tbl>
      <w:tblPr>
        <w:tblStyle w:val="TableGrid"/>
        <w:tblW w:w="9476"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6"/>
        <w:gridCol w:w="656"/>
        <w:gridCol w:w="8284"/>
      </w:tblGrid>
      <w:tr w:rsidR="00875CC4" w:rsidRPr="00FB0C27" w:rsidTr="002271C5">
        <w:tc>
          <w:tcPr>
            <w:tcW w:w="536" w:type="dxa"/>
          </w:tcPr>
          <w:p w:rsidR="00875CC4" w:rsidRDefault="00875CC4" w:rsidP="009A676D">
            <w:pPr>
              <w:spacing w:line="360" w:lineRule="auto"/>
              <w:ind w:right="-324"/>
              <w:jc w:val="both"/>
              <w:rPr>
                <w:rFonts w:ascii="Arial" w:eastAsia="Arial" w:hAnsi="Arial" w:cs="Arial"/>
                <w:b/>
                <w:sz w:val="20"/>
              </w:rPr>
            </w:pPr>
            <w:r>
              <w:rPr>
                <w:rFonts w:ascii="Arial" w:eastAsia="Arial" w:hAnsi="Arial" w:cs="Arial"/>
                <w:b/>
                <w:sz w:val="20"/>
              </w:rPr>
              <w:t>11.</w:t>
            </w:r>
          </w:p>
        </w:tc>
        <w:tc>
          <w:tcPr>
            <w:tcW w:w="8940" w:type="dxa"/>
            <w:gridSpan w:val="2"/>
          </w:tcPr>
          <w:p w:rsidR="00875CC4" w:rsidRPr="00FB0C27" w:rsidRDefault="00875CC4" w:rsidP="009A676D">
            <w:pPr>
              <w:spacing w:line="360" w:lineRule="auto"/>
              <w:ind w:right="-324"/>
              <w:jc w:val="both"/>
              <w:rPr>
                <w:rFonts w:ascii="Arial" w:eastAsia="Arial" w:hAnsi="Arial" w:cs="Arial"/>
                <w:b/>
                <w:sz w:val="20"/>
              </w:rPr>
            </w:pPr>
            <w:r>
              <w:rPr>
                <w:rFonts w:ascii="Arial" w:eastAsia="Arial" w:hAnsi="Arial" w:cs="Arial"/>
                <w:b/>
                <w:sz w:val="20"/>
              </w:rPr>
              <w:t>Insurance</w:t>
            </w:r>
          </w:p>
        </w:tc>
      </w:tr>
      <w:tr w:rsidR="00875CC4" w:rsidRPr="00373F9B" w:rsidTr="002271C5">
        <w:tc>
          <w:tcPr>
            <w:tcW w:w="536" w:type="dxa"/>
          </w:tcPr>
          <w:p w:rsidR="00875CC4" w:rsidRDefault="00875CC4" w:rsidP="009A676D">
            <w:pPr>
              <w:spacing w:line="360" w:lineRule="auto"/>
              <w:ind w:right="-324"/>
              <w:jc w:val="both"/>
              <w:rPr>
                <w:rFonts w:ascii="Arial" w:eastAsia="Arial" w:hAnsi="Arial" w:cs="Arial"/>
                <w:b/>
                <w:sz w:val="20"/>
              </w:rPr>
            </w:pPr>
          </w:p>
        </w:tc>
        <w:tc>
          <w:tcPr>
            <w:tcW w:w="656" w:type="dxa"/>
          </w:tcPr>
          <w:p w:rsidR="00875CC4" w:rsidRPr="00373F9B" w:rsidRDefault="00875CC4" w:rsidP="009A676D">
            <w:pPr>
              <w:spacing w:line="360" w:lineRule="auto"/>
              <w:ind w:right="-324"/>
              <w:jc w:val="both"/>
              <w:rPr>
                <w:rFonts w:ascii="Arial" w:eastAsia="Arial" w:hAnsi="Arial" w:cs="Arial"/>
                <w:sz w:val="20"/>
              </w:rPr>
            </w:pPr>
            <w:r>
              <w:rPr>
                <w:rFonts w:ascii="Arial" w:eastAsia="Arial" w:hAnsi="Arial" w:cs="Arial"/>
                <w:sz w:val="20"/>
              </w:rPr>
              <w:t>11.1</w:t>
            </w:r>
          </w:p>
        </w:tc>
        <w:tc>
          <w:tcPr>
            <w:tcW w:w="8284" w:type="dxa"/>
          </w:tcPr>
          <w:p w:rsidR="00875CC4" w:rsidRDefault="00875CC4" w:rsidP="009A676D">
            <w:pPr>
              <w:spacing w:line="360" w:lineRule="auto"/>
              <w:ind w:right="-324"/>
              <w:jc w:val="both"/>
              <w:rPr>
                <w:rFonts w:ascii="Arial" w:eastAsia="Arial" w:hAnsi="Arial" w:cs="Arial"/>
                <w:sz w:val="20"/>
              </w:rPr>
            </w:pPr>
            <w:r w:rsidRPr="0098156A">
              <w:rPr>
                <w:rFonts w:ascii="Arial" w:eastAsia="Arial" w:hAnsi="Arial" w:cs="Arial"/>
                <w:sz w:val="20"/>
              </w:rPr>
              <w:t>The Goods supplied under the Contract shall be fully insured in Indian Rupees against loss</w:t>
            </w:r>
          </w:p>
          <w:p w:rsidR="00875CC4" w:rsidRDefault="00875CC4" w:rsidP="009A676D">
            <w:pPr>
              <w:spacing w:line="360" w:lineRule="auto"/>
              <w:ind w:right="-324"/>
              <w:jc w:val="both"/>
              <w:rPr>
                <w:rFonts w:ascii="Arial" w:eastAsia="Arial" w:hAnsi="Arial" w:cs="Arial"/>
                <w:sz w:val="20"/>
              </w:rPr>
            </w:pPr>
            <w:r w:rsidRPr="0098156A">
              <w:rPr>
                <w:rFonts w:ascii="Arial" w:eastAsia="Arial" w:hAnsi="Arial" w:cs="Arial"/>
                <w:sz w:val="20"/>
              </w:rPr>
              <w:t xml:space="preserve">or damage incidental to manufacture or acquisition, transportation, storage and delivery in </w:t>
            </w:r>
          </w:p>
          <w:p w:rsidR="00875CC4" w:rsidRPr="00373F9B" w:rsidRDefault="00875CC4" w:rsidP="009A676D">
            <w:pPr>
              <w:spacing w:line="360" w:lineRule="auto"/>
              <w:ind w:right="-324"/>
              <w:jc w:val="both"/>
              <w:rPr>
                <w:rFonts w:ascii="Arial" w:eastAsia="Arial" w:hAnsi="Arial" w:cs="Arial"/>
                <w:sz w:val="20"/>
              </w:rPr>
            </w:pPr>
            <w:r w:rsidRPr="0098156A">
              <w:rPr>
                <w:rFonts w:ascii="Arial" w:eastAsia="Arial" w:hAnsi="Arial" w:cs="Arial"/>
                <w:sz w:val="20"/>
              </w:rPr>
              <w:t>the manner specified in SCC.</w:t>
            </w:r>
          </w:p>
        </w:tc>
      </w:tr>
    </w:tbl>
    <w:p w:rsidR="00143C26" w:rsidRDefault="00143C26" w:rsidP="009A676D">
      <w:pPr>
        <w:spacing w:after="0" w:line="360" w:lineRule="auto"/>
        <w:ind w:right="-324"/>
        <w:jc w:val="both"/>
        <w:rPr>
          <w:rFonts w:ascii="Arial" w:eastAsia="Arial" w:hAnsi="Arial" w:cs="Arial"/>
          <w:sz w:val="20"/>
        </w:rPr>
      </w:pPr>
    </w:p>
    <w:tbl>
      <w:tblPr>
        <w:tblStyle w:val="TableGrid"/>
        <w:tblW w:w="9476"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6"/>
        <w:gridCol w:w="656"/>
        <w:gridCol w:w="8284"/>
      </w:tblGrid>
      <w:tr w:rsidR="00875CC4" w:rsidRPr="00FB0C27" w:rsidTr="002271C5">
        <w:tc>
          <w:tcPr>
            <w:tcW w:w="536" w:type="dxa"/>
          </w:tcPr>
          <w:p w:rsidR="00875CC4" w:rsidRDefault="00875CC4" w:rsidP="009A676D">
            <w:pPr>
              <w:spacing w:line="360" w:lineRule="auto"/>
              <w:ind w:right="-324"/>
              <w:jc w:val="both"/>
              <w:rPr>
                <w:rFonts w:ascii="Arial" w:eastAsia="Arial" w:hAnsi="Arial" w:cs="Arial"/>
                <w:b/>
                <w:sz w:val="20"/>
              </w:rPr>
            </w:pPr>
            <w:r>
              <w:rPr>
                <w:rFonts w:ascii="Arial" w:eastAsia="Arial" w:hAnsi="Arial" w:cs="Arial"/>
                <w:b/>
                <w:sz w:val="20"/>
              </w:rPr>
              <w:t>12.</w:t>
            </w:r>
          </w:p>
        </w:tc>
        <w:tc>
          <w:tcPr>
            <w:tcW w:w="8940" w:type="dxa"/>
            <w:gridSpan w:val="2"/>
          </w:tcPr>
          <w:p w:rsidR="00875CC4" w:rsidRPr="00FB0C27" w:rsidRDefault="00875CC4" w:rsidP="009A676D">
            <w:pPr>
              <w:spacing w:line="360" w:lineRule="auto"/>
              <w:ind w:right="-324"/>
              <w:jc w:val="both"/>
              <w:rPr>
                <w:rFonts w:ascii="Arial" w:eastAsia="Arial" w:hAnsi="Arial" w:cs="Arial"/>
                <w:b/>
                <w:sz w:val="20"/>
              </w:rPr>
            </w:pPr>
            <w:r>
              <w:rPr>
                <w:rFonts w:ascii="Arial" w:eastAsia="Arial" w:hAnsi="Arial" w:cs="Arial"/>
                <w:b/>
                <w:sz w:val="20"/>
              </w:rPr>
              <w:t>Transportation</w:t>
            </w:r>
          </w:p>
        </w:tc>
      </w:tr>
      <w:tr w:rsidR="00875CC4" w:rsidRPr="00373F9B" w:rsidTr="002271C5">
        <w:tc>
          <w:tcPr>
            <w:tcW w:w="536" w:type="dxa"/>
          </w:tcPr>
          <w:p w:rsidR="00875CC4" w:rsidRDefault="00875CC4" w:rsidP="009A676D">
            <w:pPr>
              <w:spacing w:line="360" w:lineRule="auto"/>
              <w:ind w:right="-324"/>
              <w:jc w:val="both"/>
              <w:rPr>
                <w:rFonts w:ascii="Arial" w:eastAsia="Arial" w:hAnsi="Arial" w:cs="Arial"/>
                <w:b/>
                <w:sz w:val="20"/>
              </w:rPr>
            </w:pPr>
          </w:p>
        </w:tc>
        <w:tc>
          <w:tcPr>
            <w:tcW w:w="656" w:type="dxa"/>
          </w:tcPr>
          <w:p w:rsidR="00875CC4" w:rsidRPr="00373F9B" w:rsidRDefault="00875CC4" w:rsidP="009A676D">
            <w:pPr>
              <w:spacing w:line="360" w:lineRule="auto"/>
              <w:ind w:right="-324"/>
              <w:jc w:val="both"/>
              <w:rPr>
                <w:rFonts w:ascii="Arial" w:eastAsia="Arial" w:hAnsi="Arial" w:cs="Arial"/>
                <w:sz w:val="20"/>
              </w:rPr>
            </w:pPr>
            <w:r>
              <w:rPr>
                <w:rFonts w:ascii="Arial" w:eastAsia="Arial" w:hAnsi="Arial" w:cs="Arial"/>
                <w:sz w:val="20"/>
              </w:rPr>
              <w:t>12.1</w:t>
            </w:r>
          </w:p>
        </w:tc>
        <w:tc>
          <w:tcPr>
            <w:tcW w:w="8284" w:type="dxa"/>
          </w:tcPr>
          <w:p w:rsidR="00875CC4" w:rsidRPr="00373F9B" w:rsidRDefault="00875CC4" w:rsidP="009A676D">
            <w:pPr>
              <w:spacing w:line="360" w:lineRule="auto"/>
              <w:ind w:right="-324"/>
              <w:jc w:val="both"/>
              <w:rPr>
                <w:rFonts w:ascii="Arial" w:eastAsia="Arial" w:hAnsi="Arial" w:cs="Arial"/>
                <w:sz w:val="20"/>
              </w:rPr>
            </w:pPr>
            <w:r>
              <w:rPr>
                <w:rFonts w:ascii="Arial" w:eastAsia="Arial" w:hAnsi="Arial" w:cs="Arial"/>
                <w:sz w:val="20"/>
              </w:rPr>
              <w:t>Deleted.</w:t>
            </w:r>
          </w:p>
        </w:tc>
      </w:tr>
      <w:tr w:rsidR="00875CC4" w:rsidRPr="00373F9B" w:rsidTr="002271C5">
        <w:tc>
          <w:tcPr>
            <w:tcW w:w="536" w:type="dxa"/>
          </w:tcPr>
          <w:p w:rsidR="00875CC4" w:rsidRDefault="00875CC4" w:rsidP="009A676D">
            <w:pPr>
              <w:spacing w:line="360" w:lineRule="auto"/>
              <w:ind w:right="-324"/>
              <w:jc w:val="both"/>
              <w:rPr>
                <w:rFonts w:ascii="Arial" w:eastAsia="Arial" w:hAnsi="Arial" w:cs="Arial"/>
                <w:b/>
                <w:sz w:val="20"/>
              </w:rPr>
            </w:pPr>
          </w:p>
        </w:tc>
        <w:tc>
          <w:tcPr>
            <w:tcW w:w="656" w:type="dxa"/>
          </w:tcPr>
          <w:p w:rsidR="00875CC4" w:rsidRDefault="00875CC4" w:rsidP="009A676D">
            <w:pPr>
              <w:spacing w:line="360" w:lineRule="auto"/>
              <w:ind w:right="-324"/>
              <w:jc w:val="both"/>
              <w:rPr>
                <w:rFonts w:ascii="Arial" w:eastAsia="Arial" w:hAnsi="Arial" w:cs="Arial"/>
                <w:sz w:val="20"/>
              </w:rPr>
            </w:pPr>
            <w:r>
              <w:rPr>
                <w:rFonts w:ascii="Arial" w:eastAsia="Arial" w:hAnsi="Arial" w:cs="Arial"/>
                <w:sz w:val="20"/>
              </w:rPr>
              <w:t>12.2</w:t>
            </w:r>
          </w:p>
        </w:tc>
        <w:tc>
          <w:tcPr>
            <w:tcW w:w="8284" w:type="dxa"/>
          </w:tcPr>
          <w:p w:rsidR="00875CC4" w:rsidRDefault="00D5486F" w:rsidP="009A676D">
            <w:pPr>
              <w:spacing w:line="360" w:lineRule="auto"/>
              <w:ind w:right="-324"/>
              <w:jc w:val="both"/>
              <w:rPr>
                <w:rFonts w:ascii="Arial" w:eastAsia="Arial" w:hAnsi="Arial" w:cs="Arial"/>
                <w:sz w:val="20"/>
              </w:rPr>
            </w:pPr>
            <w:r>
              <w:rPr>
                <w:rFonts w:ascii="Arial" w:eastAsia="Arial" w:hAnsi="Arial" w:cs="Arial"/>
                <w:sz w:val="20"/>
              </w:rPr>
              <w:t>Deleted.</w:t>
            </w:r>
          </w:p>
        </w:tc>
      </w:tr>
      <w:tr w:rsidR="00D5486F" w:rsidRPr="00373F9B" w:rsidTr="002271C5">
        <w:tc>
          <w:tcPr>
            <w:tcW w:w="536" w:type="dxa"/>
          </w:tcPr>
          <w:p w:rsidR="00D5486F" w:rsidRDefault="00D5486F" w:rsidP="009A676D">
            <w:pPr>
              <w:spacing w:line="360" w:lineRule="auto"/>
              <w:ind w:right="-324"/>
              <w:jc w:val="both"/>
              <w:rPr>
                <w:rFonts w:ascii="Arial" w:eastAsia="Arial" w:hAnsi="Arial" w:cs="Arial"/>
                <w:b/>
                <w:sz w:val="20"/>
              </w:rPr>
            </w:pPr>
          </w:p>
        </w:tc>
        <w:tc>
          <w:tcPr>
            <w:tcW w:w="656" w:type="dxa"/>
          </w:tcPr>
          <w:p w:rsidR="00D5486F" w:rsidRDefault="00D5486F" w:rsidP="009A676D">
            <w:pPr>
              <w:spacing w:line="360" w:lineRule="auto"/>
              <w:ind w:right="-324"/>
              <w:jc w:val="both"/>
              <w:rPr>
                <w:rFonts w:ascii="Arial" w:eastAsia="Arial" w:hAnsi="Arial" w:cs="Arial"/>
                <w:sz w:val="20"/>
              </w:rPr>
            </w:pPr>
            <w:r>
              <w:rPr>
                <w:rFonts w:ascii="Arial" w:eastAsia="Arial" w:hAnsi="Arial" w:cs="Arial"/>
                <w:sz w:val="20"/>
              </w:rPr>
              <w:t>12.3</w:t>
            </w:r>
          </w:p>
        </w:tc>
        <w:tc>
          <w:tcPr>
            <w:tcW w:w="8284" w:type="dxa"/>
          </w:tcPr>
          <w:p w:rsidR="00D5486F" w:rsidRDefault="00D5486F" w:rsidP="009A676D">
            <w:pPr>
              <w:spacing w:line="360" w:lineRule="auto"/>
              <w:ind w:right="-324"/>
              <w:jc w:val="both"/>
              <w:rPr>
                <w:rFonts w:ascii="Arial" w:eastAsia="Arial" w:hAnsi="Arial" w:cs="Arial"/>
                <w:sz w:val="20"/>
              </w:rPr>
            </w:pPr>
            <w:r>
              <w:rPr>
                <w:rFonts w:ascii="Arial" w:eastAsia="Arial" w:hAnsi="Arial" w:cs="Arial"/>
                <w:sz w:val="20"/>
              </w:rPr>
              <w:t xml:space="preserve">Where the Supplier is required under the Contract to transport the Goods to a specified </w:t>
            </w:r>
          </w:p>
          <w:p w:rsidR="00D5486F" w:rsidRDefault="00D5486F" w:rsidP="009A676D">
            <w:pPr>
              <w:spacing w:line="360" w:lineRule="auto"/>
              <w:ind w:right="-324"/>
              <w:jc w:val="both"/>
              <w:rPr>
                <w:rFonts w:ascii="Arial" w:eastAsia="Arial" w:hAnsi="Arial" w:cs="Arial"/>
                <w:sz w:val="20"/>
              </w:rPr>
            </w:pPr>
            <w:r>
              <w:rPr>
                <w:rFonts w:ascii="Arial" w:eastAsia="Arial" w:hAnsi="Arial" w:cs="Arial"/>
                <w:sz w:val="20"/>
              </w:rPr>
              <w:t xml:space="preserve">place of destination within India defined as Project site, transport to such place of </w:t>
            </w:r>
          </w:p>
          <w:p w:rsidR="00D5486F" w:rsidRDefault="00D5486F" w:rsidP="009A676D">
            <w:pPr>
              <w:spacing w:line="360" w:lineRule="auto"/>
              <w:ind w:right="-324"/>
              <w:jc w:val="both"/>
              <w:rPr>
                <w:rFonts w:ascii="Arial" w:eastAsia="Arial" w:hAnsi="Arial" w:cs="Arial"/>
                <w:sz w:val="20"/>
              </w:rPr>
            </w:pPr>
            <w:r>
              <w:rPr>
                <w:rFonts w:ascii="Arial" w:eastAsia="Arial" w:hAnsi="Arial" w:cs="Arial"/>
                <w:sz w:val="20"/>
              </w:rPr>
              <w:t xml:space="preserve">destination in India including insurance, as shall be specified in the Contract, shall be </w:t>
            </w:r>
          </w:p>
          <w:p w:rsidR="00D5486F" w:rsidRDefault="00D5486F" w:rsidP="009A676D">
            <w:pPr>
              <w:spacing w:line="360" w:lineRule="auto"/>
              <w:ind w:right="-324"/>
              <w:jc w:val="both"/>
              <w:rPr>
                <w:rFonts w:ascii="Arial" w:eastAsia="Arial" w:hAnsi="Arial" w:cs="Arial"/>
                <w:sz w:val="20"/>
              </w:rPr>
            </w:pPr>
            <w:r>
              <w:rPr>
                <w:rFonts w:ascii="Arial" w:eastAsia="Arial" w:hAnsi="Arial" w:cs="Arial"/>
                <w:sz w:val="20"/>
              </w:rPr>
              <w:t>arranged by the Supplier, and the related cost shall be included in the Contract Price.</w:t>
            </w:r>
          </w:p>
        </w:tc>
      </w:tr>
      <w:tr w:rsidR="00D5486F" w:rsidRPr="00373F9B" w:rsidTr="002271C5">
        <w:tc>
          <w:tcPr>
            <w:tcW w:w="536" w:type="dxa"/>
          </w:tcPr>
          <w:p w:rsidR="00D5486F" w:rsidRDefault="00D5486F" w:rsidP="009A676D">
            <w:pPr>
              <w:spacing w:line="360" w:lineRule="auto"/>
              <w:ind w:right="-324"/>
              <w:jc w:val="both"/>
              <w:rPr>
                <w:rFonts w:ascii="Arial" w:eastAsia="Arial" w:hAnsi="Arial" w:cs="Arial"/>
                <w:b/>
                <w:sz w:val="20"/>
              </w:rPr>
            </w:pPr>
          </w:p>
        </w:tc>
        <w:tc>
          <w:tcPr>
            <w:tcW w:w="656" w:type="dxa"/>
          </w:tcPr>
          <w:p w:rsidR="00D5486F" w:rsidRDefault="00D5486F" w:rsidP="009A676D">
            <w:pPr>
              <w:spacing w:line="360" w:lineRule="auto"/>
              <w:ind w:right="-324"/>
              <w:jc w:val="both"/>
              <w:rPr>
                <w:rFonts w:ascii="Arial" w:eastAsia="Arial" w:hAnsi="Arial" w:cs="Arial"/>
                <w:sz w:val="20"/>
              </w:rPr>
            </w:pPr>
            <w:r>
              <w:rPr>
                <w:rFonts w:ascii="Arial" w:eastAsia="Arial" w:hAnsi="Arial" w:cs="Arial"/>
                <w:sz w:val="20"/>
              </w:rPr>
              <w:t>12.4</w:t>
            </w:r>
          </w:p>
        </w:tc>
        <w:tc>
          <w:tcPr>
            <w:tcW w:w="8284" w:type="dxa"/>
          </w:tcPr>
          <w:p w:rsidR="00D5486F" w:rsidRDefault="00D5486F" w:rsidP="009A676D">
            <w:pPr>
              <w:spacing w:line="360" w:lineRule="auto"/>
              <w:ind w:right="-324"/>
              <w:jc w:val="both"/>
              <w:rPr>
                <w:rFonts w:ascii="Arial" w:eastAsia="Arial" w:hAnsi="Arial" w:cs="Arial"/>
                <w:sz w:val="20"/>
              </w:rPr>
            </w:pPr>
            <w:r>
              <w:rPr>
                <w:rFonts w:ascii="Arial" w:eastAsia="Arial" w:hAnsi="Arial" w:cs="Arial"/>
                <w:sz w:val="20"/>
              </w:rPr>
              <w:t>Deleted</w:t>
            </w:r>
          </w:p>
        </w:tc>
      </w:tr>
    </w:tbl>
    <w:p w:rsidR="00143C26" w:rsidRDefault="00143C26" w:rsidP="009A676D">
      <w:pPr>
        <w:spacing w:after="0" w:line="360" w:lineRule="auto"/>
        <w:ind w:right="-324"/>
        <w:jc w:val="both"/>
        <w:rPr>
          <w:rFonts w:ascii="Arial" w:eastAsia="Arial" w:hAnsi="Arial" w:cs="Arial"/>
          <w:sz w:val="20"/>
        </w:rPr>
      </w:pPr>
    </w:p>
    <w:tbl>
      <w:tblPr>
        <w:tblStyle w:val="TableGrid"/>
        <w:tblW w:w="9476"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6"/>
        <w:gridCol w:w="656"/>
        <w:gridCol w:w="8284"/>
      </w:tblGrid>
      <w:tr w:rsidR="00D5486F" w:rsidRPr="00FB0C27" w:rsidTr="002271C5">
        <w:tc>
          <w:tcPr>
            <w:tcW w:w="536" w:type="dxa"/>
          </w:tcPr>
          <w:p w:rsidR="00D5486F" w:rsidRDefault="00D5486F" w:rsidP="009A676D">
            <w:pPr>
              <w:spacing w:line="360" w:lineRule="auto"/>
              <w:ind w:right="-324"/>
              <w:jc w:val="both"/>
              <w:rPr>
                <w:rFonts w:ascii="Arial" w:eastAsia="Arial" w:hAnsi="Arial" w:cs="Arial"/>
                <w:b/>
                <w:sz w:val="20"/>
              </w:rPr>
            </w:pPr>
            <w:r>
              <w:rPr>
                <w:rFonts w:ascii="Arial" w:eastAsia="Arial" w:hAnsi="Arial" w:cs="Arial"/>
                <w:b/>
                <w:sz w:val="20"/>
              </w:rPr>
              <w:t>13.</w:t>
            </w:r>
          </w:p>
        </w:tc>
        <w:tc>
          <w:tcPr>
            <w:tcW w:w="8940" w:type="dxa"/>
            <w:gridSpan w:val="2"/>
          </w:tcPr>
          <w:p w:rsidR="00D5486F" w:rsidRPr="00FB0C27" w:rsidRDefault="00D5486F" w:rsidP="009A676D">
            <w:pPr>
              <w:spacing w:line="360" w:lineRule="auto"/>
              <w:ind w:right="-324"/>
              <w:jc w:val="both"/>
              <w:rPr>
                <w:rFonts w:ascii="Arial" w:eastAsia="Arial" w:hAnsi="Arial" w:cs="Arial"/>
                <w:b/>
                <w:sz w:val="20"/>
              </w:rPr>
            </w:pPr>
            <w:r>
              <w:rPr>
                <w:rFonts w:ascii="Arial" w:eastAsia="Arial" w:hAnsi="Arial" w:cs="Arial"/>
                <w:b/>
                <w:sz w:val="20"/>
              </w:rPr>
              <w:t>Incidental Services</w:t>
            </w:r>
          </w:p>
        </w:tc>
      </w:tr>
      <w:tr w:rsidR="00D5486F" w:rsidRPr="00373F9B" w:rsidTr="002271C5">
        <w:tc>
          <w:tcPr>
            <w:tcW w:w="536" w:type="dxa"/>
          </w:tcPr>
          <w:p w:rsidR="00D5486F" w:rsidRDefault="00D5486F" w:rsidP="009A676D">
            <w:pPr>
              <w:spacing w:line="360" w:lineRule="auto"/>
              <w:ind w:right="-324"/>
              <w:jc w:val="both"/>
              <w:rPr>
                <w:rFonts w:ascii="Arial" w:eastAsia="Arial" w:hAnsi="Arial" w:cs="Arial"/>
                <w:b/>
                <w:sz w:val="20"/>
              </w:rPr>
            </w:pPr>
          </w:p>
        </w:tc>
        <w:tc>
          <w:tcPr>
            <w:tcW w:w="656" w:type="dxa"/>
          </w:tcPr>
          <w:p w:rsidR="00D5486F" w:rsidRPr="00373F9B" w:rsidRDefault="00D5486F" w:rsidP="009A676D">
            <w:pPr>
              <w:spacing w:line="360" w:lineRule="auto"/>
              <w:ind w:right="-324"/>
              <w:jc w:val="both"/>
              <w:rPr>
                <w:rFonts w:ascii="Arial" w:eastAsia="Arial" w:hAnsi="Arial" w:cs="Arial"/>
                <w:sz w:val="20"/>
              </w:rPr>
            </w:pPr>
            <w:r>
              <w:rPr>
                <w:rFonts w:ascii="Arial" w:eastAsia="Arial" w:hAnsi="Arial" w:cs="Arial"/>
                <w:sz w:val="20"/>
              </w:rPr>
              <w:t>13.1</w:t>
            </w:r>
          </w:p>
        </w:tc>
        <w:tc>
          <w:tcPr>
            <w:tcW w:w="8284" w:type="dxa"/>
          </w:tcPr>
          <w:p w:rsidR="00D5486F" w:rsidRDefault="00D5486F" w:rsidP="009A676D">
            <w:pPr>
              <w:spacing w:line="360" w:lineRule="auto"/>
              <w:ind w:right="-324"/>
              <w:jc w:val="both"/>
              <w:rPr>
                <w:rFonts w:ascii="Arial" w:eastAsia="Arial" w:hAnsi="Arial" w:cs="Arial"/>
                <w:sz w:val="20"/>
              </w:rPr>
            </w:pPr>
            <w:r>
              <w:rPr>
                <w:rFonts w:ascii="Arial" w:eastAsia="Arial" w:hAnsi="Arial" w:cs="Arial"/>
                <w:sz w:val="20"/>
              </w:rPr>
              <w:t xml:space="preserve">The supplier may be required to provide any or all of the following services, including </w:t>
            </w:r>
          </w:p>
          <w:p w:rsidR="00D5486F" w:rsidRPr="00373F9B" w:rsidRDefault="00D5486F" w:rsidP="009A676D">
            <w:pPr>
              <w:spacing w:line="360" w:lineRule="auto"/>
              <w:ind w:right="-324"/>
              <w:jc w:val="both"/>
              <w:rPr>
                <w:rFonts w:ascii="Arial" w:eastAsia="Arial" w:hAnsi="Arial" w:cs="Arial"/>
                <w:sz w:val="20"/>
              </w:rPr>
            </w:pPr>
            <w:r>
              <w:rPr>
                <w:rFonts w:ascii="Arial" w:eastAsia="Arial" w:hAnsi="Arial" w:cs="Arial"/>
                <w:sz w:val="20"/>
              </w:rPr>
              <w:t>additional services, if any, specified in SCC:</w:t>
            </w:r>
          </w:p>
        </w:tc>
      </w:tr>
      <w:tr w:rsidR="00D5486F" w:rsidTr="002271C5">
        <w:tc>
          <w:tcPr>
            <w:tcW w:w="536" w:type="dxa"/>
          </w:tcPr>
          <w:p w:rsidR="00D5486F" w:rsidRDefault="00D5486F" w:rsidP="009A676D">
            <w:pPr>
              <w:spacing w:line="360" w:lineRule="auto"/>
              <w:ind w:right="-324"/>
              <w:jc w:val="both"/>
              <w:rPr>
                <w:rFonts w:ascii="Arial" w:eastAsia="Arial" w:hAnsi="Arial" w:cs="Arial"/>
                <w:b/>
                <w:sz w:val="20"/>
              </w:rPr>
            </w:pPr>
          </w:p>
        </w:tc>
        <w:tc>
          <w:tcPr>
            <w:tcW w:w="656" w:type="dxa"/>
          </w:tcPr>
          <w:p w:rsidR="00D5486F" w:rsidRDefault="00D5486F" w:rsidP="009A676D">
            <w:pPr>
              <w:spacing w:line="360" w:lineRule="auto"/>
              <w:ind w:right="-324"/>
              <w:jc w:val="both"/>
              <w:rPr>
                <w:rFonts w:ascii="Arial" w:eastAsia="Arial" w:hAnsi="Arial" w:cs="Arial"/>
                <w:sz w:val="20"/>
              </w:rPr>
            </w:pPr>
            <w:r>
              <w:rPr>
                <w:rFonts w:ascii="Arial" w:eastAsia="Arial" w:hAnsi="Arial" w:cs="Arial"/>
                <w:sz w:val="20"/>
              </w:rPr>
              <w:t>(a)</w:t>
            </w:r>
          </w:p>
        </w:tc>
        <w:tc>
          <w:tcPr>
            <w:tcW w:w="8284" w:type="dxa"/>
          </w:tcPr>
          <w:p w:rsidR="00D5486F" w:rsidRDefault="00D5486F" w:rsidP="009A676D">
            <w:pPr>
              <w:spacing w:line="360" w:lineRule="auto"/>
              <w:ind w:right="-324"/>
              <w:jc w:val="both"/>
              <w:rPr>
                <w:rFonts w:ascii="Arial" w:eastAsia="Arial" w:hAnsi="Arial" w:cs="Arial"/>
                <w:sz w:val="20"/>
              </w:rPr>
            </w:pPr>
            <w:r>
              <w:rPr>
                <w:rFonts w:ascii="Arial" w:eastAsia="Arial" w:hAnsi="Arial" w:cs="Arial"/>
                <w:sz w:val="20"/>
              </w:rPr>
              <w:t>performance or supervision of the on-site assembly and/or start-up of the supplied Goods;</w:t>
            </w:r>
          </w:p>
        </w:tc>
      </w:tr>
      <w:tr w:rsidR="00D5486F" w:rsidTr="002271C5">
        <w:tc>
          <w:tcPr>
            <w:tcW w:w="536" w:type="dxa"/>
          </w:tcPr>
          <w:p w:rsidR="00D5486F" w:rsidRDefault="00D5486F" w:rsidP="009A676D">
            <w:pPr>
              <w:spacing w:line="360" w:lineRule="auto"/>
              <w:ind w:right="-324"/>
              <w:jc w:val="both"/>
              <w:rPr>
                <w:rFonts w:ascii="Arial" w:eastAsia="Arial" w:hAnsi="Arial" w:cs="Arial"/>
                <w:b/>
                <w:sz w:val="20"/>
              </w:rPr>
            </w:pPr>
          </w:p>
        </w:tc>
        <w:tc>
          <w:tcPr>
            <w:tcW w:w="656" w:type="dxa"/>
          </w:tcPr>
          <w:p w:rsidR="00D5486F" w:rsidRDefault="00D5486F" w:rsidP="009A676D">
            <w:pPr>
              <w:spacing w:line="360" w:lineRule="auto"/>
              <w:ind w:right="-324"/>
              <w:jc w:val="both"/>
              <w:rPr>
                <w:rFonts w:ascii="Arial" w:eastAsia="Arial" w:hAnsi="Arial" w:cs="Arial"/>
                <w:sz w:val="20"/>
              </w:rPr>
            </w:pPr>
            <w:r>
              <w:rPr>
                <w:rFonts w:ascii="Arial" w:eastAsia="Arial" w:hAnsi="Arial" w:cs="Arial"/>
                <w:sz w:val="20"/>
              </w:rPr>
              <w:t>(b)</w:t>
            </w:r>
          </w:p>
        </w:tc>
        <w:tc>
          <w:tcPr>
            <w:tcW w:w="8284" w:type="dxa"/>
          </w:tcPr>
          <w:p w:rsidR="00D5486F" w:rsidRDefault="00D5486F" w:rsidP="009A676D">
            <w:pPr>
              <w:spacing w:line="360" w:lineRule="auto"/>
              <w:ind w:right="-324"/>
              <w:jc w:val="both"/>
              <w:rPr>
                <w:rFonts w:ascii="Arial" w:eastAsia="Arial" w:hAnsi="Arial" w:cs="Arial"/>
                <w:sz w:val="20"/>
              </w:rPr>
            </w:pPr>
            <w:r>
              <w:rPr>
                <w:rFonts w:ascii="Arial" w:eastAsia="Arial" w:hAnsi="Arial" w:cs="Arial"/>
                <w:sz w:val="20"/>
              </w:rPr>
              <w:t>furnishing of tools required for assembly and/or maintenance of the supplied Goods;</w:t>
            </w:r>
          </w:p>
        </w:tc>
      </w:tr>
      <w:tr w:rsidR="00D5486F" w:rsidTr="002271C5">
        <w:tc>
          <w:tcPr>
            <w:tcW w:w="536" w:type="dxa"/>
          </w:tcPr>
          <w:p w:rsidR="00D5486F" w:rsidRDefault="00D5486F" w:rsidP="009A676D">
            <w:pPr>
              <w:spacing w:line="360" w:lineRule="auto"/>
              <w:ind w:right="-324"/>
              <w:jc w:val="both"/>
              <w:rPr>
                <w:rFonts w:ascii="Arial" w:eastAsia="Arial" w:hAnsi="Arial" w:cs="Arial"/>
                <w:b/>
                <w:sz w:val="20"/>
              </w:rPr>
            </w:pPr>
          </w:p>
        </w:tc>
        <w:tc>
          <w:tcPr>
            <w:tcW w:w="656" w:type="dxa"/>
          </w:tcPr>
          <w:p w:rsidR="00D5486F" w:rsidRDefault="00D5486F" w:rsidP="009A676D">
            <w:pPr>
              <w:spacing w:line="360" w:lineRule="auto"/>
              <w:ind w:right="-324"/>
              <w:jc w:val="both"/>
              <w:rPr>
                <w:rFonts w:ascii="Arial" w:eastAsia="Arial" w:hAnsi="Arial" w:cs="Arial"/>
                <w:sz w:val="20"/>
              </w:rPr>
            </w:pPr>
            <w:r>
              <w:rPr>
                <w:rFonts w:ascii="Arial" w:eastAsia="Arial" w:hAnsi="Arial" w:cs="Arial"/>
                <w:sz w:val="20"/>
              </w:rPr>
              <w:t>(c)</w:t>
            </w:r>
          </w:p>
        </w:tc>
        <w:tc>
          <w:tcPr>
            <w:tcW w:w="8284" w:type="dxa"/>
          </w:tcPr>
          <w:p w:rsidR="00D5486F" w:rsidRDefault="00D5486F" w:rsidP="009A676D">
            <w:pPr>
              <w:spacing w:line="360" w:lineRule="auto"/>
              <w:ind w:right="-324"/>
              <w:jc w:val="both"/>
              <w:rPr>
                <w:rFonts w:ascii="Arial" w:eastAsia="Arial" w:hAnsi="Arial" w:cs="Arial"/>
                <w:sz w:val="20"/>
              </w:rPr>
            </w:pPr>
            <w:r>
              <w:rPr>
                <w:rFonts w:ascii="Arial" w:eastAsia="Arial" w:hAnsi="Arial" w:cs="Arial"/>
                <w:sz w:val="20"/>
              </w:rPr>
              <w:t xml:space="preserve">furnishing of detailed operations and maintenance manual for each appropriate unit of </w:t>
            </w:r>
          </w:p>
          <w:p w:rsidR="00D5486F" w:rsidRDefault="00D5486F" w:rsidP="009A676D">
            <w:pPr>
              <w:spacing w:line="360" w:lineRule="auto"/>
              <w:ind w:right="-324"/>
              <w:jc w:val="both"/>
              <w:rPr>
                <w:rFonts w:ascii="Arial" w:eastAsia="Arial" w:hAnsi="Arial" w:cs="Arial"/>
                <w:sz w:val="20"/>
              </w:rPr>
            </w:pPr>
            <w:r>
              <w:rPr>
                <w:rFonts w:ascii="Arial" w:eastAsia="Arial" w:hAnsi="Arial" w:cs="Arial"/>
                <w:sz w:val="20"/>
              </w:rPr>
              <w:t>supplied Goods;</w:t>
            </w:r>
          </w:p>
        </w:tc>
      </w:tr>
      <w:tr w:rsidR="00D5486F" w:rsidTr="002271C5">
        <w:tc>
          <w:tcPr>
            <w:tcW w:w="536" w:type="dxa"/>
          </w:tcPr>
          <w:p w:rsidR="00D5486F" w:rsidRDefault="00D5486F" w:rsidP="009A676D">
            <w:pPr>
              <w:spacing w:line="360" w:lineRule="auto"/>
              <w:ind w:right="-324"/>
              <w:jc w:val="both"/>
              <w:rPr>
                <w:rFonts w:ascii="Arial" w:eastAsia="Arial" w:hAnsi="Arial" w:cs="Arial"/>
                <w:b/>
                <w:sz w:val="20"/>
              </w:rPr>
            </w:pPr>
          </w:p>
        </w:tc>
        <w:tc>
          <w:tcPr>
            <w:tcW w:w="656" w:type="dxa"/>
          </w:tcPr>
          <w:p w:rsidR="00D5486F" w:rsidRDefault="00D5486F" w:rsidP="009A676D">
            <w:pPr>
              <w:spacing w:line="360" w:lineRule="auto"/>
              <w:ind w:right="-324"/>
              <w:jc w:val="both"/>
              <w:rPr>
                <w:rFonts w:ascii="Arial" w:eastAsia="Arial" w:hAnsi="Arial" w:cs="Arial"/>
                <w:sz w:val="20"/>
              </w:rPr>
            </w:pPr>
            <w:r>
              <w:rPr>
                <w:rFonts w:ascii="Arial" w:eastAsia="Arial" w:hAnsi="Arial" w:cs="Arial"/>
                <w:sz w:val="20"/>
              </w:rPr>
              <w:t>(d)</w:t>
            </w:r>
          </w:p>
        </w:tc>
        <w:tc>
          <w:tcPr>
            <w:tcW w:w="8284" w:type="dxa"/>
          </w:tcPr>
          <w:p w:rsidR="00D5486F" w:rsidRDefault="00D5486F" w:rsidP="009A676D">
            <w:pPr>
              <w:spacing w:line="360" w:lineRule="auto"/>
              <w:ind w:right="-324"/>
              <w:jc w:val="both"/>
              <w:rPr>
                <w:rFonts w:ascii="Arial" w:eastAsia="Arial" w:hAnsi="Arial" w:cs="Arial"/>
                <w:sz w:val="20"/>
              </w:rPr>
            </w:pPr>
            <w:r>
              <w:rPr>
                <w:rFonts w:ascii="Arial" w:eastAsia="Arial" w:hAnsi="Arial" w:cs="Arial"/>
                <w:sz w:val="20"/>
              </w:rPr>
              <w:t xml:space="preserve">performance or supervision or maintenance and/or repair of the supplied Goods, for a </w:t>
            </w:r>
          </w:p>
          <w:p w:rsidR="00D5486F" w:rsidRDefault="00D5486F" w:rsidP="009A676D">
            <w:pPr>
              <w:spacing w:line="360" w:lineRule="auto"/>
              <w:ind w:right="-324"/>
              <w:jc w:val="both"/>
              <w:rPr>
                <w:rFonts w:ascii="Arial" w:eastAsia="Arial" w:hAnsi="Arial" w:cs="Arial"/>
                <w:sz w:val="20"/>
              </w:rPr>
            </w:pPr>
            <w:r>
              <w:rPr>
                <w:rFonts w:ascii="Arial" w:eastAsia="Arial" w:hAnsi="Arial" w:cs="Arial"/>
                <w:sz w:val="20"/>
              </w:rPr>
              <w:t>period of time agreed by the parties, provided that this service shall not relieve the Supplier of any warranty obligations under this Contract; an</w:t>
            </w:r>
          </w:p>
        </w:tc>
      </w:tr>
      <w:tr w:rsidR="00D5486F" w:rsidTr="002271C5">
        <w:tc>
          <w:tcPr>
            <w:tcW w:w="536" w:type="dxa"/>
          </w:tcPr>
          <w:p w:rsidR="00D5486F" w:rsidRDefault="00D5486F" w:rsidP="009A676D">
            <w:pPr>
              <w:spacing w:line="360" w:lineRule="auto"/>
              <w:ind w:right="-324"/>
              <w:jc w:val="both"/>
              <w:rPr>
                <w:rFonts w:ascii="Arial" w:eastAsia="Arial" w:hAnsi="Arial" w:cs="Arial"/>
                <w:b/>
                <w:sz w:val="20"/>
              </w:rPr>
            </w:pPr>
          </w:p>
        </w:tc>
        <w:tc>
          <w:tcPr>
            <w:tcW w:w="656" w:type="dxa"/>
          </w:tcPr>
          <w:p w:rsidR="00D5486F" w:rsidRDefault="00D5486F" w:rsidP="009A676D">
            <w:pPr>
              <w:spacing w:line="360" w:lineRule="auto"/>
              <w:ind w:right="-324"/>
              <w:jc w:val="both"/>
              <w:rPr>
                <w:rFonts w:ascii="Arial" w:eastAsia="Arial" w:hAnsi="Arial" w:cs="Arial"/>
                <w:sz w:val="20"/>
              </w:rPr>
            </w:pPr>
            <w:r>
              <w:rPr>
                <w:rFonts w:ascii="Arial" w:eastAsia="Arial" w:hAnsi="Arial" w:cs="Arial"/>
                <w:sz w:val="20"/>
              </w:rPr>
              <w:t>(e)</w:t>
            </w:r>
          </w:p>
        </w:tc>
        <w:tc>
          <w:tcPr>
            <w:tcW w:w="8284" w:type="dxa"/>
          </w:tcPr>
          <w:p w:rsidR="00D5486F" w:rsidRDefault="00D5486F" w:rsidP="009A676D">
            <w:pPr>
              <w:spacing w:line="360" w:lineRule="auto"/>
              <w:ind w:right="-324"/>
              <w:jc w:val="both"/>
              <w:rPr>
                <w:rFonts w:ascii="Arial" w:eastAsia="Arial" w:hAnsi="Arial" w:cs="Arial"/>
                <w:sz w:val="20"/>
              </w:rPr>
            </w:pPr>
            <w:r>
              <w:rPr>
                <w:rFonts w:ascii="Arial" w:eastAsia="Arial" w:hAnsi="Arial" w:cs="Arial"/>
                <w:sz w:val="20"/>
              </w:rPr>
              <w:t xml:space="preserve">training of the Purchaser's personnel, at the Supplier's plant and/or on-site, in assembly, </w:t>
            </w:r>
          </w:p>
          <w:p w:rsidR="00D5486F" w:rsidRDefault="00D5486F" w:rsidP="009A676D">
            <w:pPr>
              <w:spacing w:line="360" w:lineRule="auto"/>
              <w:ind w:right="-324"/>
              <w:jc w:val="both"/>
              <w:rPr>
                <w:rFonts w:ascii="Arial" w:eastAsia="Arial" w:hAnsi="Arial" w:cs="Arial"/>
                <w:sz w:val="20"/>
              </w:rPr>
            </w:pPr>
            <w:r>
              <w:rPr>
                <w:rFonts w:ascii="Arial" w:eastAsia="Arial" w:hAnsi="Arial" w:cs="Arial"/>
                <w:sz w:val="20"/>
              </w:rPr>
              <w:t>start-up, operation, maintenance and/or repair of the supplied Goods.</w:t>
            </w:r>
          </w:p>
        </w:tc>
      </w:tr>
      <w:tr w:rsidR="00D5486F" w:rsidTr="002271C5">
        <w:tc>
          <w:tcPr>
            <w:tcW w:w="536" w:type="dxa"/>
          </w:tcPr>
          <w:p w:rsidR="00D5486F" w:rsidRDefault="00D5486F" w:rsidP="009A676D">
            <w:pPr>
              <w:spacing w:line="360" w:lineRule="auto"/>
              <w:ind w:right="-324"/>
              <w:jc w:val="both"/>
              <w:rPr>
                <w:rFonts w:ascii="Arial" w:eastAsia="Arial" w:hAnsi="Arial" w:cs="Arial"/>
                <w:b/>
                <w:sz w:val="20"/>
              </w:rPr>
            </w:pPr>
          </w:p>
        </w:tc>
        <w:tc>
          <w:tcPr>
            <w:tcW w:w="656" w:type="dxa"/>
          </w:tcPr>
          <w:p w:rsidR="00D5486F" w:rsidRDefault="00D5486F" w:rsidP="009A676D">
            <w:pPr>
              <w:spacing w:line="360" w:lineRule="auto"/>
              <w:ind w:right="-324"/>
              <w:jc w:val="both"/>
              <w:rPr>
                <w:rFonts w:ascii="Arial" w:eastAsia="Arial" w:hAnsi="Arial" w:cs="Arial"/>
                <w:sz w:val="20"/>
              </w:rPr>
            </w:pPr>
            <w:r>
              <w:rPr>
                <w:rFonts w:ascii="Arial" w:eastAsia="Arial" w:hAnsi="Arial" w:cs="Arial"/>
                <w:sz w:val="20"/>
              </w:rPr>
              <w:t>13.2</w:t>
            </w:r>
          </w:p>
        </w:tc>
        <w:tc>
          <w:tcPr>
            <w:tcW w:w="8284" w:type="dxa"/>
          </w:tcPr>
          <w:p w:rsidR="00D5486F" w:rsidRDefault="00D5486F" w:rsidP="009A676D">
            <w:pPr>
              <w:spacing w:line="360" w:lineRule="auto"/>
              <w:ind w:right="-324"/>
              <w:jc w:val="both"/>
              <w:rPr>
                <w:rFonts w:ascii="Arial" w:eastAsia="Arial" w:hAnsi="Arial" w:cs="Arial"/>
                <w:sz w:val="20"/>
              </w:rPr>
            </w:pPr>
            <w:r>
              <w:rPr>
                <w:rFonts w:ascii="Arial" w:eastAsia="Arial" w:hAnsi="Arial" w:cs="Arial"/>
                <w:sz w:val="20"/>
              </w:rPr>
              <w:t xml:space="preserve">Prices charged by the Supplier for  incidental services, if not included in the Contract Price </w:t>
            </w:r>
          </w:p>
          <w:p w:rsidR="00D5486F" w:rsidRDefault="00D5486F" w:rsidP="009A676D">
            <w:pPr>
              <w:spacing w:line="360" w:lineRule="auto"/>
              <w:ind w:right="-324"/>
              <w:jc w:val="both"/>
              <w:rPr>
                <w:rFonts w:ascii="Arial" w:eastAsia="Arial" w:hAnsi="Arial" w:cs="Arial"/>
                <w:sz w:val="20"/>
              </w:rPr>
            </w:pPr>
            <w:r>
              <w:rPr>
                <w:rFonts w:ascii="Arial" w:eastAsia="Arial" w:hAnsi="Arial" w:cs="Arial"/>
                <w:sz w:val="20"/>
              </w:rPr>
              <w:t xml:space="preserve">for the Goods, shall be agreed upon in advance by the parties and shall not exceed the </w:t>
            </w:r>
          </w:p>
          <w:p w:rsidR="00D5486F" w:rsidRDefault="00D5486F" w:rsidP="009A676D">
            <w:pPr>
              <w:spacing w:line="360" w:lineRule="auto"/>
              <w:ind w:right="-324"/>
              <w:jc w:val="both"/>
              <w:rPr>
                <w:rFonts w:ascii="Arial" w:eastAsia="Arial" w:hAnsi="Arial" w:cs="Arial"/>
                <w:sz w:val="20"/>
              </w:rPr>
            </w:pPr>
            <w:r>
              <w:rPr>
                <w:rFonts w:ascii="Arial" w:eastAsia="Arial" w:hAnsi="Arial" w:cs="Arial"/>
                <w:sz w:val="20"/>
              </w:rPr>
              <w:t>prevailing rates charged to other parties by the Supplier for similar services.</w:t>
            </w:r>
          </w:p>
        </w:tc>
      </w:tr>
    </w:tbl>
    <w:p w:rsidR="00143C26" w:rsidRDefault="00143C26" w:rsidP="009A676D">
      <w:pPr>
        <w:spacing w:after="0" w:line="360" w:lineRule="auto"/>
        <w:ind w:right="-324"/>
        <w:jc w:val="both"/>
        <w:rPr>
          <w:rFonts w:ascii="Arial" w:eastAsia="Arial" w:hAnsi="Arial" w:cs="Arial"/>
          <w:sz w:val="20"/>
        </w:rPr>
      </w:pPr>
    </w:p>
    <w:tbl>
      <w:tblPr>
        <w:tblStyle w:val="TableGrid"/>
        <w:tblW w:w="9476"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6"/>
        <w:gridCol w:w="656"/>
        <w:gridCol w:w="449"/>
        <w:gridCol w:w="7835"/>
      </w:tblGrid>
      <w:tr w:rsidR="00D5486F" w:rsidRPr="00FB0C27" w:rsidTr="002271C5">
        <w:tc>
          <w:tcPr>
            <w:tcW w:w="536" w:type="dxa"/>
          </w:tcPr>
          <w:p w:rsidR="00D5486F" w:rsidRDefault="00D5486F" w:rsidP="009A676D">
            <w:pPr>
              <w:spacing w:line="360" w:lineRule="auto"/>
              <w:ind w:right="-324"/>
              <w:jc w:val="both"/>
              <w:rPr>
                <w:rFonts w:ascii="Arial" w:eastAsia="Arial" w:hAnsi="Arial" w:cs="Arial"/>
                <w:b/>
                <w:sz w:val="20"/>
              </w:rPr>
            </w:pPr>
            <w:r>
              <w:rPr>
                <w:rFonts w:ascii="Arial" w:eastAsia="Arial" w:hAnsi="Arial" w:cs="Arial"/>
                <w:b/>
                <w:sz w:val="20"/>
              </w:rPr>
              <w:t>14.</w:t>
            </w:r>
          </w:p>
        </w:tc>
        <w:tc>
          <w:tcPr>
            <w:tcW w:w="8940" w:type="dxa"/>
            <w:gridSpan w:val="3"/>
          </w:tcPr>
          <w:p w:rsidR="00D5486F" w:rsidRPr="00FB0C27" w:rsidRDefault="00D5486F" w:rsidP="009A676D">
            <w:pPr>
              <w:spacing w:line="360" w:lineRule="auto"/>
              <w:ind w:right="-324"/>
              <w:jc w:val="both"/>
              <w:rPr>
                <w:rFonts w:ascii="Arial" w:eastAsia="Arial" w:hAnsi="Arial" w:cs="Arial"/>
                <w:b/>
                <w:sz w:val="20"/>
              </w:rPr>
            </w:pPr>
            <w:r>
              <w:rPr>
                <w:rFonts w:ascii="Arial" w:eastAsia="Arial" w:hAnsi="Arial" w:cs="Arial"/>
                <w:b/>
                <w:sz w:val="20"/>
              </w:rPr>
              <w:t>Spare Parts</w:t>
            </w:r>
          </w:p>
        </w:tc>
      </w:tr>
      <w:tr w:rsidR="00D5486F" w:rsidRPr="00373F9B" w:rsidTr="002271C5">
        <w:tc>
          <w:tcPr>
            <w:tcW w:w="536" w:type="dxa"/>
          </w:tcPr>
          <w:p w:rsidR="00D5486F" w:rsidRDefault="00D5486F" w:rsidP="009A676D">
            <w:pPr>
              <w:spacing w:line="360" w:lineRule="auto"/>
              <w:ind w:right="-324"/>
              <w:jc w:val="both"/>
              <w:rPr>
                <w:rFonts w:ascii="Arial" w:eastAsia="Arial" w:hAnsi="Arial" w:cs="Arial"/>
                <w:b/>
                <w:sz w:val="20"/>
              </w:rPr>
            </w:pPr>
          </w:p>
        </w:tc>
        <w:tc>
          <w:tcPr>
            <w:tcW w:w="656" w:type="dxa"/>
          </w:tcPr>
          <w:p w:rsidR="00D5486F" w:rsidRPr="00373F9B" w:rsidRDefault="00D5486F" w:rsidP="009A676D">
            <w:pPr>
              <w:spacing w:line="360" w:lineRule="auto"/>
              <w:ind w:right="-324"/>
              <w:jc w:val="both"/>
              <w:rPr>
                <w:rFonts w:ascii="Arial" w:eastAsia="Arial" w:hAnsi="Arial" w:cs="Arial"/>
                <w:sz w:val="20"/>
              </w:rPr>
            </w:pPr>
            <w:r>
              <w:rPr>
                <w:rFonts w:ascii="Arial" w:eastAsia="Arial" w:hAnsi="Arial" w:cs="Arial"/>
                <w:sz w:val="20"/>
              </w:rPr>
              <w:t>14.1</w:t>
            </w:r>
          </w:p>
        </w:tc>
        <w:tc>
          <w:tcPr>
            <w:tcW w:w="8284" w:type="dxa"/>
            <w:gridSpan w:val="2"/>
          </w:tcPr>
          <w:p w:rsidR="00A53FC3" w:rsidRDefault="00D5486F" w:rsidP="009A676D">
            <w:pPr>
              <w:spacing w:line="360" w:lineRule="auto"/>
              <w:ind w:right="-324"/>
              <w:jc w:val="both"/>
              <w:rPr>
                <w:rFonts w:ascii="Arial" w:eastAsia="Arial" w:hAnsi="Arial" w:cs="Arial"/>
                <w:sz w:val="20"/>
              </w:rPr>
            </w:pPr>
            <w:r>
              <w:rPr>
                <w:rFonts w:ascii="Arial" w:eastAsia="Arial" w:hAnsi="Arial" w:cs="Arial"/>
                <w:sz w:val="20"/>
              </w:rPr>
              <w:t xml:space="preserve">As specified in the SCC, the Supplier may be required to provide any or all of the </w:t>
            </w:r>
          </w:p>
          <w:p w:rsidR="00A53FC3" w:rsidRDefault="00D5486F" w:rsidP="009A676D">
            <w:pPr>
              <w:spacing w:line="360" w:lineRule="auto"/>
              <w:ind w:right="-324"/>
              <w:jc w:val="both"/>
              <w:rPr>
                <w:rFonts w:ascii="Arial" w:eastAsia="Arial" w:hAnsi="Arial" w:cs="Arial"/>
                <w:sz w:val="20"/>
              </w:rPr>
            </w:pPr>
            <w:r>
              <w:rPr>
                <w:rFonts w:ascii="Arial" w:eastAsia="Arial" w:hAnsi="Arial" w:cs="Arial"/>
                <w:sz w:val="20"/>
              </w:rPr>
              <w:t>following materials, notifications, and information pertaining to spare parts manufactured</w:t>
            </w:r>
          </w:p>
          <w:p w:rsidR="00D5486F" w:rsidRPr="00373F9B" w:rsidRDefault="00D5486F" w:rsidP="009A676D">
            <w:pPr>
              <w:spacing w:line="360" w:lineRule="auto"/>
              <w:ind w:right="-324"/>
              <w:jc w:val="both"/>
              <w:rPr>
                <w:rFonts w:ascii="Arial" w:eastAsia="Arial" w:hAnsi="Arial" w:cs="Arial"/>
                <w:sz w:val="20"/>
              </w:rPr>
            </w:pPr>
            <w:r>
              <w:rPr>
                <w:rFonts w:ascii="Arial" w:eastAsia="Arial" w:hAnsi="Arial" w:cs="Arial"/>
                <w:sz w:val="20"/>
              </w:rPr>
              <w:t>or distributed by the Supplier:</w:t>
            </w:r>
          </w:p>
        </w:tc>
      </w:tr>
      <w:tr w:rsidR="00A53FC3" w:rsidRPr="00373F9B" w:rsidTr="002271C5">
        <w:tc>
          <w:tcPr>
            <w:tcW w:w="536" w:type="dxa"/>
          </w:tcPr>
          <w:p w:rsidR="00A53FC3" w:rsidRDefault="00A53FC3" w:rsidP="009A676D">
            <w:pPr>
              <w:spacing w:line="360" w:lineRule="auto"/>
              <w:ind w:right="-324"/>
              <w:jc w:val="both"/>
              <w:rPr>
                <w:rFonts w:ascii="Arial" w:eastAsia="Arial" w:hAnsi="Arial" w:cs="Arial"/>
                <w:b/>
                <w:sz w:val="20"/>
              </w:rPr>
            </w:pPr>
          </w:p>
        </w:tc>
        <w:tc>
          <w:tcPr>
            <w:tcW w:w="656" w:type="dxa"/>
          </w:tcPr>
          <w:p w:rsidR="00A53FC3" w:rsidRDefault="00A53FC3" w:rsidP="009A676D">
            <w:pPr>
              <w:spacing w:line="360" w:lineRule="auto"/>
              <w:ind w:right="-324"/>
              <w:jc w:val="both"/>
              <w:rPr>
                <w:rFonts w:ascii="Arial" w:eastAsia="Arial" w:hAnsi="Arial" w:cs="Arial"/>
                <w:sz w:val="20"/>
              </w:rPr>
            </w:pPr>
            <w:r>
              <w:rPr>
                <w:rFonts w:ascii="Arial" w:eastAsia="Arial" w:hAnsi="Arial" w:cs="Arial"/>
                <w:sz w:val="20"/>
              </w:rPr>
              <w:t>(a)</w:t>
            </w:r>
          </w:p>
        </w:tc>
        <w:tc>
          <w:tcPr>
            <w:tcW w:w="8284" w:type="dxa"/>
            <w:gridSpan w:val="2"/>
          </w:tcPr>
          <w:p w:rsidR="00A53FC3" w:rsidRPr="00A53FC3" w:rsidRDefault="00A53FC3" w:rsidP="009A676D">
            <w:pPr>
              <w:spacing w:line="360" w:lineRule="auto"/>
              <w:ind w:right="-324"/>
              <w:jc w:val="both"/>
              <w:rPr>
                <w:rFonts w:ascii="Arial" w:eastAsia="Arial" w:hAnsi="Arial" w:cs="Arial"/>
                <w:sz w:val="20"/>
              </w:rPr>
            </w:pPr>
            <w:r w:rsidRPr="00A53FC3">
              <w:rPr>
                <w:rFonts w:ascii="Arial" w:eastAsia="Arial" w:hAnsi="Arial" w:cs="Arial"/>
                <w:sz w:val="20"/>
              </w:rPr>
              <w:t xml:space="preserve">such spare parts as the Purchaser may elect to purchase from the Supplier, providing </w:t>
            </w:r>
          </w:p>
          <w:p w:rsidR="00A53FC3" w:rsidRDefault="00A53FC3" w:rsidP="009A676D">
            <w:pPr>
              <w:spacing w:line="360" w:lineRule="auto"/>
              <w:ind w:right="-324"/>
              <w:jc w:val="both"/>
              <w:rPr>
                <w:rFonts w:ascii="Arial" w:eastAsia="Arial" w:hAnsi="Arial" w:cs="Arial"/>
                <w:sz w:val="20"/>
              </w:rPr>
            </w:pPr>
            <w:r w:rsidRPr="00A53FC3">
              <w:rPr>
                <w:rFonts w:ascii="Arial" w:eastAsia="Arial" w:hAnsi="Arial" w:cs="Arial"/>
                <w:sz w:val="20"/>
              </w:rPr>
              <w:t xml:space="preserve">that this election shall not relieve the Supplier of any warranty obligations under the </w:t>
            </w:r>
          </w:p>
          <w:p w:rsidR="00A53FC3" w:rsidRDefault="00A53FC3" w:rsidP="009A676D">
            <w:pPr>
              <w:spacing w:line="360" w:lineRule="auto"/>
              <w:ind w:right="-324"/>
              <w:jc w:val="both"/>
              <w:rPr>
                <w:rFonts w:ascii="Arial" w:eastAsia="Arial" w:hAnsi="Arial" w:cs="Arial"/>
                <w:sz w:val="20"/>
              </w:rPr>
            </w:pPr>
            <w:r w:rsidRPr="00A53FC3">
              <w:rPr>
                <w:rFonts w:ascii="Arial" w:eastAsia="Arial" w:hAnsi="Arial" w:cs="Arial"/>
                <w:sz w:val="20"/>
              </w:rPr>
              <w:t>Contract; and</w:t>
            </w:r>
          </w:p>
        </w:tc>
      </w:tr>
      <w:tr w:rsidR="00A53FC3" w:rsidRPr="00373F9B" w:rsidTr="002271C5">
        <w:tc>
          <w:tcPr>
            <w:tcW w:w="536" w:type="dxa"/>
          </w:tcPr>
          <w:p w:rsidR="00A53FC3" w:rsidRDefault="00A53FC3" w:rsidP="009A676D">
            <w:pPr>
              <w:spacing w:line="360" w:lineRule="auto"/>
              <w:ind w:right="-324"/>
              <w:jc w:val="both"/>
              <w:rPr>
                <w:rFonts w:ascii="Arial" w:eastAsia="Arial" w:hAnsi="Arial" w:cs="Arial"/>
                <w:b/>
                <w:sz w:val="20"/>
              </w:rPr>
            </w:pPr>
          </w:p>
        </w:tc>
        <w:tc>
          <w:tcPr>
            <w:tcW w:w="656" w:type="dxa"/>
          </w:tcPr>
          <w:p w:rsidR="00A53FC3" w:rsidRDefault="00A53FC3" w:rsidP="009A676D">
            <w:pPr>
              <w:spacing w:line="360" w:lineRule="auto"/>
              <w:ind w:right="-324"/>
              <w:jc w:val="both"/>
              <w:rPr>
                <w:rFonts w:ascii="Arial" w:eastAsia="Arial" w:hAnsi="Arial" w:cs="Arial"/>
                <w:sz w:val="20"/>
              </w:rPr>
            </w:pPr>
            <w:r>
              <w:rPr>
                <w:rFonts w:ascii="Arial" w:eastAsia="Arial" w:hAnsi="Arial" w:cs="Arial"/>
                <w:sz w:val="20"/>
              </w:rPr>
              <w:t>(b)</w:t>
            </w:r>
          </w:p>
        </w:tc>
        <w:tc>
          <w:tcPr>
            <w:tcW w:w="8284" w:type="dxa"/>
            <w:gridSpan w:val="2"/>
          </w:tcPr>
          <w:p w:rsidR="00A53FC3" w:rsidRPr="00A53FC3" w:rsidRDefault="00A53FC3" w:rsidP="009A676D">
            <w:pPr>
              <w:spacing w:line="360" w:lineRule="auto"/>
              <w:ind w:right="-324"/>
              <w:jc w:val="both"/>
              <w:rPr>
                <w:rFonts w:ascii="Arial" w:eastAsia="Arial" w:hAnsi="Arial" w:cs="Arial"/>
                <w:sz w:val="20"/>
              </w:rPr>
            </w:pPr>
            <w:r>
              <w:rPr>
                <w:rFonts w:ascii="Arial" w:eastAsia="Arial" w:hAnsi="Arial" w:cs="Arial"/>
                <w:sz w:val="20"/>
              </w:rPr>
              <w:t>In the event of termination of production of the spare parts:</w:t>
            </w:r>
          </w:p>
        </w:tc>
      </w:tr>
      <w:tr w:rsidR="00A53FC3" w:rsidRPr="00373F9B" w:rsidTr="002271C5">
        <w:tc>
          <w:tcPr>
            <w:tcW w:w="536" w:type="dxa"/>
          </w:tcPr>
          <w:p w:rsidR="00A53FC3" w:rsidRDefault="00A53FC3" w:rsidP="009A676D">
            <w:pPr>
              <w:spacing w:line="360" w:lineRule="auto"/>
              <w:ind w:right="-324"/>
              <w:jc w:val="both"/>
              <w:rPr>
                <w:rFonts w:ascii="Arial" w:eastAsia="Arial" w:hAnsi="Arial" w:cs="Arial"/>
                <w:b/>
                <w:sz w:val="20"/>
              </w:rPr>
            </w:pPr>
          </w:p>
        </w:tc>
        <w:tc>
          <w:tcPr>
            <w:tcW w:w="656" w:type="dxa"/>
          </w:tcPr>
          <w:p w:rsidR="00A53FC3" w:rsidRDefault="00A53FC3" w:rsidP="009A676D">
            <w:pPr>
              <w:spacing w:line="360" w:lineRule="auto"/>
              <w:ind w:right="-324"/>
              <w:jc w:val="both"/>
              <w:rPr>
                <w:rFonts w:ascii="Arial" w:eastAsia="Arial" w:hAnsi="Arial" w:cs="Arial"/>
                <w:sz w:val="20"/>
              </w:rPr>
            </w:pPr>
          </w:p>
        </w:tc>
        <w:tc>
          <w:tcPr>
            <w:tcW w:w="449" w:type="dxa"/>
          </w:tcPr>
          <w:p w:rsidR="00A53FC3" w:rsidRDefault="00A53FC3" w:rsidP="009A676D">
            <w:pPr>
              <w:spacing w:line="360" w:lineRule="auto"/>
              <w:ind w:right="-324"/>
              <w:jc w:val="both"/>
              <w:rPr>
                <w:rFonts w:ascii="Arial" w:eastAsia="Arial" w:hAnsi="Arial" w:cs="Arial"/>
                <w:sz w:val="20"/>
              </w:rPr>
            </w:pPr>
            <w:r>
              <w:rPr>
                <w:rFonts w:ascii="Arial" w:eastAsia="Arial" w:hAnsi="Arial" w:cs="Arial"/>
                <w:sz w:val="20"/>
              </w:rPr>
              <w:t>(i)</w:t>
            </w:r>
          </w:p>
        </w:tc>
        <w:tc>
          <w:tcPr>
            <w:tcW w:w="7835" w:type="dxa"/>
          </w:tcPr>
          <w:p w:rsidR="00A53FC3" w:rsidRDefault="00A53FC3" w:rsidP="009A676D">
            <w:pPr>
              <w:spacing w:line="360" w:lineRule="auto"/>
              <w:ind w:right="-324"/>
              <w:jc w:val="both"/>
              <w:rPr>
                <w:rFonts w:ascii="Arial" w:eastAsia="Arial" w:hAnsi="Arial" w:cs="Arial"/>
                <w:sz w:val="20"/>
              </w:rPr>
            </w:pPr>
            <w:r w:rsidRPr="00A53FC3">
              <w:rPr>
                <w:rFonts w:ascii="Arial" w:eastAsia="Arial" w:hAnsi="Arial" w:cs="Arial"/>
                <w:sz w:val="20"/>
              </w:rPr>
              <w:t xml:space="preserve">advance notification to the Purchaser of the pending termination, in sufficient time to </w:t>
            </w:r>
          </w:p>
          <w:p w:rsidR="00A53FC3" w:rsidRDefault="00A53FC3" w:rsidP="009A676D">
            <w:pPr>
              <w:spacing w:line="360" w:lineRule="auto"/>
              <w:ind w:right="-324"/>
              <w:jc w:val="both"/>
              <w:rPr>
                <w:rFonts w:ascii="Arial" w:eastAsia="Arial" w:hAnsi="Arial" w:cs="Arial"/>
                <w:sz w:val="20"/>
              </w:rPr>
            </w:pPr>
            <w:r w:rsidRPr="00A53FC3">
              <w:rPr>
                <w:rFonts w:ascii="Arial" w:eastAsia="Arial" w:hAnsi="Arial" w:cs="Arial"/>
                <w:sz w:val="20"/>
              </w:rPr>
              <w:t>permit the Purchaser to procure needed requirements; and</w:t>
            </w:r>
          </w:p>
        </w:tc>
      </w:tr>
      <w:tr w:rsidR="00A53FC3" w:rsidRPr="00373F9B" w:rsidTr="002271C5">
        <w:tc>
          <w:tcPr>
            <w:tcW w:w="536" w:type="dxa"/>
          </w:tcPr>
          <w:p w:rsidR="00A53FC3" w:rsidRDefault="00A53FC3" w:rsidP="009A676D">
            <w:pPr>
              <w:spacing w:line="360" w:lineRule="auto"/>
              <w:ind w:right="-324"/>
              <w:jc w:val="both"/>
              <w:rPr>
                <w:rFonts w:ascii="Arial" w:eastAsia="Arial" w:hAnsi="Arial" w:cs="Arial"/>
                <w:b/>
                <w:sz w:val="20"/>
              </w:rPr>
            </w:pPr>
          </w:p>
        </w:tc>
        <w:tc>
          <w:tcPr>
            <w:tcW w:w="656" w:type="dxa"/>
          </w:tcPr>
          <w:p w:rsidR="00A53FC3" w:rsidRDefault="00A53FC3" w:rsidP="009A676D">
            <w:pPr>
              <w:spacing w:line="360" w:lineRule="auto"/>
              <w:ind w:right="-324"/>
              <w:jc w:val="both"/>
              <w:rPr>
                <w:rFonts w:ascii="Arial" w:eastAsia="Arial" w:hAnsi="Arial" w:cs="Arial"/>
                <w:sz w:val="20"/>
              </w:rPr>
            </w:pPr>
          </w:p>
        </w:tc>
        <w:tc>
          <w:tcPr>
            <w:tcW w:w="449" w:type="dxa"/>
          </w:tcPr>
          <w:p w:rsidR="00A53FC3" w:rsidRDefault="00A53FC3" w:rsidP="009A676D">
            <w:pPr>
              <w:spacing w:line="360" w:lineRule="auto"/>
              <w:ind w:right="-324"/>
              <w:jc w:val="both"/>
              <w:rPr>
                <w:rFonts w:ascii="Arial" w:eastAsia="Arial" w:hAnsi="Arial" w:cs="Arial"/>
                <w:sz w:val="20"/>
              </w:rPr>
            </w:pPr>
            <w:r>
              <w:rPr>
                <w:rFonts w:ascii="Arial" w:eastAsia="Arial" w:hAnsi="Arial" w:cs="Arial"/>
                <w:sz w:val="20"/>
              </w:rPr>
              <w:t>(ii)</w:t>
            </w:r>
          </w:p>
        </w:tc>
        <w:tc>
          <w:tcPr>
            <w:tcW w:w="7835" w:type="dxa"/>
          </w:tcPr>
          <w:p w:rsidR="00A53FC3" w:rsidRPr="00A53FC3" w:rsidRDefault="00A53FC3" w:rsidP="009A676D">
            <w:pPr>
              <w:spacing w:line="360" w:lineRule="auto"/>
              <w:ind w:right="360"/>
              <w:rPr>
                <w:rFonts w:ascii="Arial" w:eastAsia="Arial" w:hAnsi="Arial" w:cs="Arial"/>
                <w:sz w:val="20"/>
              </w:rPr>
            </w:pPr>
            <w:r w:rsidRPr="00A53FC3">
              <w:rPr>
                <w:rFonts w:ascii="Arial" w:eastAsia="Arial" w:hAnsi="Arial" w:cs="Arial"/>
                <w:sz w:val="20"/>
              </w:rPr>
              <w:t>following such termination, furnishing at no cost to the Purchaser, the blueprints, drawings and specifications of the spare parts, if requested.</w:t>
            </w:r>
          </w:p>
        </w:tc>
      </w:tr>
    </w:tbl>
    <w:p w:rsidR="00143C26" w:rsidRDefault="00143C26" w:rsidP="009A676D">
      <w:pPr>
        <w:spacing w:after="0" w:line="360" w:lineRule="auto"/>
        <w:ind w:left="514" w:right="-324"/>
        <w:jc w:val="both"/>
        <w:rPr>
          <w:rFonts w:ascii="Arial" w:eastAsia="Arial" w:hAnsi="Arial" w:cs="Arial"/>
          <w:sz w:val="20"/>
        </w:rPr>
      </w:pPr>
    </w:p>
    <w:tbl>
      <w:tblPr>
        <w:tblStyle w:val="TableGrid"/>
        <w:tblW w:w="9476"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6"/>
        <w:gridCol w:w="656"/>
        <w:gridCol w:w="8284"/>
      </w:tblGrid>
      <w:tr w:rsidR="0038411B" w:rsidRPr="00FB0C27" w:rsidTr="002271C5">
        <w:tc>
          <w:tcPr>
            <w:tcW w:w="536" w:type="dxa"/>
          </w:tcPr>
          <w:p w:rsidR="0038411B" w:rsidRDefault="005D1B16" w:rsidP="009A676D">
            <w:pPr>
              <w:spacing w:line="360" w:lineRule="auto"/>
              <w:ind w:right="-324"/>
              <w:jc w:val="both"/>
              <w:rPr>
                <w:rFonts w:ascii="Arial" w:eastAsia="Arial" w:hAnsi="Arial" w:cs="Arial"/>
                <w:b/>
                <w:sz w:val="20"/>
              </w:rPr>
            </w:pPr>
            <w:r>
              <w:rPr>
                <w:rFonts w:ascii="Arial" w:eastAsia="Arial" w:hAnsi="Arial" w:cs="Arial"/>
                <w:b/>
                <w:sz w:val="20"/>
              </w:rPr>
              <w:t>15.</w:t>
            </w:r>
          </w:p>
        </w:tc>
        <w:tc>
          <w:tcPr>
            <w:tcW w:w="8940" w:type="dxa"/>
            <w:gridSpan w:val="2"/>
          </w:tcPr>
          <w:p w:rsidR="0038411B" w:rsidRPr="00FB0C27" w:rsidRDefault="005D1B16" w:rsidP="009A676D">
            <w:pPr>
              <w:spacing w:line="360" w:lineRule="auto"/>
              <w:ind w:right="-324"/>
              <w:jc w:val="both"/>
              <w:rPr>
                <w:rFonts w:ascii="Arial" w:eastAsia="Arial" w:hAnsi="Arial" w:cs="Arial"/>
                <w:b/>
                <w:sz w:val="20"/>
              </w:rPr>
            </w:pPr>
            <w:r>
              <w:rPr>
                <w:rFonts w:ascii="Arial" w:eastAsia="Arial" w:hAnsi="Arial" w:cs="Arial"/>
                <w:b/>
                <w:sz w:val="20"/>
              </w:rPr>
              <w:t>Warranty</w:t>
            </w:r>
          </w:p>
        </w:tc>
      </w:tr>
      <w:tr w:rsidR="0038411B" w:rsidRPr="00373F9B" w:rsidTr="002271C5">
        <w:tc>
          <w:tcPr>
            <w:tcW w:w="536" w:type="dxa"/>
          </w:tcPr>
          <w:p w:rsidR="0038411B" w:rsidRDefault="0038411B" w:rsidP="009A676D">
            <w:pPr>
              <w:spacing w:line="360" w:lineRule="auto"/>
              <w:ind w:right="-324"/>
              <w:jc w:val="both"/>
              <w:rPr>
                <w:rFonts w:ascii="Arial" w:eastAsia="Arial" w:hAnsi="Arial" w:cs="Arial"/>
                <w:b/>
                <w:sz w:val="20"/>
              </w:rPr>
            </w:pPr>
          </w:p>
        </w:tc>
        <w:tc>
          <w:tcPr>
            <w:tcW w:w="656" w:type="dxa"/>
          </w:tcPr>
          <w:p w:rsidR="0038411B" w:rsidRPr="00373F9B" w:rsidRDefault="005D1B16" w:rsidP="009A676D">
            <w:pPr>
              <w:spacing w:line="360" w:lineRule="auto"/>
              <w:ind w:right="-324"/>
              <w:jc w:val="both"/>
              <w:rPr>
                <w:rFonts w:ascii="Arial" w:eastAsia="Arial" w:hAnsi="Arial" w:cs="Arial"/>
                <w:sz w:val="20"/>
              </w:rPr>
            </w:pPr>
            <w:r>
              <w:rPr>
                <w:rFonts w:ascii="Arial" w:eastAsia="Arial" w:hAnsi="Arial" w:cs="Arial"/>
                <w:sz w:val="20"/>
              </w:rPr>
              <w:t>15.1</w:t>
            </w:r>
          </w:p>
        </w:tc>
        <w:tc>
          <w:tcPr>
            <w:tcW w:w="8284" w:type="dxa"/>
          </w:tcPr>
          <w:p w:rsidR="005D1B16" w:rsidRDefault="005D1B16" w:rsidP="009A676D">
            <w:pPr>
              <w:spacing w:line="360" w:lineRule="auto"/>
              <w:ind w:right="-324"/>
              <w:jc w:val="both"/>
              <w:rPr>
                <w:rFonts w:ascii="Arial" w:eastAsia="Arial" w:hAnsi="Arial" w:cs="Arial"/>
                <w:sz w:val="20"/>
              </w:rPr>
            </w:pPr>
            <w:r>
              <w:rPr>
                <w:rFonts w:ascii="Arial" w:eastAsia="Arial" w:hAnsi="Arial" w:cs="Arial"/>
                <w:sz w:val="20"/>
              </w:rPr>
              <w:t xml:space="preserve">The Supplier warrants that the Goods supplied under this Contract are new, unused, of the </w:t>
            </w:r>
          </w:p>
          <w:p w:rsidR="005D1B16" w:rsidRDefault="005D1B16" w:rsidP="009A676D">
            <w:pPr>
              <w:spacing w:line="360" w:lineRule="auto"/>
              <w:ind w:right="-324"/>
              <w:jc w:val="both"/>
              <w:rPr>
                <w:rFonts w:ascii="Arial" w:eastAsia="Arial" w:hAnsi="Arial" w:cs="Arial"/>
                <w:sz w:val="20"/>
              </w:rPr>
            </w:pPr>
            <w:r>
              <w:rPr>
                <w:rFonts w:ascii="Arial" w:eastAsia="Arial" w:hAnsi="Arial" w:cs="Arial"/>
                <w:sz w:val="20"/>
              </w:rPr>
              <w:t xml:space="preserve">most recent or current models and that they incorporate all recent improvements in design </w:t>
            </w:r>
          </w:p>
          <w:p w:rsidR="005D1B16" w:rsidRDefault="005D1B16" w:rsidP="009A676D">
            <w:pPr>
              <w:spacing w:line="360" w:lineRule="auto"/>
              <w:ind w:right="-324"/>
              <w:jc w:val="both"/>
              <w:rPr>
                <w:rFonts w:ascii="Arial" w:eastAsia="Arial" w:hAnsi="Arial" w:cs="Arial"/>
                <w:sz w:val="20"/>
              </w:rPr>
            </w:pPr>
            <w:r>
              <w:rPr>
                <w:rFonts w:ascii="Arial" w:eastAsia="Arial" w:hAnsi="Arial" w:cs="Arial"/>
                <w:sz w:val="20"/>
              </w:rPr>
              <w:t xml:space="preserve">and materials unless provided otherwise in the Contract.  The Supplier further warrants that </w:t>
            </w:r>
          </w:p>
          <w:p w:rsidR="005D1B16" w:rsidRDefault="005D1B16" w:rsidP="009A676D">
            <w:pPr>
              <w:spacing w:line="360" w:lineRule="auto"/>
              <w:ind w:right="-324"/>
              <w:jc w:val="both"/>
              <w:rPr>
                <w:rFonts w:ascii="Arial" w:eastAsia="Arial" w:hAnsi="Arial" w:cs="Arial"/>
                <w:sz w:val="20"/>
              </w:rPr>
            </w:pPr>
            <w:r>
              <w:rPr>
                <w:rFonts w:ascii="Arial" w:eastAsia="Arial" w:hAnsi="Arial" w:cs="Arial"/>
                <w:sz w:val="20"/>
              </w:rPr>
              <w:t>all Goods supplied under this Contract shall have no defect arising from design, materials or workmanship (except when the design and/or material is required by the</w:t>
            </w:r>
          </w:p>
          <w:p w:rsidR="005D1B16" w:rsidRDefault="005D1B16" w:rsidP="009A676D">
            <w:pPr>
              <w:spacing w:line="360" w:lineRule="auto"/>
              <w:ind w:right="-324"/>
              <w:jc w:val="both"/>
              <w:rPr>
                <w:rFonts w:ascii="Arial" w:eastAsia="Arial" w:hAnsi="Arial" w:cs="Arial"/>
                <w:sz w:val="20"/>
              </w:rPr>
            </w:pPr>
            <w:r>
              <w:rPr>
                <w:rFonts w:ascii="Arial" w:eastAsia="Arial" w:hAnsi="Arial" w:cs="Arial"/>
                <w:sz w:val="20"/>
              </w:rPr>
              <w:t xml:space="preserve">Purchaser's Specifications) or from any act or omission of the Supplier, that may develop </w:t>
            </w:r>
          </w:p>
          <w:p w:rsidR="005D1B16" w:rsidRDefault="005D1B16" w:rsidP="009A676D">
            <w:pPr>
              <w:spacing w:line="360" w:lineRule="auto"/>
              <w:ind w:right="-324"/>
              <w:jc w:val="both"/>
              <w:rPr>
                <w:rFonts w:ascii="Arial" w:eastAsia="Arial" w:hAnsi="Arial" w:cs="Arial"/>
                <w:sz w:val="20"/>
              </w:rPr>
            </w:pPr>
            <w:r>
              <w:rPr>
                <w:rFonts w:ascii="Arial" w:eastAsia="Arial" w:hAnsi="Arial" w:cs="Arial"/>
                <w:sz w:val="20"/>
              </w:rPr>
              <w:t xml:space="preserve">under normal use of the supplied Goods in the conditions prevailing in the country of </w:t>
            </w:r>
          </w:p>
          <w:p w:rsidR="0038411B" w:rsidRPr="00373F9B" w:rsidRDefault="005D1B16" w:rsidP="009A676D">
            <w:pPr>
              <w:spacing w:line="360" w:lineRule="auto"/>
              <w:ind w:right="-324"/>
              <w:jc w:val="both"/>
              <w:rPr>
                <w:rFonts w:ascii="Arial" w:eastAsia="Arial" w:hAnsi="Arial" w:cs="Arial"/>
                <w:sz w:val="20"/>
              </w:rPr>
            </w:pPr>
            <w:r>
              <w:rPr>
                <w:rFonts w:ascii="Arial" w:eastAsia="Arial" w:hAnsi="Arial" w:cs="Arial"/>
                <w:sz w:val="20"/>
              </w:rPr>
              <w:t>final destination.</w:t>
            </w:r>
          </w:p>
        </w:tc>
      </w:tr>
      <w:tr w:rsidR="005D1B16" w:rsidRPr="00373F9B" w:rsidTr="002271C5">
        <w:tc>
          <w:tcPr>
            <w:tcW w:w="536" w:type="dxa"/>
          </w:tcPr>
          <w:p w:rsidR="005D1B16" w:rsidRDefault="005D1B16" w:rsidP="009A676D">
            <w:pPr>
              <w:spacing w:line="360" w:lineRule="auto"/>
              <w:ind w:right="-324"/>
              <w:jc w:val="both"/>
              <w:rPr>
                <w:rFonts w:ascii="Arial" w:eastAsia="Arial" w:hAnsi="Arial" w:cs="Arial"/>
                <w:b/>
                <w:sz w:val="20"/>
              </w:rPr>
            </w:pPr>
          </w:p>
        </w:tc>
        <w:tc>
          <w:tcPr>
            <w:tcW w:w="656" w:type="dxa"/>
          </w:tcPr>
          <w:p w:rsidR="005D1B16" w:rsidRDefault="005D1B16" w:rsidP="009A676D">
            <w:pPr>
              <w:spacing w:line="360" w:lineRule="auto"/>
              <w:ind w:right="-324"/>
              <w:jc w:val="both"/>
              <w:rPr>
                <w:rFonts w:ascii="Arial" w:eastAsia="Arial" w:hAnsi="Arial" w:cs="Arial"/>
                <w:sz w:val="20"/>
              </w:rPr>
            </w:pPr>
            <w:r>
              <w:rPr>
                <w:rFonts w:ascii="Arial" w:eastAsia="Arial" w:hAnsi="Arial" w:cs="Arial"/>
                <w:sz w:val="20"/>
              </w:rPr>
              <w:t>15.2</w:t>
            </w:r>
          </w:p>
        </w:tc>
        <w:tc>
          <w:tcPr>
            <w:tcW w:w="8284" w:type="dxa"/>
          </w:tcPr>
          <w:p w:rsidR="005D1B16" w:rsidRDefault="005D1B16" w:rsidP="009A676D">
            <w:pPr>
              <w:spacing w:line="360" w:lineRule="auto"/>
              <w:ind w:right="-324"/>
              <w:jc w:val="both"/>
              <w:rPr>
                <w:rFonts w:ascii="Arial" w:eastAsia="Arial" w:hAnsi="Arial" w:cs="Arial"/>
                <w:sz w:val="20"/>
              </w:rPr>
            </w:pPr>
            <w:r>
              <w:rPr>
                <w:rFonts w:ascii="Arial" w:eastAsia="Arial" w:hAnsi="Arial" w:cs="Arial"/>
                <w:sz w:val="20"/>
              </w:rPr>
              <w:t xml:space="preserve">This warranty shall remain valid for 12 months after the Goods or any portion thereof as the </w:t>
            </w:r>
          </w:p>
          <w:p w:rsidR="005D1B16" w:rsidRDefault="005D1B16" w:rsidP="009A676D">
            <w:pPr>
              <w:spacing w:line="360" w:lineRule="auto"/>
              <w:ind w:right="-324"/>
              <w:jc w:val="both"/>
              <w:rPr>
                <w:rFonts w:ascii="Arial" w:eastAsia="Arial" w:hAnsi="Arial" w:cs="Arial"/>
                <w:sz w:val="20"/>
              </w:rPr>
            </w:pPr>
            <w:r>
              <w:rPr>
                <w:rFonts w:ascii="Arial" w:eastAsia="Arial" w:hAnsi="Arial" w:cs="Arial"/>
                <w:sz w:val="20"/>
              </w:rPr>
              <w:t xml:space="preserve">case may be, have been delivered to and accepted at the final destination indicated in </w:t>
            </w:r>
          </w:p>
          <w:p w:rsidR="005D1B16" w:rsidRDefault="005D1B16" w:rsidP="009A676D">
            <w:pPr>
              <w:spacing w:line="360" w:lineRule="auto"/>
              <w:ind w:right="-324"/>
              <w:jc w:val="both"/>
              <w:rPr>
                <w:rFonts w:ascii="Arial" w:eastAsia="Arial" w:hAnsi="Arial" w:cs="Arial"/>
                <w:sz w:val="20"/>
              </w:rPr>
            </w:pPr>
            <w:r>
              <w:rPr>
                <w:rFonts w:ascii="Arial" w:eastAsia="Arial" w:hAnsi="Arial" w:cs="Arial"/>
                <w:sz w:val="20"/>
              </w:rPr>
              <w:t xml:space="preserve">the Contract, or for 18 months after the date of shipment from the place of loading </w:t>
            </w:r>
          </w:p>
          <w:p w:rsidR="005D1B16" w:rsidRDefault="005D1B16" w:rsidP="009A676D">
            <w:pPr>
              <w:spacing w:line="360" w:lineRule="auto"/>
              <w:ind w:right="-324"/>
              <w:jc w:val="both"/>
              <w:rPr>
                <w:rFonts w:ascii="Arial" w:eastAsia="Arial" w:hAnsi="Arial" w:cs="Arial"/>
                <w:sz w:val="20"/>
              </w:rPr>
            </w:pPr>
            <w:r>
              <w:rPr>
                <w:rFonts w:ascii="Arial" w:eastAsia="Arial" w:hAnsi="Arial" w:cs="Arial"/>
                <w:sz w:val="20"/>
              </w:rPr>
              <w:t>whichever period concludes earlier, unless specified otherwise in the SCC.</w:t>
            </w:r>
          </w:p>
        </w:tc>
      </w:tr>
      <w:tr w:rsidR="005D1B16" w:rsidRPr="00373F9B" w:rsidTr="002271C5">
        <w:tc>
          <w:tcPr>
            <w:tcW w:w="536" w:type="dxa"/>
          </w:tcPr>
          <w:p w:rsidR="005D1B16" w:rsidRDefault="005D1B16" w:rsidP="009A676D">
            <w:pPr>
              <w:spacing w:line="360" w:lineRule="auto"/>
              <w:ind w:right="-324"/>
              <w:jc w:val="both"/>
              <w:rPr>
                <w:rFonts w:ascii="Arial" w:eastAsia="Arial" w:hAnsi="Arial" w:cs="Arial"/>
                <w:b/>
                <w:sz w:val="20"/>
              </w:rPr>
            </w:pPr>
          </w:p>
        </w:tc>
        <w:tc>
          <w:tcPr>
            <w:tcW w:w="656" w:type="dxa"/>
          </w:tcPr>
          <w:p w:rsidR="005D1B16" w:rsidRDefault="005D1B16" w:rsidP="009A676D">
            <w:pPr>
              <w:spacing w:line="360" w:lineRule="auto"/>
              <w:ind w:right="-324"/>
              <w:jc w:val="both"/>
              <w:rPr>
                <w:rFonts w:ascii="Arial" w:eastAsia="Arial" w:hAnsi="Arial" w:cs="Arial"/>
                <w:sz w:val="20"/>
              </w:rPr>
            </w:pPr>
            <w:r>
              <w:rPr>
                <w:rFonts w:ascii="Arial" w:eastAsia="Arial" w:hAnsi="Arial" w:cs="Arial"/>
                <w:sz w:val="20"/>
              </w:rPr>
              <w:t>15.3</w:t>
            </w:r>
          </w:p>
        </w:tc>
        <w:tc>
          <w:tcPr>
            <w:tcW w:w="8284" w:type="dxa"/>
          </w:tcPr>
          <w:p w:rsidR="005D1B16" w:rsidRDefault="005D1B16" w:rsidP="009A676D">
            <w:pPr>
              <w:spacing w:line="360" w:lineRule="auto"/>
              <w:ind w:right="-324"/>
              <w:jc w:val="both"/>
              <w:rPr>
                <w:rFonts w:ascii="Arial" w:eastAsia="Arial" w:hAnsi="Arial" w:cs="Arial"/>
                <w:sz w:val="20"/>
              </w:rPr>
            </w:pPr>
            <w:r>
              <w:rPr>
                <w:rFonts w:ascii="Arial" w:eastAsia="Arial" w:hAnsi="Arial" w:cs="Arial"/>
                <w:sz w:val="20"/>
              </w:rPr>
              <w:t xml:space="preserve">The Purchaser shall promptly notify the Supplier in writing of any claims arising under this </w:t>
            </w:r>
          </w:p>
          <w:p w:rsidR="005D1B16" w:rsidRDefault="005D1B16" w:rsidP="009A676D">
            <w:pPr>
              <w:spacing w:line="360" w:lineRule="auto"/>
              <w:ind w:right="-324"/>
              <w:jc w:val="both"/>
              <w:rPr>
                <w:rFonts w:ascii="Arial" w:eastAsia="Arial" w:hAnsi="Arial" w:cs="Arial"/>
                <w:sz w:val="20"/>
              </w:rPr>
            </w:pPr>
            <w:r>
              <w:rPr>
                <w:rFonts w:ascii="Arial" w:eastAsia="Arial" w:hAnsi="Arial" w:cs="Arial"/>
                <w:sz w:val="20"/>
              </w:rPr>
              <w:t>warranty.</w:t>
            </w:r>
          </w:p>
        </w:tc>
      </w:tr>
      <w:tr w:rsidR="005D1B16" w:rsidRPr="00373F9B" w:rsidTr="002271C5">
        <w:tc>
          <w:tcPr>
            <w:tcW w:w="536" w:type="dxa"/>
          </w:tcPr>
          <w:p w:rsidR="005D1B16" w:rsidRDefault="005D1B16" w:rsidP="009A676D">
            <w:pPr>
              <w:spacing w:line="360" w:lineRule="auto"/>
              <w:ind w:right="-324"/>
              <w:jc w:val="both"/>
              <w:rPr>
                <w:rFonts w:ascii="Arial" w:eastAsia="Arial" w:hAnsi="Arial" w:cs="Arial"/>
                <w:b/>
                <w:sz w:val="20"/>
              </w:rPr>
            </w:pPr>
          </w:p>
        </w:tc>
        <w:tc>
          <w:tcPr>
            <w:tcW w:w="656" w:type="dxa"/>
          </w:tcPr>
          <w:p w:rsidR="005D1B16" w:rsidRDefault="005D1B16" w:rsidP="009A676D">
            <w:pPr>
              <w:spacing w:line="360" w:lineRule="auto"/>
              <w:ind w:right="-324"/>
              <w:jc w:val="both"/>
              <w:rPr>
                <w:rFonts w:ascii="Arial" w:eastAsia="Arial" w:hAnsi="Arial" w:cs="Arial"/>
                <w:sz w:val="20"/>
              </w:rPr>
            </w:pPr>
            <w:r>
              <w:rPr>
                <w:rFonts w:ascii="Arial" w:eastAsia="Arial" w:hAnsi="Arial" w:cs="Arial"/>
                <w:sz w:val="20"/>
              </w:rPr>
              <w:t>15.4</w:t>
            </w:r>
          </w:p>
        </w:tc>
        <w:tc>
          <w:tcPr>
            <w:tcW w:w="8284" w:type="dxa"/>
          </w:tcPr>
          <w:p w:rsidR="005D1B16" w:rsidRDefault="005D1B16" w:rsidP="009A676D">
            <w:pPr>
              <w:spacing w:line="360" w:lineRule="auto"/>
              <w:ind w:right="-324"/>
              <w:jc w:val="both"/>
              <w:rPr>
                <w:rFonts w:ascii="Arial" w:eastAsia="Arial" w:hAnsi="Arial" w:cs="Arial"/>
                <w:sz w:val="20"/>
              </w:rPr>
            </w:pPr>
            <w:r>
              <w:rPr>
                <w:rFonts w:ascii="Arial" w:eastAsia="Arial" w:hAnsi="Arial" w:cs="Arial"/>
                <w:sz w:val="20"/>
              </w:rPr>
              <w:t>Upon receipt of such notice, the Supplier shall, within the period specified in SCC and with</w:t>
            </w:r>
          </w:p>
          <w:p w:rsidR="005D1B16" w:rsidRDefault="005D1B16" w:rsidP="009A676D">
            <w:pPr>
              <w:spacing w:line="360" w:lineRule="auto"/>
              <w:ind w:right="-324"/>
              <w:jc w:val="both"/>
              <w:rPr>
                <w:rFonts w:ascii="Arial" w:eastAsia="Arial" w:hAnsi="Arial" w:cs="Arial"/>
                <w:sz w:val="20"/>
              </w:rPr>
            </w:pPr>
            <w:r>
              <w:rPr>
                <w:rFonts w:ascii="Arial" w:eastAsia="Arial" w:hAnsi="Arial" w:cs="Arial"/>
                <w:sz w:val="20"/>
              </w:rPr>
              <w:t>all reasonable speed, repair or replace the defective Goods or parts thereof, without cost to</w:t>
            </w:r>
          </w:p>
          <w:p w:rsidR="00411F1D" w:rsidRDefault="005D1B16" w:rsidP="009A676D">
            <w:pPr>
              <w:spacing w:line="360" w:lineRule="auto"/>
              <w:ind w:right="-324"/>
              <w:jc w:val="both"/>
              <w:rPr>
                <w:rFonts w:ascii="Arial" w:eastAsia="Arial" w:hAnsi="Arial" w:cs="Arial"/>
                <w:sz w:val="20"/>
              </w:rPr>
            </w:pPr>
            <w:r>
              <w:rPr>
                <w:rFonts w:ascii="Arial" w:eastAsia="Arial" w:hAnsi="Arial" w:cs="Arial"/>
                <w:sz w:val="20"/>
              </w:rPr>
              <w:t xml:space="preserve">the Purchaser other than, where applicable, the cost of inland delivery of the repaired or </w:t>
            </w:r>
          </w:p>
          <w:p w:rsidR="005D1B16" w:rsidRDefault="005D1B16" w:rsidP="009A676D">
            <w:pPr>
              <w:spacing w:line="360" w:lineRule="auto"/>
              <w:ind w:right="-324"/>
              <w:jc w:val="both"/>
              <w:rPr>
                <w:rFonts w:ascii="Arial" w:eastAsia="Arial" w:hAnsi="Arial" w:cs="Arial"/>
                <w:sz w:val="20"/>
              </w:rPr>
            </w:pPr>
            <w:r>
              <w:rPr>
                <w:rFonts w:ascii="Arial" w:eastAsia="Arial" w:hAnsi="Arial" w:cs="Arial"/>
                <w:sz w:val="20"/>
              </w:rPr>
              <w:t>replaced Goods or parts from ex-works or ex-factory or ex-showroom to the final destination.</w:t>
            </w:r>
          </w:p>
        </w:tc>
      </w:tr>
      <w:tr w:rsidR="00411F1D" w:rsidRPr="00373F9B" w:rsidTr="002271C5">
        <w:tc>
          <w:tcPr>
            <w:tcW w:w="536" w:type="dxa"/>
          </w:tcPr>
          <w:p w:rsidR="00411F1D" w:rsidRDefault="00411F1D" w:rsidP="009A676D">
            <w:pPr>
              <w:spacing w:line="360" w:lineRule="auto"/>
              <w:ind w:right="-324"/>
              <w:jc w:val="both"/>
              <w:rPr>
                <w:rFonts w:ascii="Arial" w:eastAsia="Arial" w:hAnsi="Arial" w:cs="Arial"/>
                <w:b/>
                <w:sz w:val="20"/>
              </w:rPr>
            </w:pPr>
          </w:p>
        </w:tc>
        <w:tc>
          <w:tcPr>
            <w:tcW w:w="656" w:type="dxa"/>
          </w:tcPr>
          <w:p w:rsidR="00411F1D" w:rsidRDefault="00411F1D" w:rsidP="009A676D">
            <w:pPr>
              <w:spacing w:line="360" w:lineRule="auto"/>
              <w:ind w:right="-324"/>
              <w:jc w:val="both"/>
              <w:rPr>
                <w:rFonts w:ascii="Arial" w:eastAsia="Arial" w:hAnsi="Arial" w:cs="Arial"/>
                <w:sz w:val="20"/>
              </w:rPr>
            </w:pPr>
            <w:r>
              <w:rPr>
                <w:rFonts w:ascii="Arial" w:eastAsia="Arial" w:hAnsi="Arial" w:cs="Arial"/>
                <w:sz w:val="20"/>
              </w:rPr>
              <w:t>15.5</w:t>
            </w:r>
          </w:p>
        </w:tc>
        <w:tc>
          <w:tcPr>
            <w:tcW w:w="8284" w:type="dxa"/>
          </w:tcPr>
          <w:p w:rsidR="00411F1D" w:rsidRDefault="00411F1D" w:rsidP="009A676D">
            <w:pPr>
              <w:spacing w:line="360" w:lineRule="auto"/>
              <w:ind w:right="-324"/>
              <w:jc w:val="both"/>
              <w:rPr>
                <w:rFonts w:ascii="Arial" w:eastAsia="Arial" w:hAnsi="Arial" w:cs="Arial"/>
                <w:sz w:val="20"/>
              </w:rPr>
            </w:pPr>
            <w:r>
              <w:rPr>
                <w:rFonts w:ascii="Arial" w:eastAsia="Arial" w:hAnsi="Arial" w:cs="Arial"/>
                <w:sz w:val="20"/>
              </w:rPr>
              <w:t xml:space="preserve">If the Supplier, having been notified, fails to remedy the defect(s) within the period specified </w:t>
            </w:r>
          </w:p>
          <w:p w:rsidR="00411F1D" w:rsidRDefault="00411F1D" w:rsidP="009A676D">
            <w:pPr>
              <w:spacing w:line="360" w:lineRule="auto"/>
              <w:ind w:right="-324"/>
              <w:jc w:val="both"/>
              <w:rPr>
                <w:rFonts w:ascii="Arial" w:eastAsia="Arial" w:hAnsi="Arial" w:cs="Arial"/>
                <w:sz w:val="20"/>
              </w:rPr>
            </w:pPr>
            <w:r>
              <w:rPr>
                <w:rFonts w:ascii="Arial" w:eastAsia="Arial" w:hAnsi="Arial" w:cs="Arial"/>
                <w:sz w:val="20"/>
              </w:rPr>
              <w:t xml:space="preserve">in SCC, the Purchaser may proceed to take such  remedial action as may be necessary, at </w:t>
            </w:r>
          </w:p>
          <w:p w:rsidR="00411F1D" w:rsidRDefault="00411F1D" w:rsidP="009A676D">
            <w:pPr>
              <w:spacing w:line="360" w:lineRule="auto"/>
              <w:ind w:right="-324"/>
              <w:jc w:val="both"/>
              <w:rPr>
                <w:rFonts w:ascii="Arial" w:eastAsia="Arial" w:hAnsi="Arial" w:cs="Arial"/>
                <w:sz w:val="20"/>
              </w:rPr>
            </w:pPr>
            <w:r>
              <w:rPr>
                <w:rFonts w:ascii="Arial" w:eastAsia="Arial" w:hAnsi="Arial" w:cs="Arial"/>
                <w:sz w:val="20"/>
              </w:rPr>
              <w:t xml:space="preserve">the Supplier's risk and expense and without prejudice to any other rights which the </w:t>
            </w:r>
          </w:p>
          <w:p w:rsidR="00411F1D" w:rsidRDefault="00411F1D" w:rsidP="009A676D">
            <w:pPr>
              <w:spacing w:line="360" w:lineRule="auto"/>
              <w:ind w:right="-324"/>
              <w:jc w:val="both"/>
              <w:rPr>
                <w:rFonts w:ascii="Arial" w:eastAsia="Arial" w:hAnsi="Arial" w:cs="Arial"/>
                <w:sz w:val="20"/>
              </w:rPr>
            </w:pPr>
            <w:r>
              <w:rPr>
                <w:rFonts w:ascii="Arial" w:eastAsia="Arial" w:hAnsi="Arial" w:cs="Arial"/>
                <w:sz w:val="20"/>
              </w:rPr>
              <w:t>Purchaser may have against the Supplier under the Contract.</w:t>
            </w:r>
          </w:p>
        </w:tc>
      </w:tr>
    </w:tbl>
    <w:p w:rsidR="00143C26" w:rsidRDefault="00143C26" w:rsidP="009A676D">
      <w:pPr>
        <w:spacing w:after="0" w:line="360" w:lineRule="auto"/>
        <w:ind w:right="720"/>
        <w:jc w:val="both"/>
        <w:rPr>
          <w:rFonts w:ascii="Arial" w:eastAsia="Arial" w:hAnsi="Arial" w:cs="Arial"/>
          <w:sz w:val="20"/>
        </w:rPr>
      </w:pPr>
    </w:p>
    <w:tbl>
      <w:tblPr>
        <w:tblStyle w:val="TableGrid"/>
        <w:tblW w:w="9476"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6"/>
        <w:gridCol w:w="656"/>
        <w:gridCol w:w="8284"/>
      </w:tblGrid>
      <w:tr w:rsidR="00411F1D" w:rsidRPr="00FB0C27" w:rsidTr="002271C5">
        <w:tc>
          <w:tcPr>
            <w:tcW w:w="536" w:type="dxa"/>
          </w:tcPr>
          <w:p w:rsidR="00411F1D" w:rsidRDefault="00411F1D" w:rsidP="009A676D">
            <w:pPr>
              <w:spacing w:line="360" w:lineRule="auto"/>
              <w:ind w:right="-324"/>
              <w:jc w:val="both"/>
              <w:rPr>
                <w:rFonts w:ascii="Arial" w:eastAsia="Arial" w:hAnsi="Arial" w:cs="Arial"/>
                <w:b/>
                <w:sz w:val="20"/>
              </w:rPr>
            </w:pPr>
            <w:r>
              <w:rPr>
                <w:rFonts w:ascii="Arial" w:eastAsia="Arial" w:hAnsi="Arial" w:cs="Arial"/>
                <w:b/>
                <w:sz w:val="20"/>
              </w:rPr>
              <w:t>16.</w:t>
            </w:r>
          </w:p>
        </w:tc>
        <w:tc>
          <w:tcPr>
            <w:tcW w:w="8940" w:type="dxa"/>
            <w:gridSpan w:val="2"/>
          </w:tcPr>
          <w:p w:rsidR="00411F1D" w:rsidRPr="00FB0C27" w:rsidRDefault="00411F1D" w:rsidP="009A676D">
            <w:pPr>
              <w:spacing w:line="360" w:lineRule="auto"/>
              <w:ind w:right="-324"/>
              <w:jc w:val="both"/>
              <w:rPr>
                <w:rFonts w:ascii="Arial" w:eastAsia="Arial" w:hAnsi="Arial" w:cs="Arial"/>
                <w:b/>
                <w:sz w:val="20"/>
              </w:rPr>
            </w:pPr>
            <w:r>
              <w:rPr>
                <w:rFonts w:ascii="Arial" w:eastAsia="Arial" w:hAnsi="Arial" w:cs="Arial"/>
                <w:b/>
                <w:sz w:val="20"/>
              </w:rPr>
              <w:t>Payment</w:t>
            </w:r>
          </w:p>
        </w:tc>
      </w:tr>
      <w:tr w:rsidR="00411F1D" w:rsidRPr="00373F9B" w:rsidTr="002271C5">
        <w:tc>
          <w:tcPr>
            <w:tcW w:w="536" w:type="dxa"/>
          </w:tcPr>
          <w:p w:rsidR="00411F1D" w:rsidRDefault="00411F1D" w:rsidP="009A676D">
            <w:pPr>
              <w:spacing w:line="360" w:lineRule="auto"/>
              <w:ind w:right="-324"/>
              <w:jc w:val="both"/>
              <w:rPr>
                <w:rFonts w:ascii="Arial" w:eastAsia="Arial" w:hAnsi="Arial" w:cs="Arial"/>
                <w:b/>
                <w:sz w:val="20"/>
              </w:rPr>
            </w:pPr>
          </w:p>
        </w:tc>
        <w:tc>
          <w:tcPr>
            <w:tcW w:w="656" w:type="dxa"/>
          </w:tcPr>
          <w:p w:rsidR="00411F1D" w:rsidRPr="00373F9B" w:rsidRDefault="00411F1D" w:rsidP="009A676D">
            <w:pPr>
              <w:spacing w:line="360" w:lineRule="auto"/>
              <w:ind w:right="-324"/>
              <w:jc w:val="both"/>
              <w:rPr>
                <w:rFonts w:ascii="Arial" w:eastAsia="Arial" w:hAnsi="Arial" w:cs="Arial"/>
                <w:sz w:val="20"/>
              </w:rPr>
            </w:pPr>
            <w:r>
              <w:rPr>
                <w:rFonts w:ascii="Arial" w:eastAsia="Arial" w:hAnsi="Arial" w:cs="Arial"/>
                <w:sz w:val="20"/>
              </w:rPr>
              <w:t>16.1</w:t>
            </w:r>
          </w:p>
        </w:tc>
        <w:tc>
          <w:tcPr>
            <w:tcW w:w="8284" w:type="dxa"/>
          </w:tcPr>
          <w:p w:rsidR="00411F1D" w:rsidRDefault="00411F1D" w:rsidP="009A676D">
            <w:pPr>
              <w:spacing w:line="360" w:lineRule="auto"/>
              <w:ind w:right="-324"/>
              <w:jc w:val="both"/>
              <w:rPr>
                <w:rFonts w:ascii="Arial" w:eastAsia="Arial" w:hAnsi="Arial" w:cs="Arial"/>
                <w:sz w:val="20"/>
              </w:rPr>
            </w:pPr>
            <w:r>
              <w:rPr>
                <w:rFonts w:ascii="Arial" w:eastAsia="Arial" w:hAnsi="Arial" w:cs="Arial"/>
                <w:sz w:val="20"/>
              </w:rPr>
              <w:t xml:space="preserve">The method and conditions of payment to be made to the Supplier under this Contract shall </w:t>
            </w:r>
          </w:p>
          <w:p w:rsidR="00411F1D" w:rsidRPr="00373F9B" w:rsidRDefault="00411F1D" w:rsidP="009A676D">
            <w:pPr>
              <w:spacing w:line="360" w:lineRule="auto"/>
              <w:ind w:right="-324"/>
              <w:jc w:val="both"/>
              <w:rPr>
                <w:rFonts w:ascii="Arial" w:eastAsia="Arial" w:hAnsi="Arial" w:cs="Arial"/>
                <w:sz w:val="20"/>
              </w:rPr>
            </w:pPr>
            <w:r>
              <w:rPr>
                <w:rFonts w:ascii="Arial" w:eastAsia="Arial" w:hAnsi="Arial" w:cs="Arial"/>
                <w:sz w:val="20"/>
              </w:rPr>
              <w:t>be specified in the SCC.</w:t>
            </w:r>
          </w:p>
        </w:tc>
      </w:tr>
      <w:tr w:rsidR="00411F1D" w:rsidRPr="00373F9B" w:rsidTr="002271C5">
        <w:tc>
          <w:tcPr>
            <w:tcW w:w="536" w:type="dxa"/>
          </w:tcPr>
          <w:p w:rsidR="00411F1D" w:rsidRDefault="00411F1D" w:rsidP="009A676D">
            <w:pPr>
              <w:spacing w:line="360" w:lineRule="auto"/>
              <w:ind w:right="-324"/>
              <w:jc w:val="both"/>
              <w:rPr>
                <w:rFonts w:ascii="Arial" w:eastAsia="Arial" w:hAnsi="Arial" w:cs="Arial"/>
                <w:b/>
                <w:sz w:val="20"/>
              </w:rPr>
            </w:pPr>
          </w:p>
        </w:tc>
        <w:tc>
          <w:tcPr>
            <w:tcW w:w="656" w:type="dxa"/>
          </w:tcPr>
          <w:p w:rsidR="00411F1D" w:rsidRDefault="00411F1D" w:rsidP="009A676D">
            <w:pPr>
              <w:spacing w:line="360" w:lineRule="auto"/>
              <w:ind w:right="-324"/>
              <w:jc w:val="both"/>
              <w:rPr>
                <w:rFonts w:ascii="Arial" w:eastAsia="Arial" w:hAnsi="Arial" w:cs="Arial"/>
                <w:sz w:val="20"/>
              </w:rPr>
            </w:pPr>
            <w:r>
              <w:rPr>
                <w:rFonts w:ascii="Arial" w:eastAsia="Arial" w:hAnsi="Arial" w:cs="Arial"/>
                <w:sz w:val="20"/>
              </w:rPr>
              <w:t>16.2</w:t>
            </w:r>
          </w:p>
        </w:tc>
        <w:tc>
          <w:tcPr>
            <w:tcW w:w="8284" w:type="dxa"/>
          </w:tcPr>
          <w:p w:rsidR="00411F1D" w:rsidRDefault="00411F1D" w:rsidP="009A676D">
            <w:pPr>
              <w:spacing w:line="360" w:lineRule="auto"/>
              <w:ind w:right="-324"/>
              <w:jc w:val="both"/>
              <w:rPr>
                <w:rFonts w:ascii="Arial" w:eastAsia="Arial" w:hAnsi="Arial" w:cs="Arial"/>
                <w:sz w:val="20"/>
              </w:rPr>
            </w:pPr>
            <w:r>
              <w:rPr>
                <w:rFonts w:ascii="Arial" w:eastAsia="Arial" w:hAnsi="Arial" w:cs="Arial"/>
                <w:sz w:val="20"/>
              </w:rPr>
              <w:t xml:space="preserve">The Supplier's request(s) for payment shall be made to the Purchaser in writing, </w:t>
            </w:r>
          </w:p>
          <w:p w:rsidR="00411F1D" w:rsidRDefault="00411F1D" w:rsidP="009A676D">
            <w:pPr>
              <w:spacing w:line="360" w:lineRule="auto"/>
              <w:ind w:right="-324"/>
              <w:jc w:val="both"/>
              <w:rPr>
                <w:rFonts w:ascii="Arial" w:eastAsia="Arial" w:hAnsi="Arial" w:cs="Arial"/>
                <w:sz w:val="20"/>
              </w:rPr>
            </w:pPr>
            <w:r>
              <w:rPr>
                <w:rFonts w:ascii="Arial" w:eastAsia="Arial" w:hAnsi="Arial" w:cs="Arial"/>
                <w:sz w:val="20"/>
              </w:rPr>
              <w:t>accompanied by an invoice describing, as appropriate, the Goods delivered and the</w:t>
            </w:r>
          </w:p>
          <w:p w:rsidR="00411F1D" w:rsidRDefault="00411F1D" w:rsidP="009A676D">
            <w:pPr>
              <w:spacing w:line="360" w:lineRule="auto"/>
              <w:ind w:right="-324"/>
              <w:jc w:val="both"/>
              <w:rPr>
                <w:rFonts w:ascii="Arial" w:eastAsia="Arial" w:hAnsi="Arial" w:cs="Arial"/>
                <w:sz w:val="20"/>
              </w:rPr>
            </w:pPr>
            <w:r>
              <w:rPr>
                <w:rFonts w:ascii="Arial" w:eastAsia="Arial" w:hAnsi="Arial" w:cs="Arial"/>
                <w:sz w:val="20"/>
              </w:rPr>
              <w:t>Services performed, and by documents, submitted pursuant to GCC Clause 10, and up</w:t>
            </w:r>
          </w:p>
          <w:p w:rsidR="00411F1D" w:rsidRDefault="00411F1D" w:rsidP="009A676D">
            <w:pPr>
              <w:spacing w:line="360" w:lineRule="auto"/>
              <w:ind w:right="-324"/>
              <w:jc w:val="both"/>
              <w:rPr>
                <w:rFonts w:ascii="Arial" w:eastAsia="Arial" w:hAnsi="Arial" w:cs="Arial"/>
                <w:sz w:val="20"/>
              </w:rPr>
            </w:pPr>
            <w:r>
              <w:rPr>
                <w:rFonts w:ascii="Arial" w:eastAsia="Arial" w:hAnsi="Arial" w:cs="Arial"/>
                <w:sz w:val="20"/>
              </w:rPr>
              <w:t>on fulfillment of other obligations stipulated in the contract.</w:t>
            </w:r>
          </w:p>
        </w:tc>
      </w:tr>
      <w:tr w:rsidR="00411F1D" w:rsidRPr="00373F9B" w:rsidTr="002271C5">
        <w:tc>
          <w:tcPr>
            <w:tcW w:w="536" w:type="dxa"/>
          </w:tcPr>
          <w:p w:rsidR="00411F1D" w:rsidRDefault="00411F1D" w:rsidP="009A676D">
            <w:pPr>
              <w:spacing w:line="360" w:lineRule="auto"/>
              <w:ind w:right="-324"/>
              <w:jc w:val="both"/>
              <w:rPr>
                <w:rFonts w:ascii="Arial" w:eastAsia="Arial" w:hAnsi="Arial" w:cs="Arial"/>
                <w:b/>
                <w:sz w:val="20"/>
              </w:rPr>
            </w:pPr>
          </w:p>
          <w:p w:rsidR="00411F1D" w:rsidRDefault="00411F1D" w:rsidP="009A676D">
            <w:pPr>
              <w:spacing w:line="360" w:lineRule="auto"/>
              <w:ind w:right="-324"/>
              <w:jc w:val="both"/>
              <w:rPr>
                <w:rFonts w:ascii="Arial" w:eastAsia="Arial" w:hAnsi="Arial" w:cs="Arial"/>
                <w:b/>
                <w:sz w:val="20"/>
              </w:rPr>
            </w:pPr>
          </w:p>
        </w:tc>
        <w:tc>
          <w:tcPr>
            <w:tcW w:w="656" w:type="dxa"/>
          </w:tcPr>
          <w:p w:rsidR="00411F1D" w:rsidRDefault="00411F1D" w:rsidP="009A676D">
            <w:pPr>
              <w:spacing w:line="360" w:lineRule="auto"/>
              <w:ind w:right="-324"/>
              <w:jc w:val="both"/>
              <w:rPr>
                <w:rFonts w:ascii="Arial" w:eastAsia="Arial" w:hAnsi="Arial" w:cs="Arial"/>
                <w:sz w:val="20"/>
              </w:rPr>
            </w:pPr>
            <w:r>
              <w:rPr>
                <w:rFonts w:ascii="Arial" w:eastAsia="Arial" w:hAnsi="Arial" w:cs="Arial"/>
                <w:sz w:val="20"/>
              </w:rPr>
              <w:t>16.3</w:t>
            </w:r>
          </w:p>
        </w:tc>
        <w:tc>
          <w:tcPr>
            <w:tcW w:w="8284" w:type="dxa"/>
          </w:tcPr>
          <w:p w:rsidR="00411F1D" w:rsidRDefault="00411F1D" w:rsidP="009A676D">
            <w:pPr>
              <w:spacing w:line="360" w:lineRule="auto"/>
              <w:ind w:right="-324"/>
              <w:jc w:val="both"/>
              <w:rPr>
                <w:rFonts w:ascii="Arial" w:eastAsia="Arial" w:hAnsi="Arial" w:cs="Arial"/>
                <w:sz w:val="20"/>
              </w:rPr>
            </w:pPr>
            <w:r>
              <w:rPr>
                <w:rFonts w:ascii="Arial" w:eastAsia="Arial" w:hAnsi="Arial" w:cs="Arial"/>
                <w:sz w:val="20"/>
              </w:rPr>
              <w:t xml:space="preserve">Payments shall be made promptly by the Purchaser but in no case later than sixty (60) </w:t>
            </w:r>
          </w:p>
          <w:p w:rsidR="00411F1D" w:rsidRDefault="00411F1D" w:rsidP="009A676D">
            <w:pPr>
              <w:spacing w:line="360" w:lineRule="auto"/>
              <w:ind w:right="-324"/>
              <w:jc w:val="both"/>
              <w:rPr>
                <w:rFonts w:ascii="Arial" w:eastAsia="Arial" w:hAnsi="Arial" w:cs="Arial"/>
                <w:sz w:val="20"/>
              </w:rPr>
            </w:pPr>
            <w:r>
              <w:rPr>
                <w:rFonts w:ascii="Arial" w:eastAsia="Arial" w:hAnsi="Arial" w:cs="Arial"/>
                <w:sz w:val="20"/>
              </w:rPr>
              <w:t>days after submission of the invoice or claim by the Supplier.</w:t>
            </w:r>
          </w:p>
        </w:tc>
      </w:tr>
      <w:tr w:rsidR="00411F1D" w:rsidRPr="00373F9B" w:rsidTr="002271C5">
        <w:tc>
          <w:tcPr>
            <w:tcW w:w="536" w:type="dxa"/>
          </w:tcPr>
          <w:p w:rsidR="00411F1D" w:rsidRDefault="00411F1D" w:rsidP="009A676D">
            <w:pPr>
              <w:spacing w:line="360" w:lineRule="auto"/>
              <w:ind w:right="-324"/>
              <w:jc w:val="both"/>
              <w:rPr>
                <w:rFonts w:ascii="Arial" w:eastAsia="Arial" w:hAnsi="Arial" w:cs="Arial"/>
                <w:b/>
                <w:sz w:val="20"/>
              </w:rPr>
            </w:pPr>
          </w:p>
        </w:tc>
        <w:tc>
          <w:tcPr>
            <w:tcW w:w="656" w:type="dxa"/>
          </w:tcPr>
          <w:p w:rsidR="00411F1D" w:rsidRDefault="00411F1D" w:rsidP="009A676D">
            <w:pPr>
              <w:spacing w:line="360" w:lineRule="auto"/>
              <w:ind w:right="-324"/>
              <w:jc w:val="both"/>
              <w:rPr>
                <w:rFonts w:ascii="Arial" w:eastAsia="Arial" w:hAnsi="Arial" w:cs="Arial"/>
                <w:sz w:val="20"/>
              </w:rPr>
            </w:pPr>
            <w:r>
              <w:rPr>
                <w:rFonts w:ascii="Arial" w:eastAsia="Arial" w:hAnsi="Arial" w:cs="Arial"/>
                <w:sz w:val="20"/>
              </w:rPr>
              <w:t>16.4</w:t>
            </w:r>
          </w:p>
        </w:tc>
        <w:tc>
          <w:tcPr>
            <w:tcW w:w="8284" w:type="dxa"/>
          </w:tcPr>
          <w:p w:rsidR="00411F1D" w:rsidRDefault="00411F1D" w:rsidP="009A676D">
            <w:pPr>
              <w:spacing w:line="360" w:lineRule="auto"/>
              <w:ind w:right="-324"/>
              <w:jc w:val="both"/>
              <w:rPr>
                <w:rFonts w:ascii="Arial" w:eastAsia="Arial" w:hAnsi="Arial" w:cs="Arial"/>
                <w:sz w:val="20"/>
              </w:rPr>
            </w:pPr>
            <w:r>
              <w:rPr>
                <w:rFonts w:ascii="Arial" w:eastAsia="Arial" w:hAnsi="Arial" w:cs="Arial"/>
                <w:sz w:val="20"/>
              </w:rPr>
              <w:t>Payment shall be made in Indian Rupees.</w:t>
            </w:r>
          </w:p>
        </w:tc>
      </w:tr>
    </w:tbl>
    <w:p w:rsidR="00143C26" w:rsidRDefault="00143C26" w:rsidP="009A676D">
      <w:pPr>
        <w:spacing w:after="0" w:line="360" w:lineRule="auto"/>
        <w:ind w:right="-324"/>
        <w:jc w:val="both"/>
        <w:rPr>
          <w:rFonts w:ascii="Arial" w:eastAsia="Arial" w:hAnsi="Arial" w:cs="Arial"/>
          <w:sz w:val="20"/>
        </w:rPr>
      </w:pPr>
    </w:p>
    <w:tbl>
      <w:tblPr>
        <w:tblStyle w:val="TableGrid"/>
        <w:tblW w:w="9476"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6"/>
        <w:gridCol w:w="656"/>
        <w:gridCol w:w="8284"/>
      </w:tblGrid>
      <w:tr w:rsidR="00411F1D" w:rsidRPr="00FB0C27" w:rsidTr="002271C5">
        <w:tc>
          <w:tcPr>
            <w:tcW w:w="536" w:type="dxa"/>
          </w:tcPr>
          <w:p w:rsidR="00411F1D" w:rsidRDefault="00411F1D" w:rsidP="009A676D">
            <w:pPr>
              <w:spacing w:line="360" w:lineRule="auto"/>
              <w:ind w:right="-324"/>
              <w:jc w:val="both"/>
              <w:rPr>
                <w:rFonts w:ascii="Arial" w:eastAsia="Arial" w:hAnsi="Arial" w:cs="Arial"/>
                <w:b/>
                <w:sz w:val="20"/>
              </w:rPr>
            </w:pPr>
            <w:r>
              <w:rPr>
                <w:rFonts w:ascii="Arial" w:eastAsia="Arial" w:hAnsi="Arial" w:cs="Arial"/>
                <w:b/>
                <w:sz w:val="20"/>
              </w:rPr>
              <w:t>17.</w:t>
            </w:r>
          </w:p>
        </w:tc>
        <w:tc>
          <w:tcPr>
            <w:tcW w:w="8940" w:type="dxa"/>
            <w:gridSpan w:val="2"/>
          </w:tcPr>
          <w:p w:rsidR="00411F1D" w:rsidRPr="00FB0C27" w:rsidRDefault="00411F1D" w:rsidP="009A676D">
            <w:pPr>
              <w:spacing w:line="360" w:lineRule="auto"/>
              <w:ind w:right="-324"/>
              <w:jc w:val="both"/>
              <w:rPr>
                <w:rFonts w:ascii="Arial" w:eastAsia="Arial" w:hAnsi="Arial" w:cs="Arial"/>
                <w:b/>
                <w:sz w:val="20"/>
              </w:rPr>
            </w:pPr>
            <w:r>
              <w:rPr>
                <w:rFonts w:ascii="Arial" w:eastAsia="Arial" w:hAnsi="Arial" w:cs="Arial"/>
                <w:b/>
                <w:sz w:val="20"/>
              </w:rPr>
              <w:t>Prices</w:t>
            </w:r>
          </w:p>
        </w:tc>
      </w:tr>
      <w:tr w:rsidR="00411F1D" w:rsidRPr="00373F9B" w:rsidTr="002271C5">
        <w:tc>
          <w:tcPr>
            <w:tcW w:w="536" w:type="dxa"/>
          </w:tcPr>
          <w:p w:rsidR="00411F1D" w:rsidRDefault="00411F1D" w:rsidP="009A676D">
            <w:pPr>
              <w:spacing w:line="360" w:lineRule="auto"/>
              <w:ind w:right="-324"/>
              <w:jc w:val="both"/>
              <w:rPr>
                <w:rFonts w:ascii="Arial" w:eastAsia="Arial" w:hAnsi="Arial" w:cs="Arial"/>
                <w:b/>
                <w:sz w:val="20"/>
              </w:rPr>
            </w:pPr>
          </w:p>
        </w:tc>
        <w:tc>
          <w:tcPr>
            <w:tcW w:w="656" w:type="dxa"/>
          </w:tcPr>
          <w:p w:rsidR="00411F1D" w:rsidRPr="00373F9B" w:rsidRDefault="00411F1D" w:rsidP="009A676D">
            <w:pPr>
              <w:spacing w:line="360" w:lineRule="auto"/>
              <w:ind w:right="-324"/>
              <w:jc w:val="both"/>
              <w:rPr>
                <w:rFonts w:ascii="Arial" w:eastAsia="Arial" w:hAnsi="Arial" w:cs="Arial"/>
                <w:sz w:val="20"/>
              </w:rPr>
            </w:pPr>
            <w:r>
              <w:rPr>
                <w:rFonts w:ascii="Arial" w:eastAsia="Arial" w:hAnsi="Arial" w:cs="Arial"/>
                <w:sz w:val="20"/>
              </w:rPr>
              <w:t>17.1</w:t>
            </w:r>
          </w:p>
        </w:tc>
        <w:tc>
          <w:tcPr>
            <w:tcW w:w="8284" w:type="dxa"/>
          </w:tcPr>
          <w:p w:rsidR="00411F1D" w:rsidRDefault="00411F1D" w:rsidP="009A676D">
            <w:pPr>
              <w:spacing w:line="360" w:lineRule="auto"/>
              <w:ind w:right="-324"/>
              <w:jc w:val="both"/>
              <w:rPr>
                <w:rFonts w:ascii="Arial" w:eastAsia="Arial" w:hAnsi="Arial" w:cs="Arial"/>
                <w:sz w:val="20"/>
              </w:rPr>
            </w:pPr>
            <w:r>
              <w:rPr>
                <w:rFonts w:ascii="Arial" w:eastAsia="Arial" w:hAnsi="Arial" w:cs="Arial"/>
                <w:sz w:val="20"/>
              </w:rPr>
              <w:t xml:space="preserve">Prices charged by the Supplier for Goods delivered and Services performed under the </w:t>
            </w:r>
          </w:p>
          <w:p w:rsidR="00411F1D" w:rsidRDefault="00411F1D" w:rsidP="009A676D">
            <w:pPr>
              <w:spacing w:line="360" w:lineRule="auto"/>
              <w:ind w:right="-324"/>
              <w:jc w:val="both"/>
              <w:rPr>
                <w:rFonts w:ascii="Arial" w:eastAsia="Arial" w:hAnsi="Arial" w:cs="Arial"/>
                <w:sz w:val="20"/>
              </w:rPr>
            </w:pPr>
            <w:r>
              <w:rPr>
                <w:rFonts w:ascii="Arial" w:eastAsia="Arial" w:hAnsi="Arial" w:cs="Arial"/>
                <w:sz w:val="20"/>
              </w:rPr>
              <w:t>Contract shall not vary from the prices quoted by the Supplier in its bid, with the exception</w:t>
            </w:r>
          </w:p>
          <w:p w:rsidR="00411F1D" w:rsidRDefault="00411F1D" w:rsidP="009A676D">
            <w:pPr>
              <w:spacing w:line="360" w:lineRule="auto"/>
              <w:ind w:right="-324"/>
              <w:jc w:val="both"/>
              <w:rPr>
                <w:rFonts w:ascii="Arial" w:eastAsia="Arial" w:hAnsi="Arial" w:cs="Arial"/>
                <w:sz w:val="20"/>
              </w:rPr>
            </w:pPr>
            <w:r>
              <w:rPr>
                <w:rFonts w:ascii="Arial" w:eastAsia="Arial" w:hAnsi="Arial" w:cs="Arial"/>
                <w:sz w:val="20"/>
              </w:rPr>
              <w:t xml:space="preserve">of any price adjustments authorized in SCC or in the Purchaser’s request for bid </w:t>
            </w:r>
          </w:p>
          <w:p w:rsidR="00411F1D" w:rsidRPr="00373F9B" w:rsidRDefault="00411F1D" w:rsidP="009A676D">
            <w:pPr>
              <w:spacing w:line="360" w:lineRule="auto"/>
              <w:ind w:right="-324"/>
              <w:jc w:val="both"/>
              <w:rPr>
                <w:rFonts w:ascii="Arial" w:eastAsia="Arial" w:hAnsi="Arial" w:cs="Arial"/>
                <w:sz w:val="20"/>
              </w:rPr>
            </w:pPr>
            <w:r>
              <w:rPr>
                <w:rFonts w:ascii="Arial" w:eastAsia="Arial" w:hAnsi="Arial" w:cs="Arial"/>
                <w:sz w:val="20"/>
              </w:rPr>
              <w:t>validity extension, as the case may be.</w:t>
            </w:r>
          </w:p>
        </w:tc>
      </w:tr>
    </w:tbl>
    <w:p w:rsidR="00143C26" w:rsidRDefault="00143C26" w:rsidP="009A676D">
      <w:pPr>
        <w:spacing w:after="0" w:line="360" w:lineRule="auto"/>
        <w:ind w:right="-324"/>
        <w:jc w:val="both"/>
        <w:rPr>
          <w:rFonts w:ascii="Arial" w:eastAsia="Arial" w:hAnsi="Arial" w:cs="Arial"/>
          <w:sz w:val="20"/>
        </w:rPr>
      </w:pPr>
    </w:p>
    <w:tbl>
      <w:tblPr>
        <w:tblStyle w:val="TableGrid"/>
        <w:tblW w:w="9476"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6"/>
        <w:gridCol w:w="656"/>
        <w:gridCol w:w="8284"/>
      </w:tblGrid>
      <w:tr w:rsidR="00411F1D" w:rsidRPr="00FB0C27" w:rsidTr="002271C5">
        <w:tc>
          <w:tcPr>
            <w:tcW w:w="536" w:type="dxa"/>
          </w:tcPr>
          <w:p w:rsidR="00411F1D" w:rsidRDefault="00411F1D" w:rsidP="009A676D">
            <w:pPr>
              <w:spacing w:line="360" w:lineRule="auto"/>
              <w:ind w:right="-324"/>
              <w:jc w:val="both"/>
              <w:rPr>
                <w:rFonts w:ascii="Arial" w:eastAsia="Arial" w:hAnsi="Arial" w:cs="Arial"/>
                <w:b/>
                <w:sz w:val="20"/>
              </w:rPr>
            </w:pPr>
            <w:r>
              <w:rPr>
                <w:rFonts w:ascii="Arial" w:eastAsia="Arial" w:hAnsi="Arial" w:cs="Arial"/>
                <w:b/>
                <w:sz w:val="20"/>
              </w:rPr>
              <w:t>18.</w:t>
            </w:r>
          </w:p>
        </w:tc>
        <w:tc>
          <w:tcPr>
            <w:tcW w:w="8940" w:type="dxa"/>
            <w:gridSpan w:val="2"/>
          </w:tcPr>
          <w:p w:rsidR="00411F1D" w:rsidRPr="00FB0C27" w:rsidRDefault="00411F1D" w:rsidP="009A676D">
            <w:pPr>
              <w:spacing w:line="360" w:lineRule="auto"/>
              <w:ind w:right="-324"/>
              <w:jc w:val="both"/>
              <w:rPr>
                <w:rFonts w:ascii="Arial" w:eastAsia="Arial" w:hAnsi="Arial" w:cs="Arial"/>
                <w:b/>
                <w:sz w:val="20"/>
              </w:rPr>
            </w:pPr>
            <w:r>
              <w:rPr>
                <w:rFonts w:ascii="Arial" w:eastAsia="Arial" w:hAnsi="Arial" w:cs="Arial"/>
                <w:b/>
                <w:sz w:val="20"/>
              </w:rPr>
              <w:t>Change Orders</w:t>
            </w:r>
          </w:p>
        </w:tc>
      </w:tr>
      <w:tr w:rsidR="00411F1D" w:rsidRPr="00373F9B" w:rsidTr="002271C5">
        <w:tc>
          <w:tcPr>
            <w:tcW w:w="536" w:type="dxa"/>
          </w:tcPr>
          <w:p w:rsidR="00411F1D" w:rsidRDefault="00411F1D" w:rsidP="009A676D">
            <w:pPr>
              <w:spacing w:line="360" w:lineRule="auto"/>
              <w:ind w:right="-324"/>
              <w:jc w:val="both"/>
              <w:rPr>
                <w:rFonts w:ascii="Arial" w:eastAsia="Arial" w:hAnsi="Arial" w:cs="Arial"/>
                <w:b/>
                <w:sz w:val="20"/>
              </w:rPr>
            </w:pPr>
          </w:p>
        </w:tc>
        <w:tc>
          <w:tcPr>
            <w:tcW w:w="656" w:type="dxa"/>
          </w:tcPr>
          <w:p w:rsidR="00411F1D" w:rsidRPr="00373F9B" w:rsidRDefault="00B20936" w:rsidP="009A676D">
            <w:pPr>
              <w:spacing w:line="360" w:lineRule="auto"/>
              <w:ind w:right="-324"/>
              <w:jc w:val="both"/>
              <w:rPr>
                <w:rFonts w:ascii="Arial" w:eastAsia="Arial" w:hAnsi="Arial" w:cs="Arial"/>
                <w:sz w:val="20"/>
              </w:rPr>
            </w:pPr>
            <w:r>
              <w:rPr>
                <w:rFonts w:ascii="Arial" w:eastAsia="Arial" w:hAnsi="Arial" w:cs="Arial"/>
                <w:sz w:val="20"/>
              </w:rPr>
              <w:t>18.1</w:t>
            </w:r>
          </w:p>
        </w:tc>
        <w:tc>
          <w:tcPr>
            <w:tcW w:w="8284" w:type="dxa"/>
          </w:tcPr>
          <w:p w:rsidR="00B20936" w:rsidRDefault="00B20936" w:rsidP="009A676D">
            <w:pPr>
              <w:spacing w:line="360" w:lineRule="auto"/>
              <w:ind w:right="-324"/>
              <w:jc w:val="both"/>
              <w:rPr>
                <w:rFonts w:ascii="Arial" w:eastAsia="Arial" w:hAnsi="Arial" w:cs="Arial"/>
                <w:sz w:val="20"/>
              </w:rPr>
            </w:pPr>
            <w:r>
              <w:rPr>
                <w:rFonts w:ascii="Arial" w:eastAsia="Arial" w:hAnsi="Arial" w:cs="Arial"/>
                <w:sz w:val="20"/>
              </w:rPr>
              <w:t xml:space="preserve">The Purchaser may at any time, by written order given to the Supplier pursuant to GCC </w:t>
            </w:r>
          </w:p>
          <w:p w:rsidR="00B20936" w:rsidRDefault="00B20936" w:rsidP="009A676D">
            <w:pPr>
              <w:spacing w:line="360" w:lineRule="auto"/>
              <w:ind w:right="-324"/>
              <w:jc w:val="both"/>
              <w:rPr>
                <w:rFonts w:ascii="Arial" w:eastAsia="Arial" w:hAnsi="Arial" w:cs="Arial"/>
                <w:sz w:val="20"/>
              </w:rPr>
            </w:pPr>
            <w:r>
              <w:rPr>
                <w:rFonts w:ascii="Arial" w:eastAsia="Arial" w:hAnsi="Arial" w:cs="Arial"/>
                <w:sz w:val="20"/>
              </w:rPr>
              <w:t xml:space="preserve">Clause 31, make changes within the general scope of the Contract in any one or more of </w:t>
            </w:r>
          </w:p>
          <w:p w:rsidR="00411F1D" w:rsidRPr="00373F9B" w:rsidRDefault="00B20936" w:rsidP="009A676D">
            <w:pPr>
              <w:spacing w:line="360" w:lineRule="auto"/>
              <w:ind w:right="-324"/>
              <w:jc w:val="both"/>
              <w:rPr>
                <w:rFonts w:ascii="Arial" w:eastAsia="Arial" w:hAnsi="Arial" w:cs="Arial"/>
                <w:sz w:val="20"/>
              </w:rPr>
            </w:pPr>
            <w:r>
              <w:rPr>
                <w:rFonts w:ascii="Arial" w:eastAsia="Arial" w:hAnsi="Arial" w:cs="Arial"/>
                <w:sz w:val="20"/>
              </w:rPr>
              <w:t>the following:</w:t>
            </w:r>
          </w:p>
        </w:tc>
      </w:tr>
      <w:tr w:rsidR="00B20936" w:rsidRPr="00373F9B" w:rsidTr="002271C5">
        <w:tc>
          <w:tcPr>
            <w:tcW w:w="536" w:type="dxa"/>
          </w:tcPr>
          <w:p w:rsidR="00B20936" w:rsidRDefault="00B20936" w:rsidP="009A676D">
            <w:pPr>
              <w:spacing w:line="360" w:lineRule="auto"/>
              <w:ind w:right="-324"/>
              <w:jc w:val="both"/>
              <w:rPr>
                <w:rFonts w:ascii="Arial" w:eastAsia="Arial" w:hAnsi="Arial" w:cs="Arial"/>
                <w:b/>
                <w:sz w:val="20"/>
              </w:rPr>
            </w:pPr>
          </w:p>
        </w:tc>
        <w:tc>
          <w:tcPr>
            <w:tcW w:w="656" w:type="dxa"/>
          </w:tcPr>
          <w:p w:rsidR="00B20936" w:rsidRDefault="00B20936" w:rsidP="009A676D">
            <w:pPr>
              <w:spacing w:line="360" w:lineRule="auto"/>
              <w:ind w:right="-324"/>
              <w:jc w:val="both"/>
              <w:rPr>
                <w:rFonts w:ascii="Arial" w:eastAsia="Arial" w:hAnsi="Arial" w:cs="Arial"/>
                <w:sz w:val="20"/>
              </w:rPr>
            </w:pPr>
            <w:r>
              <w:rPr>
                <w:rFonts w:ascii="Arial" w:eastAsia="Arial" w:hAnsi="Arial" w:cs="Arial"/>
                <w:sz w:val="20"/>
              </w:rPr>
              <w:t>(a)</w:t>
            </w:r>
          </w:p>
        </w:tc>
        <w:tc>
          <w:tcPr>
            <w:tcW w:w="8284" w:type="dxa"/>
          </w:tcPr>
          <w:p w:rsidR="00B20936" w:rsidRPr="00B20936" w:rsidRDefault="00B20936" w:rsidP="009A676D">
            <w:pPr>
              <w:spacing w:line="360" w:lineRule="auto"/>
              <w:ind w:right="-324"/>
              <w:jc w:val="both"/>
              <w:rPr>
                <w:rFonts w:ascii="Arial" w:eastAsia="Arial" w:hAnsi="Arial" w:cs="Arial"/>
                <w:sz w:val="20"/>
              </w:rPr>
            </w:pPr>
            <w:r w:rsidRPr="00B20936">
              <w:rPr>
                <w:rFonts w:ascii="Arial" w:eastAsia="Arial" w:hAnsi="Arial" w:cs="Arial"/>
                <w:sz w:val="20"/>
              </w:rPr>
              <w:t xml:space="preserve">drawings, designs, or specifications, where Goods to be furnished under the Contract </w:t>
            </w:r>
          </w:p>
          <w:p w:rsidR="00B20936" w:rsidRDefault="00B20936" w:rsidP="009A676D">
            <w:pPr>
              <w:spacing w:line="360" w:lineRule="auto"/>
              <w:ind w:right="-324"/>
              <w:jc w:val="both"/>
              <w:rPr>
                <w:rFonts w:ascii="Arial" w:eastAsia="Arial" w:hAnsi="Arial" w:cs="Arial"/>
                <w:sz w:val="20"/>
              </w:rPr>
            </w:pPr>
            <w:r w:rsidRPr="00B20936">
              <w:rPr>
                <w:rFonts w:ascii="Arial" w:eastAsia="Arial" w:hAnsi="Arial" w:cs="Arial"/>
                <w:sz w:val="20"/>
              </w:rPr>
              <w:t>are to be specifically  manufactured for the Purchaser;</w:t>
            </w:r>
          </w:p>
        </w:tc>
      </w:tr>
      <w:tr w:rsidR="00B20936" w:rsidRPr="00373F9B" w:rsidTr="002271C5">
        <w:tc>
          <w:tcPr>
            <w:tcW w:w="536" w:type="dxa"/>
          </w:tcPr>
          <w:p w:rsidR="00B20936" w:rsidRDefault="00B20936" w:rsidP="009A676D">
            <w:pPr>
              <w:spacing w:line="360" w:lineRule="auto"/>
              <w:ind w:right="-324"/>
              <w:jc w:val="both"/>
              <w:rPr>
                <w:rFonts w:ascii="Arial" w:eastAsia="Arial" w:hAnsi="Arial" w:cs="Arial"/>
                <w:b/>
                <w:sz w:val="20"/>
              </w:rPr>
            </w:pPr>
          </w:p>
        </w:tc>
        <w:tc>
          <w:tcPr>
            <w:tcW w:w="656" w:type="dxa"/>
          </w:tcPr>
          <w:p w:rsidR="00B20936" w:rsidRDefault="00B20936" w:rsidP="009A676D">
            <w:pPr>
              <w:spacing w:line="360" w:lineRule="auto"/>
              <w:ind w:right="-324"/>
              <w:jc w:val="both"/>
              <w:rPr>
                <w:rFonts w:ascii="Arial" w:eastAsia="Arial" w:hAnsi="Arial" w:cs="Arial"/>
                <w:sz w:val="20"/>
              </w:rPr>
            </w:pPr>
            <w:r>
              <w:rPr>
                <w:rFonts w:ascii="Arial" w:eastAsia="Arial" w:hAnsi="Arial" w:cs="Arial"/>
                <w:sz w:val="20"/>
              </w:rPr>
              <w:t>(b)</w:t>
            </w:r>
          </w:p>
        </w:tc>
        <w:tc>
          <w:tcPr>
            <w:tcW w:w="8284" w:type="dxa"/>
          </w:tcPr>
          <w:p w:rsidR="00B20936" w:rsidRPr="00B20936" w:rsidRDefault="00B20936" w:rsidP="009A676D">
            <w:pPr>
              <w:spacing w:line="360" w:lineRule="auto"/>
              <w:ind w:right="-324"/>
              <w:jc w:val="both"/>
              <w:rPr>
                <w:rFonts w:ascii="Arial" w:eastAsia="Arial" w:hAnsi="Arial" w:cs="Arial"/>
                <w:sz w:val="20"/>
              </w:rPr>
            </w:pPr>
            <w:r>
              <w:rPr>
                <w:rFonts w:ascii="Arial" w:eastAsia="Arial" w:hAnsi="Arial" w:cs="Arial"/>
                <w:sz w:val="20"/>
              </w:rPr>
              <w:t>the method of shipping or packing;</w:t>
            </w:r>
          </w:p>
        </w:tc>
      </w:tr>
      <w:tr w:rsidR="00B20936" w:rsidRPr="00373F9B" w:rsidTr="002271C5">
        <w:tc>
          <w:tcPr>
            <w:tcW w:w="536" w:type="dxa"/>
          </w:tcPr>
          <w:p w:rsidR="00B20936" w:rsidRDefault="00B20936" w:rsidP="009A676D">
            <w:pPr>
              <w:spacing w:line="360" w:lineRule="auto"/>
              <w:ind w:right="-324"/>
              <w:jc w:val="both"/>
              <w:rPr>
                <w:rFonts w:ascii="Arial" w:eastAsia="Arial" w:hAnsi="Arial" w:cs="Arial"/>
                <w:b/>
                <w:sz w:val="20"/>
              </w:rPr>
            </w:pPr>
          </w:p>
        </w:tc>
        <w:tc>
          <w:tcPr>
            <w:tcW w:w="656" w:type="dxa"/>
          </w:tcPr>
          <w:p w:rsidR="00B20936" w:rsidRDefault="00B20936" w:rsidP="009A676D">
            <w:pPr>
              <w:spacing w:line="360" w:lineRule="auto"/>
              <w:ind w:right="-324"/>
              <w:jc w:val="both"/>
              <w:rPr>
                <w:rFonts w:ascii="Arial" w:eastAsia="Arial" w:hAnsi="Arial" w:cs="Arial"/>
                <w:sz w:val="20"/>
              </w:rPr>
            </w:pPr>
            <w:r>
              <w:rPr>
                <w:rFonts w:ascii="Arial" w:eastAsia="Arial" w:hAnsi="Arial" w:cs="Arial"/>
                <w:sz w:val="20"/>
              </w:rPr>
              <w:t>(c)</w:t>
            </w:r>
          </w:p>
        </w:tc>
        <w:tc>
          <w:tcPr>
            <w:tcW w:w="8284" w:type="dxa"/>
          </w:tcPr>
          <w:p w:rsidR="00B20936" w:rsidRDefault="00B20936" w:rsidP="009A676D">
            <w:pPr>
              <w:spacing w:line="360" w:lineRule="auto"/>
              <w:ind w:right="-324"/>
              <w:jc w:val="both"/>
              <w:rPr>
                <w:rFonts w:ascii="Arial" w:eastAsia="Arial" w:hAnsi="Arial" w:cs="Arial"/>
                <w:sz w:val="20"/>
              </w:rPr>
            </w:pPr>
            <w:r>
              <w:rPr>
                <w:rFonts w:ascii="Arial" w:eastAsia="Arial" w:hAnsi="Arial" w:cs="Arial"/>
                <w:sz w:val="20"/>
              </w:rPr>
              <w:t>the place of delivery; and/or</w:t>
            </w:r>
          </w:p>
        </w:tc>
      </w:tr>
      <w:tr w:rsidR="00B20936" w:rsidRPr="00373F9B" w:rsidTr="002271C5">
        <w:tc>
          <w:tcPr>
            <w:tcW w:w="536" w:type="dxa"/>
          </w:tcPr>
          <w:p w:rsidR="00B20936" w:rsidRDefault="00B20936" w:rsidP="009A676D">
            <w:pPr>
              <w:spacing w:line="360" w:lineRule="auto"/>
              <w:ind w:right="-324"/>
              <w:jc w:val="both"/>
              <w:rPr>
                <w:rFonts w:ascii="Arial" w:eastAsia="Arial" w:hAnsi="Arial" w:cs="Arial"/>
                <w:b/>
                <w:sz w:val="20"/>
              </w:rPr>
            </w:pPr>
          </w:p>
        </w:tc>
        <w:tc>
          <w:tcPr>
            <w:tcW w:w="656" w:type="dxa"/>
          </w:tcPr>
          <w:p w:rsidR="00B20936" w:rsidRDefault="00B20936" w:rsidP="009A676D">
            <w:pPr>
              <w:spacing w:line="360" w:lineRule="auto"/>
              <w:ind w:right="-324"/>
              <w:jc w:val="both"/>
              <w:rPr>
                <w:rFonts w:ascii="Arial" w:eastAsia="Arial" w:hAnsi="Arial" w:cs="Arial"/>
                <w:sz w:val="20"/>
              </w:rPr>
            </w:pPr>
            <w:r>
              <w:rPr>
                <w:rFonts w:ascii="Arial" w:eastAsia="Arial" w:hAnsi="Arial" w:cs="Arial"/>
                <w:sz w:val="20"/>
              </w:rPr>
              <w:t>(d)</w:t>
            </w:r>
          </w:p>
        </w:tc>
        <w:tc>
          <w:tcPr>
            <w:tcW w:w="8284" w:type="dxa"/>
          </w:tcPr>
          <w:p w:rsidR="00B20936" w:rsidRDefault="00B20936" w:rsidP="009A676D">
            <w:pPr>
              <w:spacing w:line="360" w:lineRule="auto"/>
              <w:ind w:right="-324"/>
              <w:jc w:val="both"/>
              <w:rPr>
                <w:rFonts w:ascii="Arial" w:eastAsia="Arial" w:hAnsi="Arial" w:cs="Arial"/>
                <w:sz w:val="20"/>
              </w:rPr>
            </w:pPr>
            <w:r>
              <w:rPr>
                <w:rFonts w:ascii="Arial" w:eastAsia="Arial" w:hAnsi="Arial" w:cs="Arial"/>
                <w:sz w:val="20"/>
              </w:rPr>
              <w:t>the Services to be provided by the Supplier.</w:t>
            </w:r>
          </w:p>
        </w:tc>
      </w:tr>
      <w:tr w:rsidR="00B20936" w:rsidRPr="00373F9B" w:rsidTr="002271C5">
        <w:tc>
          <w:tcPr>
            <w:tcW w:w="536" w:type="dxa"/>
          </w:tcPr>
          <w:p w:rsidR="00B20936" w:rsidRDefault="00B20936" w:rsidP="009A676D">
            <w:pPr>
              <w:spacing w:line="360" w:lineRule="auto"/>
              <w:ind w:right="-324"/>
              <w:jc w:val="both"/>
              <w:rPr>
                <w:rFonts w:ascii="Arial" w:eastAsia="Arial" w:hAnsi="Arial" w:cs="Arial"/>
                <w:b/>
                <w:sz w:val="20"/>
              </w:rPr>
            </w:pPr>
          </w:p>
        </w:tc>
        <w:tc>
          <w:tcPr>
            <w:tcW w:w="656" w:type="dxa"/>
          </w:tcPr>
          <w:p w:rsidR="00B20936" w:rsidRDefault="00B20936" w:rsidP="009A676D">
            <w:pPr>
              <w:spacing w:line="360" w:lineRule="auto"/>
              <w:ind w:right="-324"/>
              <w:jc w:val="both"/>
              <w:rPr>
                <w:rFonts w:ascii="Arial" w:eastAsia="Arial" w:hAnsi="Arial" w:cs="Arial"/>
                <w:sz w:val="20"/>
              </w:rPr>
            </w:pPr>
            <w:r>
              <w:rPr>
                <w:rFonts w:ascii="Arial" w:eastAsia="Arial" w:hAnsi="Arial" w:cs="Arial"/>
                <w:sz w:val="20"/>
              </w:rPr>
              <w:t>18.2</w:t>
            </w:r>
          </w:p>
        </w:tc>
        <w:tc>
          <w:tcPr>
            <w:tcW w:w="8284" w:type="dxa"/>
          </w:tcPr>
          <w:p w:rsidR="00B20936" w:rsidRDefault="00B20936" w:rsidP="009A676D">
            <w:pPr>
              <w:spacing w:line="360" w:lineRule="auto"/>
              <w:ind w:right="-324"/>
              <w:jc w:val="both"/>
              <w:rPr>
                <w:rFonts w:ascii="Arial" w:eastAsia="Arial" w:hAnsi="Arial" w:cs="Arial"/>
                <w:sz w:val="20"/>
              </w:rPr>
            </w:pPr>
            <w:r>
              <w:rPr>
                <w:rFonts w:ascii="Arial" w:eastAsia="Arial" w:hAnsi="Arial" w:cs="Arial"/>
                <w:sz w:val="20"/>
              </w:rPr>
              <w:t xml:space="preserve">If any such change causes an increase or decrease in the cost of, or the time required for, </w:t>
            </w:r>
          </w:p>
          <w:p w:rsidR="00B20936" w:rsidRDefault="00B20936" w:rsidP="009A676D">
            <w:pPr>
              <w:spacing w:line="360" w:lineRule="auto"/>
              <w:ind w:right="-324"/>
              <w:jc w:val="both"/>
              <w:rPr>
                <w:rFonts w:ascii="Arial" w:eastAsia="Arial" w:hAnsi="Arial" w:cs="Arial"/>
                <w:sz w:val="20"/>
              </w:rPr>
            </w:pPr>
            <w:r>
              <w:rPr>
                <w:rFonts w:ascii="Arial" w:eastAsia="Arial" w:hAnsi="Arial" w:cs="Arial"/>
                <w:sz w:val="20"/>
              </w:rPr>
              <w:t xml:space="preserve">the Supplier's performance of any provisions under the Contract, an equitable adjustment </w:t>
            </w:r>
          </w:p>
          <w:p w:rsidR="00B20936" w:rsidRDefault="00B20936" w:rsidP="009A676D">
            <w:pPr>
              <w:spacing w:line="360" w:lineRule="auto"/>
              <w:ind w:right="-324"/>
              <w:jc w:val="both"/>
              <w:rPr>
                <w:rFonts w:ascii="Arial" w:eastAsia="Arial" w:hAnsi="Arial" w:cs="Arial"/>
                <w:sz w:val="20"/>
              </w:rPr>
            </w:pPr>
            <w:r>
              <w:rPr>
                <w:rFonts w:ascii="Arial" w:eastAsia="Arial" w:hAnsi="Arial" w:cs="Arial"/>
                <w:sz w:val="20"/>
              </w:rPr>
              <w:t xml:space="preserve">shall be made in the Contract Price or delivery schedule, or both, and the Contract </w:t>
            </w:r>
          </w:p>
          <w:p w:rsidR="00B20936" w:rsidRDefault="00B20936" w:rsidP="009A676D">
            <w:pPr>
              <w:spacing w:line="360" w:lineRule="auto"/>
              <w:ind w:right="-324"/>
              <w:jc w:val="both"/>
              <w:rPr>
                <w:rFonts w:ascii="Arial" w:eastAsia="Arial" w:hAnsi="Arial" w:cs="Arial"/>
                <w:sz w:val="20"/>
              </w:rPr>
            </w:pPr>
            <w:r>
              <w:rPr>
                <w:rFonts w:ascii="Arial" w:eastAsia="Arial" w:hAnsi="Arial" w:cs="Arial"/>
                <w:sz w:val="20"/>
              </w:rPr>
              <w:t xml:space="preserve">shall accordingly be amended.  Any claims by the Supplier for adjustment under this clause </w:t>
            </w:r>
          </w:p>
          <w:p w:rsidR="00B20936" w:rsidRDefault="00B20936" w:rsidP="009A676D">
            <w:pPr>
              <w:spacing w:line="360" w:lineRule="auto"/>
              <w:ind w:right="-324"/>
              <w:jc w:val="both"/>
              <w:rPr>
                <w:rFonts w:ascii="Arial" w:eastAsia="Arial" w:hAnsi="Arial" w:cs="Arial"/>
                <w:sz w:val="20"/>
              </w:rPr>
            </w:pPr>
            <w:r>
              <w:rPr>
                <w:rFonts w:ascii="Arial" w:eastAsia="Arial" w:hAnsi="Arial" w:cs="Arial"/>
                <w:sz w:val="20"/>
              </w:rPr>
              <w:t xml:space="preserve">must be asserted within thirty (30) days from the date of the Supplier's receipt of the </w:t>
            </w:r>
          </w:p>
          <w:p w:rsidR="00B20936" w:rsidRDefault="00B20936" w:rsidP="009A676D">
            <w:pPr>
              <w:spacing w:line="360" w:lineRule="auto"/>
              <w:ind w:right="-324"/>
              <w:jc w:val="both"/>
              <w:rPr>
                <w:rFonts w:ascii="Arial" w:eastAsia="Arial" w:hAnsi="Arial" w:cs="Arial"/>
                <w:sz w:val="20"/>
              </w:rPr>
            </w:pPr>
            <w:r>
              <w:rPr>
                <w:rFonts w:ascii="Arial" w:eastAsia="Arial" w:hAnsi="Arial" w:cs="Arial"/>
                <w:sz w:val="20"/>
              </w:rPr>
              <w:t>Purchaser's change order.</w:t>
            </w:r>
          </w:p>
        </w:tc>
      </w:tr>
    </w:tbl>
    <w:p w:rsidR="00143C26" w:rsidRDefault="00143C26" w:rsidP="009A676D">
      <w:pPr>
        <w:spacing w:after="0" w:line="360" w:lineRule="auto"/>
        <w:ind w:right="-324"/>
        <w:jc w:val="both"/>
        <w:rPr>
          <w:rFonts w:ascii="Arial" w:eastAsia="Arial" w:hAnsi="Arial" w:cs="Arial"/>
          <w:sz w:val="20"/>
        </w:rPr>
      </w:pPr>
    </w:p>
    <w:tbl>
      <w:tblPr>
        <w:tblStyle w:val="TableGrid"/>
        <w:tblW w:w="9476"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6"/>
        <w:gridCol w:w="656"/>
        <w:gridCol w:w="8284"/>
      </w:tblGrid>
      <w:tr w:rsidR="00A20107" w:rsidRPr="00FB0C27" w:rsidTr="002271C5">
        <w:tc>
          <w:tcPr>
            <w:tcW w:w="536" w:type="dxa"/>
          </w:tcPr>
          <w:p w:rsidR="00A20107" w:rsidRDefault="00A20107" w:rsidP="009A676D">
            <w:pPr>
              <w:spacing w:line="360" w:lineRule="auto"/>
              <w:ind w:right="-324"/>
              <w:jc w:val="both"/>
              <w:rPr>
                <w:rFonts w:ascii="Arial" w:eastAsia="Arial" w:hAnsi="Arial" w:cs="Arial"/>
                <w:b/>
                <w:sz w:val="20"/>
              </w:rPr>
            </w:pPr>
            <w:r>
              <w:rPr>
                <w:rFonts w:ascii="Arial" w:eastAsia="Arial" w:hAnsi="Arial" w:cs="Arial"/>
                <w:b/>
                <w:sz w:val="20"/>
              </w:rPr>
              <w:t>19.</w:t>
            </w:r>
          </w:p>
        </w:tc>
        <w:tc>
          <w:tcPr>
            <w:tcW w:w="8940" w:type="dxa"/>
            <w:gridSpan w:val="2"/>
          </w:tcPr>
          <w:p w:rsidR="00A20107" w:rsidRPr="00FB0C27" w:rsidRDefault="00A20107" w:rsidP="009A676D">
            <w:pPr>
              <w:spacing w:line="360" w:lineRule="auto"/>
              <w:ind w:right="-324"/>
              <w:jc w:val="both"/>
              <w:rPr>
                <w:rFonts w:ascii="Arial" w:eastAsia="Arial" w:hAnsi="Arial" w:cs="Arial"/>
                <w:b/>
                <w:sz w:val="20"/>
              </w:rPr>
            </w:pPr>
            <w:r>
              <w:rPr>
                <w:rFonts w:ascii="Arial" w:eastAsia="Arial" w:hAnsi="Arial" w:cs="Arial"/>
                <w:b/>
                <w:sz w:val="20"/>
              </w:rPr>
              <w:t>Contract Amendments</w:t>
            </w:r>
          </w:p>
        </w:tc>
      </w:tr>
      <w:tr w:rsidR="00A20107" w:rsidRPr="00373F9B" w:rsidTr="002271C5">
        <w:tc>
          <w:tcPr>
            <w:tcW w:w="536" w:type="dxa"/>
          </w:tcPr>
          <w:p w:rsidR="00A20107" w:rsidRDefault="00A20107" w:rsidP="009A676D">
            <w:pPr>
              <w:spacing w:line="360" w:lineRule="auto"/>
              <w:ind w:right="-324"/>
              <w:jc w:val="both"/>
              <w:rPr>
                <w:rFonts w:ascii="Arial" w:eastAsia="Arial" w:hAnsi="Arial" w:cs="Arial"/>
                <w:b/>
                <w:sz w:val="20"/>
              </w:rPr>
            </w:pPr>
          </w:p>
        </w:tc>
        <w:tc>
          <w:tcPr>
            <w:tcW w:w="656" w:type="dxa"/>
          </w:tcPr>
          <w:p w:rsidR="00A20107" w:rsidRPr="00373F9B" w:rsidRDefault="00A20107" w:rsidP="009A676D">
            <w:pPr>
              <w:spacing w:line="360" w:lineRule="auto"/>
              <w:ind w:right="-324"/>
              <w:jc w:val="both"/>
              <w:rPr>
                <w:rFonts w:ascii="Arial" w:eastAsia="Arial" w:hAnsi="Arial" w:cs="Arial"/>
                <w:sz w:val="20"/>
              </w:rPr>
            </w:pPr>
            <w:r>
              <w:rPr>
                <w:rFonts w:ascii="Arial" w:eastAsia="Arial" w:hAnsi="Arial" w:cs="Arial"/>
                <w:sz w:val="20"/>
              </w:rPr>
              <w:t>19.1</w:t>
            </w:r>
          </w:p>
        </w:tc>
        <w:tc>
          <w:tcPr>
            <w:tcW w:w="8284" w:type="dxa"/>
          </w:tcPr>
          <w:p w:rsidR="00A20107" w:rsidRDefault="00A20107" w:rsidP="009A676D">
            <w:pPr>
              <w:spacing w:line="360" w:lineRule="auto"/>
              <w:ind w:right="-324"/>
              <w:jc w:val="both"/>
              <w:rPr>
                <w:rFonts w:ascii="Arial" w:eastAsia="Arial" w:hAnsi="Arial" w:cs="Arial"/>
                <w:sz w:val="20"/>
              </w:rPr>
            </w:pPr>
            <w:r>
              <w:rPr>
                <w:rFonts w:ascii="Arial" w:eastAsia="Arial" w:hAnsi="Arial" w:cs="Arial"/>
                <w:sz w:val="20"/>
              </w:rPr>
              <w:t xml:space="preserve">Subject to GCC Clause 18, no variation in or modification of the terms of the Contract shall </w:t>
            </w:r>
          </w:p>
          <w:p w:rsidR="00A20107" w:rsidRPr="00373F9B" w:rsidRDefault="00A20107" w:rsidP="009A676D">
            <w:pPr>
              <w:spacing w:line="360" w:lineRule="auto"/>
              <w:ind w:right="-324"/>
              <w:jc w:val="both"/>
              <w:rPr>
                <w:rFonts w:ascii="Arial" w:eastAsia="Arial" w:hAnsi="Arial" w:cs="Arial"/>
                <w:sz w:val="20"/>
              </w:rPr>
            </w:pPr>
            <w:r>
              <w:rPr>
                <w:rFonts w:ascii="Arial" w:eastAsia="Arial" w:hAnsi="Arial" w:cs="Arial"/>
                <w:sz w:val="20"/>
              </w:rPr>
              <w:t>be made except by written amendment signed by the parties.</w:t>
            </w:r>
          </w:p>
        </w:tc>
      </w:tr>
    </w:tbl>
    <w:p w:rsidR="00143C26" w:rsidRDefault="00143C26" w:rsidP="009A676D">
      <w:pPr>
        <w:spacing w:after="0" w:line="360" w:lineRule="auto"/>
        <w:ind w:right="-324"/>
        <w:jc w:val="both"/>
        <w:rPr>
          <w:rFonts w:ascii="Arial" w:eastAsia="Arial" w:hAnsi="Arial" w:cs="Arial"/>
          <w:sz w:val="20"/>
        </w:rPr>
      </w:pPr>
    </w:p>
    <w:tbl>
      <w:tblPr>
        <w:tblStyle w:val="TableGrid"/>
        <w:tblW w:w="9476"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6"/>
        <w:gridCol w:w="656"/>
        <w:gridCol w:w="8284"/>
      </w:tblGrid>
      <w:tr w:rsidR="00A20107" w:rsidRPr="00FB0C27" w:rsidTr="002271C5">
        <w:tc>
          <w:tcPr>
            <w:tcW w:w="536" w:type="dxa"/>
          </w:tcPr>
          <w:p w:rsidR="00A20107" w:rsidRDefault="00A20107" w:rsidP="009A676D">
            <w:pPr>
              <w:spacing w:line="360" w:lineRule="auto"/>
              <w:ind w:right="-324"/>
              <w:jc w:val="both"/>
              <w:rPr>
                <w:rFonts w:ascii="Arial" w:eastAsia="Arial" w:hAnsi="Arial" w:cs="Arial"/>
                <w:b/>
                <w:sz w:val="20"/>
              </w:rPr>
            </w:pPr>
            <w:r>
              <w:rPr>
                <w:rFonts w:ascii="Arial" w:eastAsia="Arial" w:hAnsi="Arial" w:cs="Arial"/>
                <w:b/>
                <w:sz w:val="20"/>
              </w:rPr>
              <w:t>20.</w:t>
            </w:r>
          </w:p>
        </w:tc>
        <w:tc>
          <w:tcPr>
            <w:tcW w:w="8940" w:type="dxa"/>
            <w:gridSpan w:val="2"/>
          </w:tcPr>
          <w:p w:rsidR="00A20107" w:rsidRPr="00FB0C27" w:rsidRDefault="00A20107" w:rsidP="009A676D">
            <w:pPr>
              <w:spacing w:line="360" w:lineRule="auto"/>
              <w:ind w:right="-324"/>
              <w:jc w:val="both"/>
              <w:rPr>
                <w:rFonts w:ascii="Arial" w:eastAsia="Arial" w:hAnsi="Arial" w:cs="Arial"/>
                <w:b/>
                <w:sz w:val="20"/>
              </w:rPr>
            </w:pPr>
            <w:r>
              <w:rPr>
                <w:rFonts w:ascii="Arial" w:eastAsia="Arial" w:hAnsi="Arial" w:cs="Arial"/>
                <w:b/>
                <w:sz w:val="20"/>
              </w:rPr>
              <w:t>Assignment</w:t>
            </w:r>
          </w:p>
        </w:tc>
      </w:tr>
      <w:tr w:rsidR="00A20107" w:rsidRPr="00373F9B" w:rsidTr="002271C5">
        <w:tc>
          <w:tcPr>
            <w:tcW w:w="536" w:type="dxa"/>
          </w:tcPr>
          <w:p w:rsidR="00A20107" w:rsidRDefault="00A20107" w:rsidP="009A676D">
            <w:pPr>
              <w:spacing w:line="360" w:lineRule="auto"/>
              <w:ind w:right="-324"/>
              <w:jc w:val="both"/>
              <w:rPr>
                <w:rFonts w:ascii="Arial" w:eastAsia="Arial" w:hAnsi="Arial" w:cs="Arial"/>
                <w:b/>
                <w:sz w:val="20"/>
              </w:rPr>
            </w:pPr>
          </w:p>
        </w:tc>
        <w:tc>
          <w:tcPr>
            <w:tcW w:w="656" w:type="dxa"/>
          </w:tcPr>
          <w:p w:rsidR="00A20107" w:rsidRPr="00373F9B" w:rsidRDefault="00A20107" w:rsidP="009A676D">
            <w:pPr>
              <w:spacing w:line="360" w:lineRule="auto"/>
              <w:ind w:right="-324"/>
              <w:jc w:val="both"/>
              <w:rPr>
                <w:rFonts w:ascii="Arial" w:eastAsia="Arial" w:hAnsi="Arial" w:cs="Arial"/>
                <w:sz w:val="20"/>
              </w:rPr>
            </w:pPr>
            <w:r>
              <w:rPr>
                <w:rFonts w:ascii="Arial" w:eastAsia="Arial" w:hAnsi="Arial" w:cs="Arial"/>
                <w:sz w:val="20"/>
              </w:rPr>
              <w:t>20.1</w:t>
            </w:r>
          </w:p>
        </w:tc>
        <w:tc>
          <w:tcPr>
            <w:tcW w:w="8284" w:type="dxa"/>
          </w:tcPr>
          <w:p w:rsidR="00A20107" w:rsidRDefault="00A20107" w:rsidP="009A676D">
            <w:pPr>
              <w:spacing w:line="360" w:lineRule="auto"/>
              <w:ind w:right="-324"/>
              <w:jc w:val="both"/>
              <w:rPr>
                <w:rFonts w:ascii="Arial" w:eastAsia="Arial" w:hAnsi="Arial" w:cs="Arial"/>
                <w:sz w:val="20"/>
              </w:rPr>
            </w:pPr>
            <w:r>
              <w:rPr>
                <w:rFonts w:ascii="Arial" w:eastAsia="Arial" w:hAnsi="Arial" w:cs="Arial"/>
                <w:sz w:val="20"/>
              </w:rPr>
              <w:t xml:space="preserve">The Supplier shall not assign, in whole or in part, its obligations to perform under the </w:t>
            </w:r>
          </w:p>
          <w:p w:rsidR="00A20107" w:rsidRPr="00373F9B" w:rsidRDefault="00A20107" w:rsidP="009A676D">
            <w:pPr>
              <w:spacing w:line="360" w:lineRule="auto"/>
              <w:ind w:right="-324"/>
              <w:jc w:val="both"/>
              <w:rPr>
                <w:rFonts w:ascii="Arial" w:eastAsia="Arial" w:hAnsi="Arial" w:cs="Arial"/>
                <w:sz w:val="20"/>
              </w:rPr>
            </w:pPr>
            <w:r>
              <w:rPr>
                <w:rFonts w:ascii="Arial" w:eastAsia="Arial" w:hAnsi="Arial" w:cs="Arial"/>
                <w:sz w:val="20"/>
              </w:rPr>
              <w:t>Contract, except with the Purchaser's prior written consent.</w:t>
            </w:r>
          </w:p>
        </w:tc>
      </w:tr>
    </w:tbl>
    <w:p w:rsidR="00143C26" w:rsidRDefault="00143C26" w:rsidP="009A676D">
      <w:pPr>
        <w:spacing w:after="0" w:line="360" w:lineRule="auto"/>
        <w:ind w:right="-324"/>
        <w:jc w:val="both"/>
        <w:rPr>
          <w:rFonts w:ascii="Arial" w:eastAsia="Arial" w:hAnsi="Arial" w:cs="Arial"/>
          <w:sz w:val="20"/>
        </w:rPr>
      </w:pPr>
    </w:p>
    <w:tbl>
      <w:tblPr>
        <w:tblStyle w:val="TableGrid"/>
        <w:tblW w:w="9476"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6"/>
        <w:gridCol w:w="656"/>
        <w:gridCol w:w="8284"/>
      </w:tblGrid>
      <w:tr w:rsidR="00A20107" w:rsidRPr="00FB0C27" w:rsidTr="002271C5">
        <w:tc>
          <w:tcPr>
            <w:tcW w:w="536" w:type="dxa"/>
          </w:tcPr>
          <w:p w:rsidR="00A20107" w:rsidRDefault="00A20107" w:rsidP="009A676D">
            <w:pPr>
              <w:spacing w:line="360" w:lineRule="auto"/>
              <w:ind w:right="-324"/>
              <w:jc w:val="both"/>
              <w:rPr>
                <w:rFonts w:ascii="Arial" w:eastAsia="Arial" w:hAnsi="Arial" w:cs="Arial"/>
                <w:b/>
                <w:sz w:val="20"/>
              </w:rPr>
            </w:pPr>
            <w:r>
              <w:rPr>
                <w:rFonts w:ascii="Arial" w:eastAsia="Arial" w:hAnsi="Arial" w:cs="Arial"/>
                <w:b/>
                <w:sz w:val="20"/>
              </w:rPr>
              <w:t>21.</w:t>
            </w:r>
          </w:p>
        </w:tc>
        <w:tc>
          <w:tcPr>
            <w:tcW w:w="8940" w:type="dxa"/>
            <w:gridSpan w:val="2"/>
          </w:tcPr>
          <w:p w:rsidR="00A20107" w:rsidRPr="00FB0C27" w:rsidRDefault="00A20107" w:rsidP="009A676D">
            <w:pPr>
              <w:spacing w:line="360" w:lineRule="auto"/>
              <w:ind w:right="-324"/>
              <w:jc w:val="both"/>
              <w:rPr>
                <w:rFonts w:ascii="Arial" w:eastAsia="Arial" w:hAnsi="Arial" w:cs="Arial"/>
                <w:b/>
                <w:sz w:val="20"/>
              </w:rPr>
            </w:pPr>
            <w:r>
              <w:rPr>
                <w:rFonts w:ascii="Arial" w:eastAsia="Arial" w:hAnsi="Arial" w:cs="Arial"/>
                <w:b/>
                <w:sz w:val="20"/>
              </w:rPr>
              <w:t>Subcontracts</w:t>
            </w:r>
          </w:p>
        </w:tc>
      </w:tr>
      <w:tr w:rsidR="00A20107" w:rsidRPr="00373F9B" w:rsidTr="002271C5">
        <w:tc>
          <w:tcPr>
            <w:tcW w:w="536" w:type="dxa"/>
          </w:tcPr>
          <w:p w:rsidR="00A20107" w:rsidRDefault="00A20107" w:rsidP="009A676D">
            <w:pPr>
              <w:spacing w:line="360" w:lineRule="auto"/>
              <w:ind w:right="-324"/>
              <w:jc w:val="both"/>
              <w:rPr>
                <w:rFonts w:ascii="Arial" w:eastAsia="Arial" w:hAnsi="Arial" w:cs="Arial"/>
                <w:b/>
                <w:sz w:val="20"/>
              </w:rPr>
            </w:pPr>
          </w:p>
        </w:tc>
        <w:tc>
          <w:tcPr>
            <w:tcW w:w="656" w:type="dxa"/>
          </w:tcPr>
          <w:p w:rsidR="00A20107" w:rsidRPr="00373F9B" w:rsidRDefault="00A20107" w:rsidP="009A676D">
            <w:pPr>
              <w:spacing w:line="360" w:lineRule="auto"/>
              <w:ind w:right="-324"/>
              <w:jc w:val="both"/>
              <w:rPr>
                <w:rFonts w:ascii="Arial" w:eastAsia="Arial" w:hAnsi="Arial" w:cs="Arial"/>
                <w:sz w:val="20"/>
              </w:rPr>
            </w:pPr>
            <w:r>
              <w:rPr>
                <w:rFonts w:ascii="Arial" w:eastAsia="Arial" w:hAnsi="Arial" w:cs="Arial"/>
                <w:sz w:val="20"/>
              </w:rPr>
              <w:t>21.1</w:t>
            </w:r>
          </w:p>
        </w:tc>
        <w:tc>
          <w:tcPr>
            <w:tcW w:w="8284" w:type="dxa"/>
          </w:tcPr>
          <w:p w:rsidR="00A20107" w:rsidRDefault="00A20107" w:rsidP="009A676D">
            <w:pPr>
              <w:spacing w:line="360" w:lineRule="auto"/>
              <w:ind w:right="-324"/>
              <w:jc w:val="both"/>
              <w:rPr>
                <w:rFonts w:ascii="Arial" w:eastAsia="Arial" w:hAnsi="Arial" w:cs="Arial"/>
                <w:sz w:val="20"/>
              </w:rPr>
            </w:pPr>
            <w:r>
              <w:rPr>
                <w:rFonts w:ascii="Arial" w:eastAsia="Arial" w:hAnsi="Arial" w:cs="Arial"/>
                <w:sz w:val="20"/>
              </w:rPr>
              <w:t xml:space="preserve">The Supplier shall notify the Purchaser in writing of all subcontracts awarded under this </w:t>
            </w:r>
          </w:p>
          <w:p w:rsidR="00A20107" w:rsidRDefault="00A20107" w:rsidP="009A676D">
            <w:pPr>
              <w:spacing w:line="360" w:lineRule="auto"/>
              <w:ind w:right="-324"/>
              <w:jc w:val="both"/>
              <w:rPr>
                <w:rFonts w:ascii="Arial" w:eastAsia="Arial" w:hAnsi="Arial" w:cs="Arial"/>
                <w:sz w:val="20"/>
              </w:rPr>
            </w:pPr>
            <w:r>
              <w:rPr>
                <w:rFonts w:ascii="Arial" w:eastAsia="Arial" w:hAnsi="Arial" w:cs="Arial"/>
                <w:sz w:val="20"/>
              </w:rPr>
              <w:t xml:space="preserve">Contract if not already specified in the bid. Such notification, in his original bid or later, shall </w:t>
            </w:r>
          </w:p>
          <w:p w:rsidR="00A20107" w:rsidRPr="00373F9B" w:rsidRDefault="00A20107" w:rsidP="009A676D">
            <w:pPr>
              <w:spacing w:line="360" w:lineRule="auto"/>
              <w:ind w:right="-324"/>
              <w:jc w:val="both"/>
              <w:rPr>
                <w:rFonts w:ascii="Arial" w:eastAsia="Arial" w:hAnsi="Arial" w:cs="Arial"/>
                <w:sz w:val="20"/>
              </w:rPr>
            </w:pPr>
            <w:r>
              <w:rPr>
                <w:rFonts w:ascii="Arial" w:eastAsia="Arial" w:hAnsi="Arial" w:cs="Arial"/>
                <w:sz w:val="20"/>
              </w:rPr>
              <w:t>not relieve the Supplier from any liability or obligation under the Contract.</w:t>
            </w:r>
          </w:p>
        </w:tc>
      </w:tr>
      <w:tr w:rsidR="00A20107" w:rsidRPr="00373F9B" w:rsidTr="002271C5">
        <w:tc>
          <w:tcPr>
            <w:tcW w:w="536" w:type="dxa"/>
          </w:tcPr>
          <w:p w:rsidR="00A20107" w:rsidRDefault="00A20107" w:rsidP="009A676D">
            <w:pPr>
              <w:spacing w:line="360" w:lineRule="auto"/>
              <w:ind w:right="-324"/>
              <w:jc w:val="both"/>
              <w:rPr>
                <w:rFonts w:ascii="Arial" w:eastAsia="Arial" w:hAnsi="Arial" w:cs="Arial"/>
                <w:b/>
                <w:sz w:val="20"/>
              </w:rPr>
            </w:pPr>
          </w:p>
        </w:tc>
        <w:tc>
          <w:tcPr>
            <w:tcW w:w="656" w:type="dxa"/>
          </w:tcPr>
          <w:p w:rsidR="00A20107" w:rsidRDefault="00A20107" w:rsidP="009A676D">
            <w:pPr>
              <w:spacing w:line="360" w:lineRule="auto"/>
              <w:ind w:right="-324"/>
              <w:jc w:val="both"/>
              <w:rPr>
                <w:rFonts w:ascii="Arial" w:eastAsia="Arial" w:hAnsi="Arial" w:cs="Arial"/>
                <w:sz w:val="20"/>
              </w:rPr>
            </w:pPr>
            <w:r>
              <w:rPr>
                <w:rFonts w:ascii="Arial" w:eastAsia="Arial" w:hAnsi="Arial" w:cs="Arial"/>
                <w:sz w:val="20"/>
              </w:rPr>
              <w:t>21.2</w:t>
            </w:r>
          </w:p>
        </w:tc>
        <w:tc>
          <w:tcPr>
            <w:tcW w:w="8284" w:type="dxa"/>
          </w:tcPr>
          <w:p w:rsidR="00A20107" w:rsidRDefault="00A20107" w:rsidP="009A676D">
            <w:pPr>
              <w:spacing w:line="360" w:lineRule="auto"/>
              <w:ind w:right="-324"/>
              <w:jc w:val="both"/>
              <w:rPr>
                <w:rFonts w:ascii="Arial" w:eastAsia="Arial" w:hAnsi="Arial" w:cs="Arial"/>
                <w:sz w:val="20"/>
              </w:rPr>
            </w:pPr>
            <w:r>
              <w:rPr>
                <w:rFonts w:ascii="Arial" w:eastAsia="Arial" w:hAnsi="Arial" w:cs="Arial"/>
                <w:sz w:val="20"/>
              </w:rPr>
              <w:t>Subcontracts must comply with the provisions of GCC Clause 3.</w:t>
            </w:r>
          </w:p>
        </w:tc>
      </w:tr>
    </w:tbl>
    <w:p w:rsidR="00143C26" w:rsidRDefault="00143C26" w:rsidP="009A676D">
      <w:pPr>
        <w:spacing w:after="0" w:line="360" w:lineRule="auto"/>
        <w:ind w:left="794" w:right="-324" w:hanging="500"/>
        <w:jc w:val="both"/>
        <w:rPr>
          <w:rFonts w:ascii="Arial" w:eastAsia="Arial" w:hAnsi="Arial" w:cs="Arial"/>
          <w:sz w:val="20"/>
        </w:rPr>
      </w:pPr>
    </w:p>
    <w:tbl>
      <w:tblPr>
        <w:tblStyle w:val="TableGrid"/>
        <w:tblW w:w="9476"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6"/>
        <w:gridCol w:w="656"/>
        <w:gridCol w:w="8284"/>
      </w:tblGrid>
      <w:tr w:rsidR="00A20107" w:rsidRPr="00FB0C27" w:rsidTr="002271C5">
        <w:tc>
          <w:tcPr>
            <w:tcW w:w="536" w:type="dxa"/>
          </w:tcPr>
          <w:p w:rsidR="00A20107" w:rsidRDefault="00A20107" w:rsidP="009A676D">
            <w:pPr>
              <w:spacing w:line="360" w:lineRule="auto"/>
              <w:ind w:right="-324"/>
              <w:jc w:val="both"/>
              <w:rPr>
                <w:rFonts w:ascii="Arial" w:eastAsia="Arial" w:hAnsi="Arial" w:cs="Arial"/>
                <w:b/>
                <w:sz w:val="20"/>
              </w:rPr>
            </w:pPr>
            <w:r>
              <w:rPr>
                <w:rFonts w:ascii="Arial" w:eastAsia="Arial" w:hAnsi="Arial" w:cs="Arial"/>
                <w:b/>
                <w:sz w:val="20"/>
              </w:rPr>
              <w:t>22.</w:t>
            </w:r>
          </w:p>
        </w:tc>
        <w:tc>
          <w:tcPr>
            <w:tcW w:w="8940" w:type="dxa"/>
            <w:gridSpan w:val="2"/>
          </w:tcPr>
          <w:p w:rsidR="00A20107" w:rsidRPr="00FB0C27" w:rsidRDefault="00A20107" w:rsidP="009A676D">
            <w:pPr>
              <w:spacing w:line="360" w:lineRule="auto"/>
              <w:ind w:right="-324"/>
              <w:jc w:val="both"/>
              <w:rPr>
                <w:rFonts w:ascii="Arial" w:eastAsia="Arial" w:hAnsi="Arial" w:cs="Arial"/>
                <w:b/>
                <w:sz w:val="20"/>
              </w:rPr>
            </w:pPr>
            <w:r>
              <w:rPr>
                <w:rFonts w:ascii="Arial" w:eastAsia="Arial" w:hAnsi="Arial" w:cs="Arial"/>
                <w:b/>
                <w:sz w:val="20"/>
              </w:rPr>
              <w:t>Delays in the Supplier's Performance</w:t>
            </w:r>
          </w:p>
        </w:tc>
      </w:tr>
      <w:tr w:rsidR="00A20107" w:rsidRPr="00373F9B" w:rsidTr="002271C5">
        <w:tc>
          <w:tcPr>
            <w:tcW w:w="536" w:type="dxa"/>
          </w:tcPr>
          <w:p w:rsidR="00A20107" w:rsidRDefault="00A20107" w:rsidP="009A676D">
            <w:pPr>
              <w:spacing w:line="360" w:lineRule="auto"/>
              <w:ind w:right="-324"/>
              <w:jc w:val="both"/>
              <w:rPr>
                <w:rFonts w:ascii="Arial" w:eastAsia="Arial" w:hAnsi="Arial" w:cs="Arial"/>
                <w:b/>
                <w:sz w:val="20"/>
              </w:rPr>
            </w:pPr>
          </w:p>
        </w:tc>
        <w:tc>
          <w:tcPr>
            <w:tcW w:w="656" w:type="dxa"/>
          </w:tcPr>
          <w:p w:rsidR="00A20107" w:rsidRPr="00373F9B" w:rsidRDefault="00A20107" w:rsidP="009A676D">
            <w:pPr>
              <w:spacing w:line="360" w:lineRule="auto"/>
              <w:ind w:right="-324"/>
              <w:jc w:val="both"/>
              <w:rPr>
                <w:rFonts w:ascii="Arial" w:eastAsia="Arial" w:hAnsi="Arial" w:cs="Arial"/>
                <w:sz w:val="20"/>
              </w:rPr>
            </w:pPr>
            <w:r>
              <w:rPr>
                <w:rFonts w:ascii="Arial" w:eastAsia="Arial" w:hAnsi="Arial" w:cs="Arial"/>
                <w:sz w:val="20"/>
              </w:rPr>
              <w:t>22.1</w:t>
            </w:r>
          </w:p>
        </w:tc>
        <w:tc>
          <w:tcPr>
            <w:tcW w:w="8284" w:type="dxa"/>
          </w:tcPr>
          <w:p w:rsidR="00A20107" w:rsidRDefault="00A20107" w:rsidP="009A676D">
            <w:pPr>
              <w:spacing w:line="360" w:lineRule="auto"/>
              <w:ind w:right="-324"/>
              <w:jc w:val="both"/>
              <w:rPr>
                <w:rFonts w:ascii="Arial" w:eastAsia="Arial" w:hAnsi="Arial" w:cs="Arial"/>
                <w:sz w:val="20"/>
              </w:rPr>
            </w:pPr>
            <w:r>
              <w:rPr>
                <w:rFonts w:ascii="Arial" w:eastAsia="Arial" w:hAnsi="Arial" w:cs="Arial"/>
                <w:sz w:val="20"/>
              </w:rPr>
              <w:t xml:space="preserve">Delivery of the Goods and performance of the Services shall be made by the Supplier in </w:t>
            </w:r>
          </w:p>
          <w:p w:rsidR="00A20107" w:rsidRDefault="00A20107" w:rsidP="009A676D">
            <w:pPr>
              <w:spacing w:line="360" w:lineRule="auto"/>
              <w:ind w:right="-324"/>
              <w:jc w:val="both"/>
              <w:rPr>
                <w:rFonts w:ascii="Arial" w:eastAsia="Arial" w:hAnsi="Arial" w:cs="Arial"/>
                <w:sz w:val="20"/>
              </w:rPr>
            </w:pPr>
            <w:r>
              <w:rPr>
                <w:rFonts w:ascii="Arial" w:eastAsia="Arial" w:hAnsi="Arial" w:cs="Arial"/>
                <w:sz w:val="20"/>
              </w:rPr>
              <w:t xml:space="preserve">accordance with the time schedule specified by the Purchaser in the Schedule of </w:t>
            </w:r>
          </w:p>
          <w:p w:rsidR="00A20107" w:rsidRPr="00373F9B" w:rsidRDefault="00A20107" w:rsidP="009A676D">
            <w:pPr>
              <w:spacing w:line="360" w:lineRule="auto"/>
              <w:ind w:right="-324"/>
              <w:jc w:val="both"/>
              <w:rPr>
                <w:rFonts w:ascii="Arial" w:eastAsia="Arial" w:hAnsi="Arial" w:cs="Arial"/>
                <w:sz w:val="20"/>
              </w:rPr>
            </w:pPr>
            <w:r>
              <w:rPr>
                <w:rFonts w:ascii="Arial" w:eastAsia="Arial" w:hAnsi="Arial" w:cs="Arial"/>
                <w:sz w:val="20"/>
              </w:rPr>
              <w:t>Requirements.</w:t>
            </w:r>
          </w:p>
        </w:tc>
      </w:tr>
      <w:tr w:rsidR="00A20107" w:rsidTr="002271C5">
        <w:tc>
          <w:tcPr>
            <w:tcW w:w="536" w:type="dxa"/>
          </w:tcPr>
          <w:p w:rsidR="00A20107" w:rsidRDefault="00A20107" w:rsidP="009A676D">
            <w:pPr>
              <w:spacing w:line="360" w:lineRule="auto"/>
              <w:ind w:right="-324"/>
              <w:jc w:val="both"/>
              <w:rPr>
                <w:rFonts w:ascii="Arial" w:eastAsia="Arial" w:hAnsi="Arial" w:cs="Arial"/>
                <w:b/>
                <w:sz w:val="20"/>
              </w:rPr>
            </w:pPr>
          </w:p>
        </w:tc>
        <w:tc>
          <w:tcPr>
            <w:tcW w:w="656" w:type="dxa"/>
          </w:tcPr>
          <w:p w:rsidR="00A20107" w:rsidRDefault="0017670F" w:rsidP="009A676D">
            <w:pPr>
              <w:spacing w:line="360" w:lineRule="auto"/>
              <w:ind w:right="-324"/>
              <w:jc w:val="both"/>
              <w:rPr>
                <w:rFonts w:ascii="Arial" w:eastAsia="Arial" w:hAnsi="Arial" w:cs="Arial"/>
                <w:sz w:val="20"/>
              </w:rPr>
            </w:pPr>
            <w:r>
              <w:rPr>
                <w:rFonts w:ascii="Arial" w:eastAsia="Arial" w:hAnsi="Arial" w:cs="Arial"/>
                <w:sz w:val="20"/>
              </w:rPr>
              <w:t>22.2</w:t>
            </w:r>
          </w:p>
        </w:tc>
        <w:tc>
          <w:tcPr>
            <w:tcW w:w="8284" w:type="dxa"/>
          </w:tcPr>
          <w:p w:rsidR="0017670F" w:rsidRDefault="0017670F" w:rsidP="009A676D">
            <w:pPr>
              <w:spacing w:line="360" w:lineRule="auto"/>
              <w:ind w:right="-324"/>
              <w:jc w:val="both"/>
              <w:rPr>
                <w:rFonts w:ascii="Arial" w:eastAsia="Arial" w:hAnsi="Arial" w:cs="Arial"/>
                <w:sz w:val="20"/>
              </w:rPr>
            </w:pPr>
            <w:r>
              <w:rPr>
                <w:rFonts w:ascii="Arial" w:eastAsia="Arial" w:hAnsi="Arial" w:cs="Arial"/>
                <w:sz w:val="20"/>
              </w:rPr>
              <w:t xml:space="preserve">If at any time during performance of the Contract, the Supplier or its sub-contractor(s) </w:t>
            </w:r>
          </w:p>
          <w:p w:rsidR="0017670F" w:rsidRDefault="0017670F" w:rsidP="009A676D">
            <w:pPr>
              <w:spacing w:line="360" w:lineRule="auto"/>
              <w:ind w:right="-324"/>
              <w:jc w:val="both"/>
              <w:rPr>
                <w:rFonts w:ascii="Arial" w:eastAsia="Arial" w:hAnsi="Arial" w:cs="Arial"/>
                <w:sz w:val="20"/>
              </w:rPr>
            </w:pPr>
            <w:r>
              <w:rPr>
                <w:rFonts w:ascii="Arial" w:eastAsia="Arial" w:hAnsi="Arial" w:cs="Arial"/>
                <w:sz w:val="20"/>
              </w:rPr>
              <w:t xml:space="preserve">should encounter conditions impeding timely delivery of the Goods and performance of </w:t>
            </w:r>
          </w:p>
          <w:p w:rsidR="0017670F" w:rsidRDefault="0017670F" w:rsidP="009A676D">
            <w:pPr>
              <w:spacing w:line="360" w:lineRule="auto"/>
              <w:ind w:right="-324"/>
              <w:jc w:val="both"/>
              <w:rPr>
                <w:rFonts w:ascii="Arial" w:eastAsia="Arial" w:hAnsi="Arial" w:cs="Arial"/>
                <w:sz w:val="20"/>
              </w:rPr>
            </w:pPr>
            <w:r>
              <w:rPr>
                <w:rFonts w:ascii="Arial" w:eastAsia="Arial" w:hAnsi="Arial" w:cs="Arial"/>
                <w:sz w:val="20"/>
              </w:rPr>
              <w:t xml:space="preserve">Services, the Supplier shall promptly notify the Purchaser in writing of the fact of the delay, its likely duration and its cause(s).  As soon as practicable after receipt of the Supplier’s notice, </w:t>
            </w:r>
          </w:p>
          <w:p w:rsidR="0017670F" w:rsidRDefault="0017670F" w:rsidP="009A676D">
            <w:pPr>
              <w:spacing w:line="360" w:lineRule="auto"/>
              <w:ind w:right="-324"/>
              <w:jc w:val="both"/>
              <w:rPr>
                <w:rFonts w:ascii="Arial" w:eastAsia="Arial" w:hAnsi="Arial" w:cs="Arial"/>
                <w:sz w:val="20"/>
              </w:rPr>
            </w:pPr>
            <w:r>
              <w:rPr>
                <w:rFonts w:ascii="Arial" w:eastAsia="Arial" w:hAnsi="Arial" w:cs="Arial"/>
                <w:sz w:val="20"/>
              </w:rPr>
              <w:t xml:space="preserve">the Purchaser shall evaluate the situation and may, at its discretion, extend the Supplier’s </w:t>
            </w:r>
          </w:p>
          <w:p w:rsidR="00A20107" w:rsidRDefault="0017670F" w:rsidP="009A676D">
            <w:pPr>
              <w:spacing w:line="360" w:lineRule="auto"/>
              <w:ind w:right="-324"/>
              <w:jc w:val="both"/>
              <w:rPr>
                <w:rFonts w:ascii="Arial" w:eastAsia="Arial" w:hAnsi="Arial" w:cs="Arial"/>
                <w:sz w:val="20"/>
              </w:rPr>
            </w:pPr>
            <w:r>
              <w:rPr>
                <w:rFonts w:ascii="Arial" w:eastAsia="Arial" w:hAnsi="Arial" w:cs="Arial"/>
                <w:sz w:val="20"/>
              </w:rPr>
              <w:t>time for performance with or without liquidated damages, in which case the extension shall be ratified by the parties by amendment of the Contract.</w:t>
            </w:r>
          </w:p>
        </w:tc>
      </w:tr>
      <w:tr w:rsidR="0017670F" w:rsidTr="002271C5">
        <w:tc>
          <w:tcPr>
            <w:tcW w:w="536" w:type="dxa"/>
          </w:tcPr>
          <w:p w:rsidR="0017670F" w:rsidRDefault="0017670F" w:rsidP="009A676D">
            <w:pPr>
              <w:spacing w:line="360" w:lineRule="auto"/>
              <w:ind w:right="-324"/>
              <w:jc w:val="both"/>
              <w:rPr>
                <w:rFonts w:ascii="Arial" w:eastAsia="Arial" w:hAnsi="Arial" w:cs="Arial"/>
                <w:b/>
                <w:sz w:val="20"/>
              </w:rPr>
            </w:pPr>
          </w:p>
        </w:tc>
        <w:tc>
          <w:tcPr>
            <w:tcW w:w="656" w:type="dxa"/>
          </w:tcPr>
          <w:p w:rsidR="0017670F" w:rsidRDefault="0017670F" w:rsidP="009A676D">
            <w:pPr>
              <w:spacing w:line="360" w:lineRule="auto"/>
              <w:ind w:right="-324"/>
              <w:jc w:val="both"/>
              <w:rPr>
                <w:rFonts w:ascii="Arial" w:eastAsia="Arial" w:hAnsi="Arial" w:cs="Arial"/>
                <w:sz w:val="20"/>
              </w:rPr>
            </w:pPr>
            <w:r>
              <w:rPr>
                <w:rFonts w:ascii="Arial" w:eastAsia="Arial" w:hAnsi="Arial" w:cs="Arial"/>
                <w:sz w:val="20"/>
              </w:rPr>
              <w:t>22.3</w:t>
            </w:r>
          </w:p>
        </w:tc>
        <w:tc>
          <w:tcPr>
            <w:tcW w:w="8284" w:type="dxa"/>
          </w:tcPr>
          <w:p w:rsidR="0017670F" w:rsidRDefault="0017670F" w:rsidP="009A676D">
            <w:pPr>
              <w:spacing w:line="360" w:lineRule="auto"/>
              <w:ind w:right="-324"/>
              <w:jc w:val="both"/>
              <w:rPr>
                <w:rFonts w:ascii="Arial" w:eastAsia="Arial" w:hAnsi="Arial" w:cs="Arial"/>
                <w:sz w:val="20"/>
              </w:rPr>
            </w:pPr>
            <w:r>
              <w:rPr>
                <w:rFonts w:ascii="Arial" w:eastAsia="Arial" w:hAnsi="Arial" w:cs="Arial"/>
                <w:sz w:val="20"/>
              </w:rPr>
              <w:t xml:space="preserve">Except as provided under GCC Clause 25, a delay by the Supplier in the performance of its delivery obligations shall render the Supplier liable to the imposition of liquidated </w:t>
            </w:r>
          </w:p>
          <w:p w:rsidR="0017670F" w:rsidRDefault="0017670F" w:rsidP="009A676D">
            <w:pPr>
              <w:spacing w:line="360" w:lineRule="auto"/>
              <w:ind w:right="-324"/>
              <w:jc w:val="both"/>
              <w:rPr>
                <w:rFonts w:ascii="Arial" w:eastAsia="Arial" w:hAnsi="Arial" w:cs="Arial"/>
                <w:sz w:val="20"/>
              </w:rPr>
            </w:pPr>
            <w:r>
              <w:rPr>
                <w:rFonts w:ascii="Arial" w:eastAsia="Arial" w:hAnsi="Arial" w:cs="Arial"/>
                <w:sz w:val="20"/>
              </w:rPr>
              <w:t xml:space="preserve">damages pursuant to GCC Clause 23, unless an extension of time is agreed upon </w:t>
            </w:r>
          </w:p>
          <w:p w:rsidR="0017670F" w:rsidRDefault="0017670F" w:rsidP="009A676D">
            <w:pPr>
              <w:spacing w:line="360" w:lineRule="auto"/>
              <w:ind w:right="-324"/>
              <w:jc w:val="both"/>
              <w:rPr>
                <w:rFonts w:ascii="Arial" w:eastAsia="Arial" w:hAnsi="Arial" w:cs="Arial"/>
                <w:sz w:val="20"/>
              </w:rPr>
            </w:pPr>
            <w:r>
              <w:rPr>
                <w:rFonts w:ascii="Arial" w:eastAsia="Arial" w:hAnsi="Arial" w:cs="Arial"/>
                <w:sz w:val="20"/>
              </w:rPr>
              <w:t>pursuant to GCC Clause 22.2 without the application of liquidated damages.</w:t>
            </w:r>
          </w:p>
        </w:tc>
      </w:tr>
    </w:tbl>
    <w:p w:rsidR="00143C26" w:rsidRDefault="00143C26" w:rsidP="009A676D">
      <w:pPr>
        <w:spacing w:after="0" w:line="360" w:lineRule="auto"/>
        <w:ind w:right="-324"/>
        <w:jc w:val="both"/>
        <w:rPr>
          <w:rFonts w:ascii="Arial" w:eastAsia="Arial" w:hAnsi="Arial" w:cs="Arial"/>
          <w:sz w:val="20"/>
        </w:rPr>
      </w:pPr>
    </w:p>
    <w:tbl>
      <w:tblPr>
        <w:tblStyle w:val="TableGrid"/>
        <w:tblW w:w="9476"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6"/>
        <w:gridCol w:w="656"/>
        <w:gridCol w:w="8284"/>
      </w:tblGrid>
      <w:tr w:rsidR="0017670F" w:rsidRPr="00FB0C27" w:rsidTr="002271C5">
        <w:tc>
          <w:tcPr>
            <w:tcW w:w="536" w:type="dxa"/>
          </w:tcPr>
          <w:p w:rsidR="0017670F" w:rsidRDefault="0017670F" w:rsidP="009A676D">
            <w:pPr>
              <w:spacing w:line="360" w:lineRule="auto"/>
              <w:ind w:right="-324"/>
              <w:jc w:val="both"/>
              <w:rPr>
                <w:rFonts w:ascii="Arial" w:eastAsia="Arial" w:hAnsi="Arial" w:cs="Arial"/>
                <w:b/>
                <w:sz w:val="20"/>
              </w:rPr>
            </w:pPr>
            <w:r>
              <w:rPr>
                <w:rFonts w:ascii="Arial" w:eastAsia="Arial" w:hAnsi="Arial" w:cs="Arial"/>
                <w:b/>
                <w:sz w:val="20"/>
              </w:rPr>
              <w:t>23.</w:t>
            </w:r>
          </w:p>
        </w:tc>
        <w:tc>
          <w:tcPr>
            <w:tcW w:w="8940" w:type="dxa"/>
            <w:gridSpan w:val="2"/>
          </w:tcPr>
          <w:p w:rsidR="0017670F" w:rsidRPr="00FB0C27" w:rsidRDefault="0017670F" w:rsidP="009A676D">
            <w:pPr>
              <w:spacing w:line="360" w:lineRule="auto"/>
              <w:ind w:right="-324"/>
              <w:jc w:val="both"/>
              <w:rPr>
                <w:rFonts w:ascii="Arial" w:eastAsia="Arial" w:hAnsi="Arial" w:cs="Arial"/>
                <w:b/>
                <w:sz w:val="20"/>
              </w:rPr>
            </w:pPr>
            <w:r>
              <w:rPr>
                <w:rFonts w:ascii="Arial" w:eastAsia="Arial" w:hAnsi="Arial" w:cs="Arial"/>
                <w:b/>
                <w:sz w:val="20"/>
              </w:rPr>
              <w:t>Liquidated Damages</w:t>
            </w:r>
          </w:p>
        </w:tc>
      </w:tr>
      <w:tr w:rsidR="0017670F" w:rsidRPr="00373F9B" w:rsidTr="002271C5">
        <w:tc>
          <w:tcPr>
            <w:tcW w:w="536" w:type="dxa"/>
          </w:tcPr>
          <w:p w:rsidR="0017670F" w:rsidRDefault="0017670F" w:rsidP="009A676D">
            <w:pPr>
              <w:spacing w:line="360" w:lineRule="auto"/>
              <w:ind w:right="-324"/>
              <w:jc w:val="both"/>
              <w:rPr>
                <w:rFonts w:ascii="Arial" w:eastAsia="Arial" w:hAnsi="Arial" w:cs="Arial"/>
                <w:b/>
                <w:sz w:val="20"/>
              </w:rPr>
            </w:pPr>
          </w:p>
        </w:tc>
        <w:tc>
          <w:tcPr>
            <w:tcW w:w="656" w:type="dxa"/>
          </w:tcPr>
          <w:p w:rsidR="0017670F" w:rsidRPr="00373F9B" w:rsidRDefault="0017670F" w:rsidP="009A676D">
            <w:pPr>
              <w:spacing w:line="360" w:lineRule="auto"/>
              <w:ind w:right="-324"/>
              <w:jc w:val="both"/>
              <w:rPr>
                <w:rFonts w:ascii="Arial" w:eastAsia="Arial" w:hAnsi="Arial" w:cs="Arial"/>
                <w:sz w:val="20"/>
              </w:rPr>
            </w:pPr>
            <w:r>
              <w:rPr>
                <w:rFonts w:ascii="Arial" w:eastAsia="Arial" w:hAnsi="Arial" w:cs="Arial"/>
                <w:sz w:val="20"/>
              </w:rPr>
              <w:t>23.1</w:t>
            </w:r>
          </w:p>
        </w:tc>
        <w:tc>
          <w:tcPr>
            <w:tcW w:w="8284" w:type="dxa"/>
          </w:tcPr>
          <w:p w:rsidR="0017670F" w:rsidRDefault="0017670F" w:rsidP="009A676D">
            <w:pPr>
              <w:spacing w:line="360" w:lineRule="auto"/>
              <w:ind w:right="-324"/>
              <w:jc w:val="both"/>
              <w:rPr>
                <w:rFonts w:ascii="Arial" w:eastAsia="Arial" w:hAnsi="Arial" w:cs="Arial"/>
                <w:sz w:val="20"/>
              </w:rPr>
            </w:pPr>
            <w:r>
              <w:rPr>
                <w:rFonts w:ascii="Arial" w:eastAsia="Arial" w:hAnsi="Arial" w:cs="Arial"/>
                <w:sz w:val="20"/>
              </w:rPr>
              <w:t xml:space="preserve">Subject to GCC Clause 25, if the Supplier fails to deliver any or all of the Goods or to </w:t>
            </w:r>
          </w:p>
          <w:p w:rsidR="0017670F" w:rsidRDefault="0017670F" w:rsidP="009A676D">
            <w:pPr>
              <w:spacing w:line="360" w:lineRule="auto"/>
              <w:ind w:right="-324"/>
              <w:jc w:val="both"/>
              <w:rPr>
                <w:rFonts w:ascii="Arial" w:eastAsia="Arial" w:hAnsi="Arial" w:cs="Arial"/>
                <w:sz w:val="20"/>
              </w:rPr>
            </w:pPr>
            <w:r>
              <w:rPr>
                <w:rFonts w:ascii="Arial" w:eastAsia="Arial" w:hAnsi="Arial" w:cs="Arial"/>
                <w:sz w:val="20"/>
              </w:rPr>
              <w:t xml:space="preserve">perform the Services within the period(s) specified in the Contract, the Purchaser shall, </w:t>
            </w:r>
          </w:p>
          <w:p w:rsidR="0017670F" w:rsidRDefault="0017670F" w:rsidP="009A676D">
            <w:pPr>
              <w:spacing w:line="360" w:lineRule="auto"/>
              <w:ind w:right="-324"/>
              <w:jc w:val="both"/>
              <w:rPr>
                <w:rFonts w:ascii="Arial" w:eastAsia="Arial" w:hAnsi="Arial" w:cs="Arial"/>
                <w:sz w:val="20"/>
              </w:rPr>
            </w:pPr>
            <w:r>
              <w:rPr>
                <w:rFonts w:ascii="Arial" w:eastAsia="Arial" w:hAnsi="Arial" w:cs="Arial"/>
                <w:sz w:val="20"/>
              </w:rPr>
              <w:t xml:space="preserve">without prejudice to its other remedies under the Contract, deduct from the Contract Price, as liquidated damages, a sum equivalent to the percentage specified in SCC of the delivered </w:t>
            </w:r>
          </w:p>
          <w:p w:rsidR="0017670F" w:rsidRDefault="0017670F" w:rsidP="009A676D">
            <w:pPr>
              <w:spacing w:line="360" w:lineRule="auto"/>
              <w:ind w:right="-324"/>
              <w:jc w:val="both"/>
              <w:rPr>
                <w:rFonts w:ascii="Arial" w:eastAsia="Arial" w:hAnsi="Arial" w:cs="Arial"/>
                <w:sz w:val="20"/>
              </w:rPr>
            </w:pPr>
            <w:r>
              <w:rPr>
                <w:rFonts w:ascii="Arial" w:eastAsia="Arial" w:hAnsi="Arial" w:cs="Arial"/>
                <w:sz w:val="20"/>
              </w:rPr>
              <w:t xml:space="preserve">price of the delayed Goods or unperformed Services for each week or part thereof of delay </w:t>
            </w:r>
          </w:p>
          <w:p w:rsidR="0017670F" w:rsidRDefault="0017670F" w:rsidP="009A676D">
            <w:pPr>
              <w:spacing w:line="360" w:lineRule="auto"/>
              <w:ind w:right="-324"/>
              <w:jc w:val="both"/>
              <w:rPr>
                <w:rFonts w:ascii="Arial" w:eastAsia="Arial" w:hAnsi="Arial" w:cs="Arial"/>
                <w:sz w:val="20"/>
              </w:rPr>
            </w:pPr>
            <w:r>
              <w:rPr>
                <w:rFonts w:ascii="Arial" w:eastAsia="Arial" w:hAnsi="Arial" w:cs="Arial"/>
                <w:sz w:val="20"/>
              </w:rPr>
              <w:t xml:space="preserve">until actual delivery or performance, up to a maximum deduction of the Percentage </w:t>
            </w:r>
          </w:p>
          <w:p w:rsidR="0017670F" w:rsidRDefault="0017670F" w:rsidP="009A676D">
            <w:pPr>
              <w:spacing w:line="360" w:lineRule="auto"/>
              <w:ind w:right="-324"/>
              <w:jc w:val="both"/>
              <w:rPr>
                <w:rFonts w:ascii="Arial" w:eastAsia="Arial" w:hAnsi="Arial" w:cs="Arial"/>
                <w:sz w:val="20"/>
              </w:rPr>
            </w:pPr>
            <w:r>
              <w:rPr>
                <w:rFonts w:ascii="Arial" w:eastAsia="Arial" w:hAnsi="Arial" w:cs="Arial"/>
                <w:sz w:val="20"/>
              </w:rPr>
              <w:t>specified in SCC.  Once the maximum is reached, the Purchaser may consider termination</w:t>
            </w:r>
          </w:p>
          <w:p w:rsidR="0017670F" w:rsidRPr="00373F9B" w:rsidRDefault="0017670F" w:rsidP="009A676D">
            <w:pPr>
              <w:spacing w:line="360" w:lineRule="auto"/>
              <w:ind w:right="-324"/>
              <w:jc w:val="both"/>
              <w:rPr>
                <w:rFonts w:ascii="Arial" w:eastAsia="Arial" w:hAnsi="Arial" w:cs="Arial"/>
                <w:sz w:val="20"/>
              </w:rPr>
            </w:pPr>
            <w:r>
              <w:rPr>
                <w:rFonts w:ascii="Arial" w:eastAsia="Arial" w:hAnsi="Arial" w:cs="Arial"/>
                <w:sz w:val="20"/>
              </w:rPr>
              <w:t>of the Contract pursuant to GCC Clause 24.</w:t>
            </w:r>
          </w:p>
        </w:tc>
      </w:tr>
    </w:tbl>
    <w:p w:rsidR="00143C26" w:rsidRDefault="00143C26" w:rsidP="009A676D">
      <w:pPr>
        <w:spacing w:after="0" w:line="360" w:lineRule="auto"/>
        <w:ind w:right="-324"/>
        <w:jc w:val="both"/>
        <w:rPr>
          <w:rFonts w:ascii="Arial" w:eastAsia="Arial" w:hAnsi="Arial" w:cs="Arial"/>
          <w:sz w:val="20"/>
        </w:rPr>
      </w:pPr>
    </w:p>
    <w:tbl>
      <w:tblPr>
        <w:tblStyle w:val="TableGrid"/>
        <w:tblW w:w="9476"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6"/>
        <w:gridCol w:w="656"/>
        <w:gridCol w:w="8284"/>
      </w:tblGrid>
      <w:tr w:rsidR="0017670F" w:rsidRPr="00FB0C27" w:rsidTr="002271C5">
        <w:tc>
          <w:tcPr>
            <w:tcW w:w="536" w:type="dxa"/>
          </w:tcPr>
          <w:p w:rsidR="0017670F" w:rsidRDefault="0017670F" w:rsidP="009A676D">
            <w:pPr>
              <w:spacing w:line="360" w:lineRule="auto"/>
              <w:ind w:right="-324"/>
              <w:jc w:val="both"/>
              <w:rPr>
                <w:rFonts w:ascii="Arial" w:eastAsia="Arial" w:hAnsi="Arial" w:cs="Arial"/>
                <w:b/>
                <w:sz w:val="20"/>
              </w:rPr>
            </w:pPr>
            <w:r>
              <w:rPr>
                <w:rFonts w:ascii="Arial" w:eastAsia="Arial" w:hAnsi="Arial" w:cs="Arial"/>
                <w:b/>
                <w:sz w:val="20"/>
              </w:rPr>
              <w:t>24.</w:t>
            </w:r>
          </w:p>
        </w:tc>
        <w:tc>
          <w:tcPr>
            <w:tcW w:w="8940" w:type="dxa"/>
            <w:gridSpan w:val="2"/>
          </w:tcPr>
          <w:p w:rsidR="0017670F" w:rsidRPr="00FB0C27" w:rsidRDefault="0017670F" w:rsidP="009A676D">
            <w:pPr>
              <w:spacing w:line="360" w:lineRule="auto"/>
              <w:ind w:right="-324"/>
              <w:jc w:val="both"/>
              <w:rPr>
                <w:rFonts w:ascii="Arial" w:eastAsia="Arial" w:hAnsi="Arial" w:cs="Arial"/>
                <w:b/>
                <w:sz w:val="20"/>
              </w:rPr>
            </w:pPr>
            <w:r>
              <w:rPr>
                <w:rFonts w:ascii="Arial" w:eastAsia="Arial" w:hAnsi="Arial" w:cs="Arial"/>
                <w:b/>
                <w:sz w:val="20"/>
              </w:rPr>
              <w:t>Termination for Default</w:t>
            </w:r>
          </w:p>
        </w:tc>
      </w:tr>
      <w:tr w:rsidR="0017670F" w:rsidRPr="00373F9B" w:rsidTr="002271C5">
        <w:tc>
          <w:tcPr>
            <w:tcW w:w="536" w:type="dxa"/>
          </w:tcPr>
          <w:p w:rsidR="0017670F" w:rsidRDefault="0017670F" w:rsidP="009A676D">
            <w:pPr>
              <w:spacing w:line="360" w:lineRule="auto"/>
              <w:ind w:right="-324"/>
              <w:jc w:val="both"/>
              <w:rPr>
                <w:rFonts w:ascii="Arial" w:eastAsia="Arial" w:hAnsi="Arial" w:cs="Arial"/>
                <w:b/>
                <w:sz w:val="20"/>
              </w:rPr>
            </w:pPr>
          </w:p>
        </w:tc>
        <w:tc>
          <w:tcPr>
            <w:tcW w:w="656" w:type="dxa"/>
          </w:tcPr>
          <w:p w:rsidR="0017670F" w:rsidRPr="00373F9B" w:rsidRDefault="0017670F" w:rsidP="009A676D">
            <w:pPr>
              <w:spacing w:line="360" w:lineRule="auto"/>
              <w:ind w:right="-324"/>
              <w:jc w:val="both"/>
              <w:rPr>
                <w:rFonts w:ascii="Arial" w:eastAsia="Arial" w:hAnsi="Arial" w:cs="Arial"/>
                <w:sz w:val="20"/>
              </w:rPr>
            </w:pPr>
            <w:r>
              <w:rPr>
                <w:rFonts w:ascii="Arial" w:eastAsia="Arial" w:hAnsi="Arial" w:cs="Arial"/>
                <w:sz w:val="20"/>
              </w:rPr>
              <w:t>24.1</w:t>
            </w:r>
          </w:p>
        </w:tc>
        <w:tc>
          <w:tcPr>
            <w:tcW w:w="8284" w:type="dxa"/>
          </w:tcPr>
          <w:p w:rsidR="0017670F" w:rsidRDefault="0017670F" w:rsidP="009A676D">
            <w:pPr>
              <w:spacing w:line="360" w:lineRule="auto"/>
              <w:ind w:right="-324"/>
              <w:jc w:val="both"/>
              <w:rPr>
                <w:rFonts w:ascii="Arial" w:eastAsia="Arial" w:hAnsi="Arial" w:cs="Arial"/>
                <w:sz w:val="20"/>
              </w:rPr>
            </w:pPr>
            <w:r>
              <w:rPr>
                <w:rFonts w:ascii="Arial" w:eastAsia="Arial" w:hAnsi="Arial" w:cs="Arial"/>
                <w:sz w:val="20"/>
              </w:rPr>
              <w:t xml:space="preserve">The Purchaser may, without prejudice to any other remedy for breach of contract, by written </w:t>
            </w:r>
          </w:p>
          <w:p w:rsidR="0017670F" w:rsidRPr="00373F9B" w:rsidRDefault="0017670F" w:rsidP="009A676D">
            <w:pPr>
              <w:spacing w:line="360" w:lineRule="auto"/>
              <w:ind w:right="-324"/>
              <w:jc w:val="both"/>
              <w:rPr>
                <w:rFonts w:ascii="Arial" w:eastAsia="Arial" w:hAnsi="Arial" w:cs="Arial"/>
                <w:sz w:val="20"/>
              </w:rPr>
            </w:pPr>
            <w:r>
              <w:rPr>
                <w:rFonts w:ascii="Arial" w:eastAsia="Arial" w:hAnsi="Arial" w:cs="Arial"/>
                <w:sz w:val="20"/>
              </w:rPr>
              <w:t>notice of default sent to the Supplier, terminate the Contract in whole or part:</w:t>
            </w:r>
          </w:p>
        </w:tc>
      </w:tr>
      <w:tr w:rsidR="0017670F" w:rsidRPr="00373F9B" w:rsidTr="002271C5">
        <w:tc>
          <w:tcPr>
            <w:tcW w:w="536" w:type="dxa"/>
          </w:tcPr>
          <w:p w:rsidR="0017670F" w:rsidRDefault="0017670F" w:rsidP="009A676D">
            <w:pPr>
              <w:spacing w:line="360" w:lineRule="auto"/>
              <w:ind w:right="-324"/>
              <w:jc w:val="both"/>
              <w:rPr>
                <w:rFonts w:ascii="Arial" w:eastAsia="Arial" w:hAnsi="Arial" w:cs="Arial"/>
                <w:b/>
                <w:sz w:val="20"/>
              </w:rPr>
            </w:pPr>
          </w:p>
        </w:tc>
        <w:tc>
          <w:tcPr>
            <w:tcW w:w="656" w:type="dxa"/>
          </w:tcPr>
          <w:p w:rsidR="0017670F" w:rsidRDefault="0017670F" w:rsidP="009A676D">
            <w:pPr>
              <w:spacing w:line="360" w:lineRule="auto"/>
              <w:ind w:right="-324"/>
              <w:jc w:val="both"/>
              <w:rPr>
                <w:rFonts w:ascii="Arial" w:eastAsia="Arial" w:hAnsi="Arial" w:cs="Arial"/>
                <w:sz w:val="20"/>
              </w:rPr>
            </w:pPr>
            <w:r>
              <w:rPr>
                <w:rFonts w:ascii="Arial" w:eastAsia="Arial" w:hAnsi="Arial" w:cs="Arial"/>
                <w:sz w:val="20"/>
              </w:rPr>
              <w:t>(a)</w:t>
            </w:r>
          </w:p>
        </w:tc>
        <w:tc>
          <w:tcPr>
            <w:tcW w:w="8284" w:type="dxa"/>
          </w:tcPr>
          <w:p w:rsidR="0017670F" w:rsidRDefault="0017670F" w:rsidP="009A676D">
            <w:pPr>
              <w:spacing w:line="360" w:lineRule="auto"/>
              <w:ind w:right="-324"/>
              <w:jc w:val="both"/>
              <w:rPr>
                <w:rFonts w:ascii="Arial" w:eastAsia="Arial" w:hAnsi="Arial" w:cs="Arial"/>
                <w:sz w:val="20"/>
              </w:rPr>
            </w:pPr>
            <w:r w:rsidRPr="0017670F">
              <w:rPr>
                <w:rFonts w:ascii="Arial" w:eastAsia="Arial" w:hAnsi="Arial" w:cs="Arial"/>
                <w:sz w:val="20"/>
              </w:rPr>
              <w:t xml:space="preserve">if the Supplier fails to deliver any or all of the Goods within the period(s) specified in the </w:t>
            </w:r>
          </w:p>
          <w:p w:rsidR="0017670F" w:rsidRDefault="0017670F" w:rsidP="009A676D">
            <w:pPr>
              <w:spacing w:line="360" w:lineRule="auto"/>
              <w:ind w:right="-324"/>
              <w:jc w:val="both"/>
              <w:rPr>
                <w:rFonts w:ascii="Arial" w:eastAsia="Arial" w:hAnsi="Arial" w:cs="Arial"/>
                <w:sz w:val="20"/>
              </w:rPr>
            </w:pPr>
            <w:r w:rsidRPr="0017670F">
              <w:rPr>
                <w:rFonts w:ascii="Arial" w:eastAsia="Arial" w:hAnsi="Arial" w:cs="Arial"/>
                <w:sz w:val="20"/>
              </w:rPr>
              <w:t xml:space="preserve">Contract, or within any extension thereof granted by the Purchaser pursuant to GCC Clause </w:t>
            </w:r>
          </w:p>
          <w:p w:rsidR="0017670F" w:rsidRDefault="0017670F" w:rsidP="009A676D">
            <w:pPr>
              <w:spacing w:line="360" w:lineRule="auto"/>
              <w:ind w:right="-324"/>
              <w:jc w:val="both"/>
              <w:rPr>
                <w:rFonts w:ascii="Arial" w:eastAsia="Arial" w:hAnsi="Arial" w:cs="Arial"/>
                <w:sz w:val="20"/>
              </w:rPr>
            </w:pPr>
            <w:r w:rsidRPr="0017670F">
              <w:rPr>
                <w:rFonts w:ascii="Arial" w:eastAsia="Arial" w:hAnsi="Arial" w:cs="Arial"/>
                <w:sz w:val="20"/>
              </w:rPr>
              <w:t>22; or</w:t>
            </w:r>
          </w:p>
        </w:tc>
      </w:tr>
      <w:tr w:rsidR="0017670F" w:rsidRPr="00373F9B" w:rsidTr="002271C5">
        <w:tc>
          <w:tcPr>
            <w:tcW w:w="536" w:type="dxa"/>
          </w:tcPr>
          <w:p w:rsidR="0017670F" w:rsidRDefault="0017670F" w:rsidP="009A676D">
            <w:pPr>
              <w:spacing w:line="360" w:lineRule="auto"/>
              <w:ind w:right="-324"/>
              <w:jc w:val="both"/>
              <w:rPr>
                <w:rFonts w:ascii="Arial" w:eastAsia="Arial" w:hAnsi="Arial" w:cs="Arial"/>
                <w:b/>
                <w:sz w:val="20"/>
              </w:rPr>
            </w:pPr>
          </w:p>
        </w:tc>
        <w:tc>
          <w:tcPr>
            <w:tcW w:w="656" w:type="dxa"/>
          </w:tcPr>
          <w:p w:rsidR="0017670F" w:rsidRDefault="0017670F" w:rsidP="009A676D">
            <w:pPr>
              <w:spacing w:line="360" w:lineRule="auto"/>
              <w:ind w:right="-324"/>
              <w:jc w:val="both"/>
              <w:rPr>
                <w:rFonts w:ascii="Arial" w:eastAsia="Arial" w:hAnsi="Arial" w:cs="Arial"/>
                <w:sz w:val="20"/>
              </w:rPr>
            </w:pPr>
            <w:r>
              <w:rPr>
                <w:rFonts w:ascii="Arial" w:eastAsia="Arial" w:hAnsi="Arial" w:cs="Arial"/>
                <w:sz w:val="20"/>
              </w:rPr>
              <w:t>(b)</w:t>
            </w:r>
          </w:p>
        </w:tc>
        <w:tc>
          <w:tcPr>
            <w:tcW w:w="8284" w:type="dxa"/>
          </w:tcPr>
          <w:p w:rsidR="0017670F" w:rsidRPr="0017670F" w:rsidRDefault="0017670F" w:rsidP="009A676D">
            <w:pPr>
              <w:spacing w:line="360" w:lineRule="auto"/>
              <w:ind w:right="-324"/>
              <w:jc w:val="both"/>
              <w:rPr>
                <w:rFonts w:ascii="Arial" w:eastAsia="Arial" w:hAnsi="Arial" w:cs="Arial"/>
                <w:sz w:val="20"/>
              </w:rPr>
            </w:pPr>
            <w:r>
              <w:rPr>
                <w:rFonts w:ascii="Arial" w:eastAsia="Arial" w:hAnsi="Arial" w:cs="Arial"/>
                <w:sz w:val="20"/>
              </w:rPr>
              <w:t>if the Supplier fails to perform any other obligation(s) under the Contract</w:t>
            </w:r>
          </w:p>
        </w:tc>
      </w:tr>
      <w:tr w:rsidR="0017670F" w:rsidRPr="00373F9B" w:rsidTr="002271C5">
        <w:tc>
          <w:tcPr>
            <w:tcW w:w="536" w:type="dxa"/>
          </w:tcPr>
          <w:p w:rsidR="0017670F" w:rsidRDefault="0017670F" w:rsidP="009A676D">
            <w:pPr>
              <w:spacing w:line="360" w:lineRule="auto"/>
              <w:ind w:right="-324"/>
              <w:jc w:val="both"/>
              <w:rPr>
                <w:rFonts w:ascii="Arial" w:eastAsia="Arial" w:hAnsi="Arial" w:cs="Arial"/>
                <w:b/>
                <w:sz w:val="20"/>
              </w:rPr>
            </w:pPr>
          </w:p>
        </w:tc>
        <w:tc>
          <w:tcPr>
            <w:tcW w:w="656" w:type="dxa"/>
          </w:tcPr>
          <w:p w:rsidR="0017670F" w:rsidRDefault="0017670F" w:rsidP="009A676D">
            <w:pPr>
              <w:spacing w:line="360" w:lineRule="auto"/>
              <w:ind w:right="-324"/>
              <w:jc w:val="both"/>
              <w:rPr>
                <w:rFonts w:ascii="Arial" w:eastAsia="Arial" w:hAnsi="Arial" w:cs="Arial"/>
                <w:sz w:val="20"/>
              </w:rPr>
            </w:pPr>
            <w:r>
              <w:rPr>
                <w:rFonts w:ascii="Arial" w:eastAsia="Arial" w:hAnsi="Arial" w:cs="Arial"/>
                <w:sz w:val="20"/>
              </w:rPr>
              <w:t>(c)</w:t>
            </w:r>
          </w:p>
        </w:tc>
        <w:tc>
          <w:tcPr>
            <w:tcW w:w="8284" w:type="dxa"/>
          </w:tcPr>
          <w:p w:rsidR="00DB51B1" w:rsidRDefault="0017670F" w:rsidP="009A676D">
            <w:pPr>
              <w:spacing w:line="360" w:lineRule="auto"/>
              <w:ind w:right="-324"/>
              <w:jc w:val="both"/>
              <w:rPr>
                <w:rFonts w:ascii="Arial" w:eastAsia="Arial" w:hAnsi="Arial" w:cs="Arial"/>
                <w:sz w:val="20"/>
              </w:rPr>
            </w:pPr>
            <w:r w:rsidRPr="0017670F">
              <w:rPr>
                <w:rFonts w:ascii="Arial" w:eastAsia="Arial" w:hAnsi="Arial" w:cs="Arial"/>
                <w:sz w:val="20"/>
              </w:rPr>
              <w:t xml:space="preserve">if the Supplier, in the judgment of the Purchaser has engaged in fraud and corruption, as </w:t>
            </w:r>
          </w:p>
          <w:p w:rsidR="0017670F" w:rsidRDefault="0017670F" w:rsidP="009A676D">
            <w:pPr>
              <w:spacing w:line="360" w:lineRule="auto"/>
              <w:ind w:right="-324"/>
              <w:jc w:val="both"/>
              <w:rPr>
                <w:rFonts w:ascii="Arial" w:eastAsia="Arial" w:hAnsi="Arial" w:cs="Arial"/>
                <w:sz w:val="20"/>
              </w:rPr>
            </w:pPr>
            <w:r w:rsidRPr="0017670F">
              <w:rPr>
                <w:rFonts w:ascii="Arial" w:eastAsia="Arial" w:hAnsi="Arial" w:cs="Arial"/>
                <w:sz w:val="20"/>
              </w:rPr>
              <w:t xml:space="preserve">defined </w:t>
            </w:r>
            <w:r w:rsidRPr="00DB51B1">
              <w:rPr>
                <w:rFonts w:ascii="Arial" w:eastAsia="Arial" w:hAnsi="Arial" w:cs="Arial"/>
                <w:sz w:val="20"/>
              </w:rPr>
              <w:t>in GCC Clause 34, in competing for or in executing the Contract.</w:t>
            </w:r>
          </w:p>
        </w:tc>
      </w:tr>
      <w:tr w:rsidR="00DB51B1" w:rsidRPr="00373F9B" w:rsidTr="002271C5">
        <w:tc>
          <w:tcPr>
            <w:tcW w:w="536" w:type="dxa"/>
          </w:tcPr>
          <w:p w:rsidR="00DB51B1" w:rsidRDefault="00DB51B1" w:rsidP="009A676D">
            <w:pPr>
              <w:spacing w:line="360" w:lineRule="auto"/>
              <w:ind w:right="-324"/>
              <w:jc w:val="both"/>
              <w:rPr>
                <w:rFonts w:ascii="Arial" w:eastAsia="Arial" w:hAnsi="Arial" w:cs="Arial"/>
                <w:b/>
                <w:sz w:val="20"/>
              </w:rPr>
            </w:pPr>
          </w:p>
        </w:tc>
        <w:tc>
          <w:tcPr>
            <w:tcW w:w="656" w:type="dxa"/>
          </w:tcPr>
          <w:p w:rsidR="00DB51B1" w:rsidRDefault="00DB51B1" w:rsidP="009A676D">
            <w:pPr>
              <w:spacing w:line="360" w:lineRule="auto"/>
              <w:ind w:right="-324"/>
              <w:jc w:val="both"/>
              <w:rPr>
                <w:rFonts w:ascii="Arial" w:eastAsia="Arial" w:hAnsi="Arial" w:cs="Arial"/>
                <w:sz w:val="20"/>
              </w:rPr>
            </w:pPr>
            <w:r>
              <w:rPr>
                <w:rFonts w:ascii="Arial" w:eastAsia="Arial" w:hAnsi="Arial" w:cs="Arial"/>
                <w:sz w:val="20"/>
              </w:rPr>
              <w:t>24.2</w:t>
            </w:r>
          </w:p>
        </w:tc>
        <w:tc>
          <w:tcPr>
            <w:tcW w:w="8284" w:type="dxa"/>
          </w:tcPr>
          <w:p w:rsidR="00DB51B1" w:rsidRDefault="00DB51B1" w:rsidP="009A676D">
            <w:pPr>
              <w:spacing w:line="360" w:lineRule="auto"/>
              <w:ind w:right="-324"/>
              <w:jc w:val="both"/>
              <w:rPr>
                <w:rFonts w:ascii="Arial" w:eastAsia="Arial" w:hAnsi="Arial" w:cs="Arial"/>
                <w:sz w:val="20"/>
              </w:rPr>
            </w:pPr>
            <w:r>
              <w:rPr>
                <w:rFonts w:ascii="Arial" w:eastAsia="Arial" w:hAnsi="Arial" w:cs="Arial"/>
                <w:sz w:val="20"/>
              </w:rPr>
              <w:t xml:space="preserve">In the event the Purchaser terminates the Contract in whole or in part, pursuant to GCC </w:t>
            </w:r>
          </w:p>
          <w:p w:rsidR="00DB51B1" w:rsidRDefault="00DB51B1" w:rsidP="009A676D">
            <w:pPr>
              <w:spacing w:line="360" w:lineRule="auto"/>
              <w:ind w:right="-324"/>
              <w:jc w:val="both"/>
              <w:rPr>
                <w:rFonts w:ascii="Arial" w:eastAsia="Arial" w:hAnsi="Arial" w:cs="Arial"/>
                <w:sz w:val="20"/>
              </w:rPr>
            </w:pPr>
            <w:r>
              <w:rPr>
                <w:rFonts w:ascii="Arial" w:eastAsia="Arial" w:hAnsi="Arial" w:cs="Arial"/>
                <w:sz w:val="20"/>
              </w:rPr>
              <w:t xml:space="preserve">Clause </w:t>
            </w:r>
            <w:r w:rsidRPr="00916D5B">
              <w:rPr>
                <w:rFonts w:ascii="Arial" w:eastAsia="Arial" w:hAnsi="Arial" w:cs="Arial"/>
                <w:b/>
                <w:sz w:val="20"/>
              </w:rPr>
              <w:t>24.1</w:t>
            </w:r>
            <w:r>
              <w:rPr>
                <w:rFonts w:ascii="Arial" w:eastAsia="Arial" w:hAnsi="Arial" w:cs="Arial"/>
                <w:sz w:val="20"/>
              </w:rPr>
              <w:t xml:space="preserve"> the Purchaser may procure, upon such terms and in such manner as it </w:t>
            </w:r>
          </w:p>
          <w:p w:rsidR="00DB51B1" w:rsidRDefault="00DB51B1" w:rsidP="009A676D">
            <w:pPr>
              <w:spacing w:line="360" w:lineRule="auto"/>
              <w:ind w:right="-324"/>
              <w:jc w:val="both"/>
              <w:rPr>
                <w:rFonts w:ascii="Arial" w:eastAsia="Arial" w:hAnsi="Arial" w:cs="Arial"/>
                <w:sz w:val="20"/>
              </w:rPr>
            </w:pPr>
            <w:r>
              <w:rPr>
                <w:rFonts w:ascii="Arial" w:eastAsia="Arial" w:hAnsi="Arial" w:cs="Arial"/>
                <w:sz w:val="20"/>
              </w:rPr>
              <w:t xml:space="preserve">deems appropriate, Goods or Services similar to those undelivered, and the Supplier shall be liable to the Purchaser for any excess costs for such similar Goods or Services.  However, </w:t>
            </w:r>
          </w:p>
          <w:p w:rsidR="00DB51B1" w:rsidRPr="0017670F" w:rsidRDefault="00DB51B1" w:rsidP="009A676D">
            <w:pPr>
              <w:spacing w:line="360" w:lineRule="auto"/>
              <w:ind w:right="-324"/>
              <w:jc w:val="both"/>
              <w:rPr>
                <w:rFonts w:ascii="Arial" w:eastAsia="Arial" w:hAnsi="Arial" w:cs="Arial"/>
                <w:sz w:val="20"/>
              </w:rPr>
            </w:pPr>
            <w:r>
              <w:rPr>
                <w:rFonts w:ascii="Arial" w:eastAsia="Arial" w:hAnsi="Arial" w:cs="Arial"/>
                <w:sz w:val="20"/>
              </w:rPr>
              <w:t>the Supplier shall continue the performance of the Contract to the extent not terminated.</w:t>
            </w:r>
          </w:p>
        </w:tc>
      </w:tr>
    </w:tbl>
    <w:p w:rsidR="00143C26" w:rsidRDefault="00143C26" w:rsidP="009A676D">
      <w:pPr>
        <w:spacing w:after="0" w:line="360" w:lineRule="auto"/>
        <w:ind w:left="514" w:right="-324"/>
        <w:jc w:val="both"/>
        <w:rPr>
          <w:rFonts w:ascii="Arial" w:eastAsia="Arial" w:hAnsi="Arial" w:cs="Arial"/>
          <w:sz w:val="20"/>
        </w:rPr>
      </w:pPr>
    </w:p>
    <w:tbl>
      <w:tblPr>
        <w:tblStyle w:val="TableGrid"/>
        <w:tblW w:w="9476"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6"/>
        <w:gridCol w:w="656"/>
        <w:gridCol w:w="8284"/>
      </w:tblGrid>
      <w:tr w:rsidR="00DB51B1" w:rsidRPr="00FB0C27" w:rsidTr="002271C5">
        <w:tc>
          <w:tcPr>
            <w:tcW w:w="536" w:type="dxa"/>
          </w:tcPr>
          <w:p w:rsidR="00DB51B1" w:rsidRDefault="00DB51B1" w:rsidP="009A676D">
            <w:pPr>
              <w:spacing w:line="360" w:lineRule="auto"/>
              <w:ind w:right="-324"/>
              <w:jc w:val="both"/>
              <w:rPr>
                <w:rFonts w:ascii="Arial" w:eastAsia="Arial" w:hAnsi="Arial" w:cs="Arial"/>
                <w:b/>
                <w:sz w:val="20"/>
              </w:rPr>
            </w:pPr>
            <w:r>
              <w:rPr>
                <w:rFonts w:ascii="Arial" w:eastAsia="Arial" w:hAnsi="Arial" w:cs="Arial"/>
                <w:b/>
                <w:sz w:val="20"/>
              </w:rPr>
              <w:t>25.</w:t>
            </w:r>
          </w:p>
        </w:tc>
        <w:tc>
          <w:tcPr>
            <w:tcW w:w="8940" w:type="dxa"/>
            <w:gridSpan w:val="2"/>
          </w:tcPr>
          <w:p w:rsidR="00DB51B1" w:rsidRPr="00FB0C27" w:rsidRDefault="00DB51B1" w:rsidP="009A676D">
            <w:pPr>
              <w:spacing w:line="360" w:lineRule="auto"/>
              <w:ind w:right="-324"/>
              <w:jc w:val="both"/>
              <w:rPr>
                <w:rFonts w:ascii="Arial" w:eastAsia="Arial" w:hAnsi="Arial" w:cs="Arial"/>
                <w:b/>
                <w:sz w:val="20"/>
              </w:rPr>
            </w:pPr>
            <w:r>
              <w:rPr>
                <w:rFonts w:ascii="Arial" w:eastAsia="Arial" w:hAnsi="Arial" w:cs="Arial"/>
                <w:b/>
                <w:sz w:val="20"/>
              </w:rPr>
              <w:t>Force Majeure</w:t>
            </w:r>
          </w:p>
        </w:tc>
      </w:tr>
      <w:tr w:rsidR="00DB51B1" w:rsidRPr="00373F9B" w:rsidTr="002271C5">
        <w:tc>
          <w:tcPr>
            <w:tcW w:w="536" w:type="dxa"/>
          </w:tcPr>
          <w:p w:rsidR="00DB51B1" w:rsidRDefault="00DB51B1" w:rsidP="009A676D">
            <w:pPr>
              <w:spacing w:line="360" w:lineRule="auto"/>
              <w:ind w:right="-324"/>
              <w:jc w:val="both"/>
              <w:rPr>
                <w:rFonts w:ascii="Arial" w:eastAsia="Arial" w:hAnsi="Arial" w:cs="Arial"/>
                <w:b/>
                <w:sz w:val="20"/>
              </w:rPr>
            </w:pPr>
          </w:p>
        </w:tc>
        <w:tc>
          <w:tcPr>
            <w:tcW w:w="656" w:type="dxa"/>
          </w:tcPr>
          <w:p w:rsidR="00DB51B1" w:rsidRPr="00373F9B" w:rsidRDefault="00DB51B1" w:rsidP="009A676D">
            <w:pPr>
              <w:spacing w:line="360" w:lineRule="auto"/>
              <w:ind w:right="-324"/>
              <w:jc w:val="both"/>
              <w:rPr>
                <w:rFonts w:ascii="Arial" w:eastAsia="Arial" w:hAnsi="Arial" w:cs="Arial"/>
                <w:sz w:val="20"/>
              </w:rPr>
            </w:pPr>
            <w:r>
              <w:rPr>
                <w:rFonts w:ascii="Arial" w:eastAsia="Arial" w:hAnsi="Arial" w:cs="Arial"/>
                <w:sz w:val="20"/>
              </w:rPr>
              <w:t>24.1</w:t>
            </w:r>
          </w:p>
        </w:tc>
        <w:tc>
          <w:tcPr>
            <w:tcW w:w="8284" w:type="dxa"/>
          </w:tcPr>
          <w:p w:rsidR="00DB51B1" w:rsidRDefault="00DB51B1" w:rsidP="009A676D">
            <w:pPr>
              <w:spacing w:line="360" w:lineRule="auto"/>
              <w:ind w:right="-324"/>
              <w:jc w:val="both"/>
              <w:rPr>
                <w:rFonts w:ascii="Arial" w:eastAsia="Arial" w:hAnsi="Arial" w:cs="Arial"/>
                <w:sz w:val="20"/>
              </w:rPr>
            </w:pPr>
            <w:r w:rsidRPr="00DB51B1">
              <w:rPr>
                <w:rFonts w:ascii="Arial" w:eastAsia="Arial" w:hAnsi="Arial" w:cs="Arial"/>
                <w:sz w:val="20"/>
              </w:rPr>
              <w:t xml:space="preserve">Notwithstanding the provisions of GCC Clauses 22, 23, 24, the Supplier shall not be liable </w:t>
            </w:r>
          </w:p>
          <w:p w:rsidR="00DB51B1" w:rsidRDefault="00DB51B1" w:rsidP="009A676D">
            <w:pPr>
              <w:spacing w:line="360" w:lineRule="auto"/>
              <w:ind w:right="-324"/>
              <w:jc w:val="both"/>
              <w:rPr>
                <w:rFonts w:ascii="Arial" w:eastAsia="Arial" w:hAnsi="Arial" w:cs="Arial"/>
                <w:sz w:val="20"/>
              </w:rPr>
            </w:pPr>
            <w:r w:rsidRPr="00DB51B1">
              <w:rPr>
                <w:rFonts w:ascii="Arial" w:eastAsia="Arial" w:hAnsi="Arial" w:cs="Arial"/>
                <w:sz w:val="20"/>
              </w:rPr>
              <w:t>for forfeiture of its performance security, liquidated damages or termination for default, if and</w:t>
            </w:r>
          </w:p>
          <w:p w:rsidR="00DB51B1" w:rsidRDefault="00DB51B1" w:rsidP="009A676D">
            <w:pPr>
              <w:spacing w:line="360" w:lineRule="auto"/>
              <w:ind w:right="-324"/>
              <w:jc w:val="both"/>
              <w:rPr>
                <w:rFonts w:ascii="Arial" w:eastAsia="Arial" w:hAnsi="Arial" w:cs="Arial"/>
                <w:sz w:val="20"/>
              </w:rPr>
            </w:pPr>
            <w:r w:rsidRPr="00DB51B1">
              <w:rPr>
                <w:rFonts w:ascii="Arial" w:eastAsia="Arial" w:hAnsi="Arial" w:cs="Arial"/>
                <w:sz w:val="20"/>
              </w:rPr>
              <w:t xml:space="preserve">to the extent that, its delay in performance or other failure to perform its obligations under </w:t>
            </w:r>
          </w:p>
          <w:p w:rsidR="00DB51B1" w:rsidRPr="00373F9B" w:rsidRDefault="00DB51B1" w:rsidP="009A676D">
            <w:pPr>
              <w:spacing w:line="360" w:lineRule="auto"/>
              <w:ind w:right="-324"/>
              <w:jc w:val="both"/>
              <w:rPr>
                <w:rFonts w:ascii="Arial" w:eastAsia="Arial" w:hAnsi="Arial" w:cs="Arial"/>
                <w:sz w:val="20"/>
              </w:rPr>
            </w:pPr>
            <w:r w:rsidRPr="00DB51B1">
              <w:rPr>
                <w:rFonts w:ascii="Arial" w:eastAsia="Arial" w:hAnsi="Arial" w:cs="Arial"/>
                <w:sz w:val="20"/>
              </w:rPr>
              <w:t>the Contract is the result of an event of Force Majeure.</w:t>
            </w:r>
          </w:p>
        </w:tc>
      </w:tr>
      <w:tr w:rsidR="00DB51B1" w:rsidRPr="00373F9B" w:rsidTr="002271C5">
        <w:tc>
          <w:tcPr>
            <w:tcW w:w="536" w:type="dxa"/>
          </w:tcPr>
          <w:p w:rsidR="00DB51B1" w:rsidRDefault="00DB51B1" w:rsidP="009A676D">
            <w:pPr>
              <w:spacing w:line="360" w:lineRule="auto"/>
              <w:ind w:right="-324"/>
              <w:jc w:val="both"/>
              <w:rPr>
                <w:rFonts w:ascii="Arial" w:eastAsia="Arial" w:hAnsi="Arial" w:cs="Arial"/>
                <w:b/>
                <w:sz w:val="20"/>
              </w:rPr>
            </w:pPr>
          </w:p>
        </w:tc>
        <w:tc>
          <w:tcPr>
            <w:tcW w:w="656" w:type="dxa"/>
          </w:tcPr>
          <w:p w:rsidR="00DB51B1" w:rsidRDefault="00DB51B1" w:rsidP="009A676D">
            <w:pPr>
              <w:spacing w:line="360" w:lineRule="auto"/>
              <w:ind w:right="-324"/>
              <w:jc w:val="both"/>
              <w:rPr>
                <w:rFonts w:ascii="Arial" w:eastAsia="Arial" w:hAnsi="Arial" w:cs="Arial"/>
                <w:sz w:val="20"/>
              </w:rPr>
            </w:pPr>
            <w:r>
              <w:rPr>
                <w:rFonts w:ascii="Arial" w:eastAsia="Arial" w:hAnsi="Arial" w:cs="Arial"/>
                <w:sz w:val="20"/>
              </w:rPr>
              <w:t>24.2</w:t>
            </w:r>
          </w:p>
        </w:tc>
        <w:tc>
          <w:tcPr>
            <w:tcW w:w="8284" w:type="dxa"/>
          </w:tcPr>
          <w:p w:rsidR="00DB51B1" w:rsidRDefault="00DB51B1" w:rsidP="009A676D">
            <w:pPr>
              <w:spacing w:line="360" w:lineRule="auto"/>
              <w:ind w:right="-324"/>
              <w:jc w:val="both"/>
              <w:rPr>
                <w:rFonts w:ascii="Arial" w:eastAsia="Arial" w:hAnsi="Arial" w:cs="Arial"/>
                <w:sz w:val="20"/>
              </w:rPr>
            </w:pPr>
            <w:r w:rsidRPr="00DB51B1">
              <w:rPr>
                <w:rFonts w:ascii="Arial" w:eastAsia="Arial" w:hAnsi="Arial" w:cs="Arial"/>
                <w:sz w:val="20"/>
              </w:rPr>
              <w:t xml:space="preserve">If a Force Majeure situation arises, the Supplier shall promptly notify the Purchaser in </w:t>
            </w:r>
          </w:p>
          <w:p w:rsidR="00DB51B1" w:rsidRDefault="00DB51B1" w:rsidP="009A676D">
            <w:pPr>
              <w:spacing w:line="360" w:lineRule="auto"/>
              <w:ind w:right="-324"/>
              <w:jc w:val="both"/>
              <w:rPr>
                <w:rFonts w:ascii="Arial" w:eastAsia="Arial" w:hAnsi="Arial" w:cs="Arial"/>
                <w:sz w:val="20"/>
              </w:rPr>
            </w:pPr>
            <w:r w:rsidRPr="00DB51B1">
              <w:rPr>
                <w:rFonts w:ascii="Arial" w:eastAsia="Arial" w:hAnsi="Arial" w:cs="Arial"/>
                <w:sz w:val="20"/>
              </w:rPr>
              <w:t xml:space="preserve">writing of </w:t>
            </w:r>
            <w:r w:rsidRPr="000C4A04">
              <w:rPr>
                <w:rFonts w:ascii="Arial" w:eastAsia="Arial" w:hAnsi="Arial" w:cs="Arial"/>
                <w:sz w:val="20"/>
              </w:rPr>
              <w:t xml:space="preserve">such conditions and the cause thereof. Unless otherwise directed by the </w:t>
            </w:r>
          </w:p>
          <w:p w:rsidR="00DB51B1" w:rsidRDefault="00DB51B1" w:rsidP="009A676D">
            <w:pPr>
              <w:spacing w:line="360" w:lineRule="auto"/>
              <w:ind w:right="-324"/>
              <w:jc w:val="both"/>
              <w:rPr>
                <w:rFonts w:ascii="Arial" w:eastAsia="Arial" w:hAnsi="Arial" w:cs="Arial"/>
                <w:sz w:val="20"/>
              </w:rPr>
            </w:pPr>
            <w:r w:rsidRPr="000C4A04">
              <w:rPr>
                <w:rFonts w:ascii="Arial" w:eastAsia="Arial" w:hAnsi="Arial" w:cs="Arial"/>
                <w:sz w:val="20"/>
              </w:rPr>
              <w:t xml:space="preserve">Purchaser in writing, the Supplier shall continue to perform its obligations under the </w:t>
            </w:r>
          </w:p>
          <w:p w:rsidR="00DB51B1" w:rsidRPr="00DB51B1" w:rsidRDefault="00DB51B1" w:rsidP="009A676D">
            <w:pPr>
              <w:spacing w:line="360" w:lineRule="auto"/>
              <w:ind w:right="-324"/>
              <w:jc w:val="both"/>
              <w:rPr>
                <w:rFonts w:ascii="Arial" w:eastAsia="Arial" w:hAnsi="Arial" w:cs="Arial"/>
                <w:sz w:val="20"/>
              </w:rPr>
            </w:pPr>
            <w:r w:rsidRPr="000C4A04">
              <w:rPr>
                <w:rFonts w:ascii="Arial" w:eastAsia="Arial" w:hAnsi="Arial" w:cs="Arial"/>
                <w:sz w:val="20"/>
              </w:rPr>
              <w:t>Contract as far as is reasonably practical, and shall seek all reasonable alternative means for performance not prevented by the Force Majeure event.</w:t>
            </w:r>
          </w:p>
        </w:tc>
      </w:tr>
    </w:tbl>
    <w:p w:rsidR="00143C26" w:rsidRDefault="00143C26" w:rsidP="009A676D">
      <w:pPr>
        <w:spacing w:after="0" w:line="360" w:lineRule="auto"/>
        <w:ind w:right="-324"/>
        <w:jc w:val="both"/>
        <w:rPr>
          <w:rFonts w:ascii="Arial" w:eastAsia="Arial" w:hAnsi="Arial" w:cs="Arial"/>
          <w:sz w:val="20"/>
        </w:rPr>
      </w:pPr>
    </w:p>
    <w:tbl>
      <w:tblPr>
        <w:tblStyle w:val="TableGrid"/>
        <w:tblW w:w="9561"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6"/>
        <w:gridCol w:w="656"/>
        <w:gridCol w:w="8369"/>
      </w:tblGrid>
      <w:tr w:rsidR="00DB51B1" w:rsidRPr="00FB0C27" w:rsidTr="002271C5">
        <w:tc>
          <w:tcPr>
            <w:tcW w:w="536" w:type="dxa"/>
          </w:tcPr>
          <w:p w:rsidR="00DB51B1" w:rsidRDefault="00DB51B1" w:rsidP="009A676D">
            <w:pPr>
              <w:spacing w:line="360" w:lineRule="auto"/>
              <w:ind w:right="-324"/>
              <w:jc w:val="both"/>
              <w:rPr>
                <w:rFonts w:ascii="Arial" w:eastAsia="Arial" w:hAnsi="Arial" w:cs="Arial"/>
                <w:b/>
                <w:sz w:val="20"/>
              </w:rPr>
            </w:pPr>
            <w:r>
              <w:rPr>
                <w:rFonts w:ascii="Arial" w:eastAsia="Arial" w:hAnsi="Arial" w:cs="Arial"/>
                <w:b/>
                <w:sz w:val="20"/>
              </w:rPr>
              <w:t>26.</w:t>
            </w:r>
          </w:p>
        </w:tc>
        <w:tc>
          <w:tcPr>
            <w:tcW w:w="9025" w:type="dxa"/>
            <w:gridSpan w:val="2"/>
          </w:tcPr>
          <w:p w:rsidR="00DB51B1" w:rsidRPr="00FB0C27" w:rsidRDefault="00DB51B1" w:rsidP="009A676D">
            <w:pPr>
              <w:spacing w:line="360" w:lineRule="auto"/>
              <w:ind w:right="-324"/>
              <w:jc w:val="both"/>
              <w:rPr>
                <w:rFonts w:ascii="Arial" w:eastAsia="Arial" w:hAnsi="Arial" w:cs="Arial"/>
                <w:b/>
                <w:sz w:val="20"/>
              </w:rPr>
            </w:pPr>
            <w:r>
              <w:rPr>
                <w:rFonts w:ascii="Arial" w:eastAsia="Arial" w:hAnsi="Arial" w:cs="Arial"/>
                <w:b/>
                <w:sz w:val="20"/>
              </w:rPr>
              <w:t>Termination for Insolvency</w:t>
            </w:r>
          </w:p>
        </w:tc>
      </w:tr>
      <w:tr w:rsidR="00DB51B1" w:rsidRPr="00373F9B" w:rsidTr="002271C5">
        <w:tc>
          <w:tcPr>
            <w:tcW w:w="536" w:type="dxa"/>
          </w:tcPr>
          <w:p w:rsidR="00DB51B1" w:rsidRDefault="00DB51B1" w:rsidP="009A676D">
            <w:pPr>
              <w:spacing w:line="360" w:lineRule="auto"/>
              <w:ind w:right="-324"/>
              <w:jc w:val="both"/>
              <w:rPr>
                <w:rFonts w:ascii="Arial" w:eastAsia="Arial" w:hAnsi="Arial" w:cs="Arial"/>
                <w:b/>
                <w:sz w:val="20"/>
              </w:rPr>
            </w:pPr>
          </w:p>
        </w:tc>
        <w:tc>
          <w:tcPr>
            <w:tcW w:w="656" w:type="dxa"/>
          </w:tcPr>
          <w:p w:rsidR="00DB51B1" w:rsidRPr="00373F9B" w:rsidRDefault="00DB51B1" w:rsidP="009A676D">
            <w:pPr>
              <w:spacing w:line="360" w:lineRule="auto"/>
              <w:ind w:right="-324"/>
              <w:jc w:val="both"/>
              <w:rPr>
                <w:rFonts w:ascii="Arial" w:eastAsia="Arial" w:hAnsi="Arial" w:cs="Arial"/>
                <w:sz w:val="20"/>
              </w:rPr>
            </w:pPr>
            <w:r>
              <w:rPr>
                <w:rFonts w:ascii="Arial" w:eastAsia="Arial" w:hAnsi="Arial" w:cs="Arial"/>
                <w:sz w:val="20"/>
              </w:rPr>
              <w:t>26.1</w:t>
            </w:r>
          </w:p>
        </w:tc>
        <w:tc>
          <w:tcPr>
            <w:tcW w:w="8369" w:type="dxa"/>
          </w:tcPr>
          <w:p w:rsidR="00DB51B1" w:rsidRDefault="00DB51B1" w:rsidP="009A676D">
            <w:pPr>
              <w:spacing w:line="360" w:lineRule="auto"/>
              <w:ind w:right="-324"/>
              <w:jc w:val="both"/>
              <w:rPr>
                <w:rFonts w:ascii="Arial" w:eastAsia="Arial" w:hAnsi="Arial" w:cs="Arial"/>
                <w:sz w:val="20"/>
              </w:rPr>
            </w:pPr>
            <w:r>
              <w:rPr>
                <w:rFonts w:ascii="Arial" w:eastAsia="Arial" w:hAnsi="Arial" w:cs="Arial"/>
                <w:sz w:val="20"/>
              </w:rPr>
              <w:t xml:space="preserve">The Purchaser may at any time terminate the Contract by giving written notice to the </w:t>
            </w:r>
          </w:p>
          <w:p w:rsidR="00DB51B1" w:rsidRDefault="00DB51B1" w:rsidP="009A676D">
            <w:pPr>
              <w:spacing w:line="360" w:lineRule="auto"/>
              <w:ind w:right="-324"/>
              <w:jc w:val="both"/>
              <w:rPr>
                <w:rFonts w:ascii="Arial" w:eastAsia="Arial" w:hAnsi="Arial" w:cs="Arial"/>
                <w:sz w:val="20"/>
              </w:rPr>
            </w:pPr>
            <w:r>
              <w:rPr>
                <w:rFonts w:ascii="Arial" w:eastAsia="Arial" w:hAnsi="Arial" w:cs="Arial"/>
                <w:sz w:val="20"/>
              </w:rPr>
              <w:t xml:space="preserve">Supplier, if the Supplier becomes bankrupt or otherwise insolvent. In this event, termination </w:t>
            </w:r>
          </w:p>
          <w:p w:rsidR="00DB51B1" w:rsidRDefault="00DB51B1" w:rsidP="009A676D">
            <w:pPr>
              <w:spacing w:line="360" w:lineRule="auto"/>
              <w:ind w:right="-324"/>
              <w:jc w:val="both"/>
              <w:rPr>
                <w:rFonts w:ascii="Arial" w:eastAsia="Arial" w:hAnsi="Arial" w:cs="Arial"/>
                <w:sz w:val="20"/>
              </w:rPr>
            </w:pPr>
            <w:r>
              <w:rPr>
                <w:rFonts w:ascii="Arial" w:eastAsia="Arial" w:hAnsi="Arial" w:cs="Arial"/>
                <w:sz w:val="20"/>
              </w:rPr>
              <w:t xml:space="preserve">will be without compensation to the Supplier, provided that such termination will not prejudice or affect any right of action or remedy which has accrued or will accrue thereafter to the </w:t>
            </w:r>
          </w:p>
          <w:p w:rsidR="00DB51B1" w:rsidRDefault="00DB51B1" w:rsidP="009A676D">
            <w:pPr>
              <w:spacing w:line="360" w:lineRule="auto"/>
              <w:ind w:right="-324"/>
              <w:jc w:val="both"/>
              <w:rPr>
                <w:rFonts w:ascii="Arial" w:eastAsia="Arial" w:hAnsi="Arial" w:cs="Arial"/>
                <w:sz w:val="20"/>
              </w:rPr>
            </w:pPr>
            <w:r>
              <w:rPr>
                <w:rFonts w:ascii="Arial" w:eastAsia="Arial" w:hAnsi="Arial" w:cs="Arial"/>
                <w:sz w:val="20"/>
              </w:rPr>
              <w:t>Purchaser.</w:t>
            </w:r>
          </w:p>
          <w:p w:rsidR="001B5D51" w:rsidRPr="00373F9B" w:rsidRDefault="001B5D51" w:rsidP="009A676D">
            <w:pPr>
              <w:spacing w:line="360" w:lineRule="auto"/>
              <w:ind w:right="-324"/>
              <w:jc w:val="both"/>
              <w:rPr>
                <w:rFonts w:ascii="Arial" w:eastAsia="Arial" w:hAnsi="Arial" w:cs="Arial"/>
                <w:sz w:val="20"/>
              </w:rPr>
            </w:pPr>
          </w:p>
        </w:tc>
      </w:tr>
      <w:tr w:rsidR="00117217" w:rsidRPr="00FB0C27" w:rsidTr="002271C5">
        <w:tc>
          <w:tcPr>
            <w:tcW w:w="536" w:type="dxa"/>
          </w:tcPr>
          <w:p w:rsidR="00117217" w:rsidRDefault="00117217" w:rsidP="009A676D">
            <w:pPr>
              <w:spacing w:line="360" w:lineRule="auto"/>
              <w:ind w:right="-324"/>
              <w:jc w:val="both"/>
              <w:rPr>
                <w:rFonts w:ascii="Arial" w:eastAsia="Arial" w:hAnsi="Arial" w:cs="Arial"/>
                <w:b/>
                <w:sz w:val="20"/>
              </w:rPr>
            </w:pPr>
            <w:r>
              <w:rPr>
                <w:rFonts w:ascii="Arial" w:eastAsia="Arial" w:hAnsi="Arial" w:cs="Arial"/>
                <w:b/>
                <w:sz w:val="20"/>
              </w:rPr>
              <w:t>27.</w:t>
            </w:r>
          </w:p>
        </w:tc>
        <w:tc>
          <w:tcPr>
            <w:tcW w:w="9025" w:type="dxa"/>
            <w:gridSpan w:val="2"/>
          </w:tcPr>
          <w:p w:rsidR="00117217" w:rsidRPr="00FB0C27" w:rsidRDefault="00117217" w:rsidP="009A676D">
            <w:pPr>
              <w:spacing w:line="360" w:lineRule="auto"/>
              <w:ind w:right="-324"/>
              <w:jc w:val="both"/>
              <w:rPr>
                <w:rFonts w:ascii="Arial" w:eastAsia="Arial" w:hAnsi="Arial" w:cs="Arial"/>
                <w:b/>
                <w:sz w:val="20"/>
              </w:rPr>
            </w:pPr>
            <w:r>
              <w:rPr>
                <w:rFonts w:ascii="Arial" w:eastAsia="Arial" w:hAnsi="Arial" w:cs="Arial"/>
                <w:b/>
                <w:sz w:val="20"/>
              </w:rPr>
              <w:t>Termination for Convenience</w:t>
            </w:r>
          </w:p>
        </w:tc>
      </w:tr>
      <w:tr w:rsidR="00117217" w:rsidRPr="00373F9B" w:rsidTr="002271C5">
        <w:tc>
          <w:tcPr>
            <w:tcW w:w="536" w:type="dxa"/>
          </w:tcPr>
          <w:p w:rsidR="00117217" w:rsidRDefault="00117217" w:rsidP="009A676D">
            <w:pPr>
              <w:spacing w:line="360" w:lineRule="auto"/>
              <w:ind w:right="-324"/>
              <w:jc w:val="both"/>
              <w:rPr>
                <w:rFonts w:ascii="Arial" w:eastAsia="Arial" w:hAnsi="Arial" w:cs="Arial"/>
                <w:b/>
                <w:sz w:val="20"/>
              </w:rPr>
            </w:pPr>
          </w:p>
        </w:tc>
        <w:tc>
          <w:tcPr>
            <w:tcW w:w="656" w:type="dxa"/>
          </w:tcPr>
          <w:p w:rsidR="00117217" w:rsidRPr="00373F9B" w:rsidRDefault="00117217" w:rsidP="009A676D">
            <w:pPr>
              <w:spacing w:line="360" w:lineRule="auto"/>
              <w:ind w:right="-324"/>
              <w:jc w:val="both"/>
              <w:rPr>
                <w:rFonts w:ascii="Arial" w:eastAsia="Arial" w:hAnsi="Arial" w:cs="Arial"/>
                <w:sz w:val="20"/>
              </w:rPr>
            </w:pPr>
            <w:r>
              <w:rPr>
                <w:rFonts w:ascii="Arial" w:eastAsia="Arial" w:hAnsi="Arial" w:cs="Arial"/>
                <w:sz w:val="20"/>
              </w:rPr>
              <w:t>27.1</w:t>
            </w:r>
          </w:p>
        </w:tc>
        <w:tc>
          <w:tcPr>
            <w:tcW w:w="8369" w:type="dxa"/>
          </w:tcPr>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 xml:space="preserve">The Purchaser, by written notice sent to the Supplier, may terminate the Contract, in whole </w:t>
            </w:r>
          </w:p>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 xml:space="preserve">or in part, at any time for its convenience. The notice of termination shall specify that </w:t>
            </w:r>
          </w:p>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 xml:space="preserve">termination is for the Purchaser's convenience, the extent to which performance of the </w:t>
            </w:r>
          </w:p>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 xml:space="preserve">Supplier under the Contract is terminated, and the date upon which such termination </w:t>
            </w:r>
          </w:p>
          <w:p w:rsidR="00117217" w:rsidRPr="00373F9B" w:rsidRDefault="00117217" w:rsidP="009A676D">
            <w:pPr>
              <w:spacing w:line="360" w:lineRule="auto"/>
              <w:ind w:right="-324"/>
              <w:jc w:val="both"/>
              <w:rPr>
                <w:rFonts w:ascii="Arial" w:eastAsia="Arial" w:hAnsi="Arial" w:cs="Arial"/>
                <w:sz w:val="20"/>
              </w:rPr>
            </w:pPr>
            <w:r>
              <w:rPr>
                <w:rFonts w:ascii="Arial" w:eastAsia="Arial" w:hAnsi="Arial" w:cs="Arial"/>
                <w:sz w:val="20"/>
              </w:rPr>
              <w:t>becomes effective.</w:t>
            </w:r>
          </w:p>
        </w:tc>
      </w:tr>
      <w:tr w:rsidR="00117217" w:rsidRPr="00373F9B" w:rsidTr="002271C5">
        <w:tc>
          <w:tcPr>
            <w:tcW w:w="536" w:type="dxa"/>
          </w:tcPr>
          <w:p w:rsidR="00117217" w:rsidRDefault="00117217" w:rsidP="009A676D">
            <w:pPr>
              <w:spacing w:line="360" w:lineRule="auto"/>
              <w:ind w:right="-324"/>
              <w:jc w:val="both"/>
              <w:rPr>
                <w:rFonts w:ascii="Arial" w:eastAsia="Arial" w:hAnsi="Arial" w:cs="Arial"/>
                <w:b/>
                <w:sz w:val="20"/>
              </w:rPr>
            </w:pPr>
          </w:p>
        </w:tc>
        <w:tc>
          <w:tcPr>
            <w:tcW w:w="656" w:type="dxa"/>
          </w:tcPr>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27.2</w:t>
            </w:r>
          </w:p>
        </w:tc>
        <w:tc>
          <w:tcPr>
            <w:tcW w:w="8369" w:type="dxa"/>
          </w:tcPr>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 xml:space="preserve">The Goods that are complete and ready for shipment within 30 days after the Supplier's </w:t>
            </w:r>
          </w:p>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 xml:space="preserve">receipt of notice of termination shall be accepted by the Purchaser at the Contract terms </w:t>
            </w:r>
          </w:p>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and prices. For the remaining Goods, the Purchaser may elect:</w:t>
            </w:r>
          </w:p>
        </w:tc>
      </w:tr>
      <w:tr w:rsidR="00117217" w:rsidRPr="00373F9B" w:rsidTr="002271C5">
        <w:tc>
          <w:tcPr>
            <w:tcW w:w="536" w:type="dxa"/>
          </w:tcPr>
          <w:p w:rsidR="00117217" w:rsidRDefault="00117217" w:rsidP="009A676D">
            <w:pPr>
              <w:spacing w:line="360" w:lineRule="auto"/>
              <w:ind w:right="-324"/>
              <w:jc w:val="both"/>
              <w:rPr>
                <w:rFonts w:ascii="Arial" w:eastAsia="Arial" w:hAnsi="Arial" w:cs="Arial"/>
                <w:b/>
                <w:sz w:val="20"/>
              </w:rPr>
            </w:pPr>
          </w:p>
        </w:tc>
        <w:tc>
          <w:tcPr>
            <w:tcW w:w="656" w:type="dxa"/>
          </w:tcPr>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(a)</w:t>
            </w:r>
          </w:p>
        </w:tc>
        <w:tc>
          <w:tcPr>
            <w:tcW w:w="8369" w:type="dxa"/>
          </w:tcPr>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to have any portion completed and delivered at the Contract terms and prices; and/or</w:t>
            </w:r>
          </w:p>
        </w:tc>
      </w:tr>
      <w:tr w:rsidR="00117217" w:rsidRPr="00373F9B" w:rsidTr="002271C5">
        <w:tc>
          <w:tcPr>
            <w:tcW w:w="536" w:type="dxa"/>
          </w:tcPr>
          <w:p w:rsidR="00117217" w:rsidRDefault="00117217" w:rsidP="009A676D">
            <w:pPr>
              <w:spacing w:line="360" w:lineRule="auto"/>
              <w:ind w:right="-324"/>
              <w:jc w:val="both"/>
              <w:rPr>
                <w:rFonts w:ascii="Arial" w:eastAsia="Arial" w:hAnsi="Arial" w:cs="Arial"/>
                <w:b/>
                <w:sz w:val="20"/>
              </w:rPr>
            </w:pPr>
          </w:p>
        </w:tc>
        <w:tc>
          <w:tcPr>
            <w:tcW w:w="656" w:type="dxa"/>
          </w:tcPr>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(b)</w:t>
            </w:r>
          </w:p>
        </w:tc>
        <w:tc>
          <w:tcPr>
            <w:tcW w:w="8369" w:type="dxa"/>
          </w:tcPr>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 xml:space="preserve">to cancel the remainder and pay to the Supplier an agreed amount for partially </w:t>
            </w:r>
          </w:p>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completed Goods and for materials and parts previously procured by the Supplier.</w:t>
            </w:r>
          </w:p>
        </w:tc>
      </w:tr>
    </w:tbl>
    <w:p w:rsidR="00143C26" w:rsidRDefault="00143C26" w:rsidP="009A676D">
      <w:pPr>
        <w:spacing w:after="0" w:line="360" w:lineRule="auto"/>
        <w:ind w:left="514" w:right="-324"/>
        <w:jc w:val="both"/>
        <w:rPr>
          <w:rFonts w:ascii="Arial" w:eastAsia="Arial" w:hAnsi="Arial" w:cs="Arial"/>
          <w:sz w:val="20"/>
        </w:rPr>
      </w:pPr>
    </w:p>
    <w:tbl>
      <w:tblPr>
        <w:tblStyle w:val="TableGrid"/>
        <w:tblW w:w="9561"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6"/>
        <w:gridCol w:w="656"/>
        <w:gridCol w:w="8369"/>
      </w:tblGrid>
      <w:tr w:rsidR="00117217" w:rsidRPr="00FB0C27" w:rsidTr="002271C5">
        <w:tc>
          <w:tcPr>
            <w:tcW w:w="536" w:type="dxa"/>
          </w:tcPr>
          <w:p w:rsidR="00117217" w:rsidRDefault="00117217" w:rsidP="009A676D">
            <w:pPr>
              <w:spacing w:line="360" w:lineRule="auto"/>
              <w:ind w:right="-324"/>
              <w:jc w:val="both"/>
              <w:rPr>
                <w:rFonts w:ascii="Arial" w:eastAsia="Arial" w:hAnsi="Arial" w:cs="Arial"/>
                <w:b/>
                <w:sz w:val="20"/>
              </w:rPr>
            </w:pPr>
            <w:r>
              <w:rPr>
                <w:rFonts w:ascii="Arial" w:eastAsia="Arial" w:hAnsi="Arial" w:cs="Arial"/>
                <w:b/>
                <w:sz w:val="20"/>
              </w:rPr>
              <w:t>28.</w:t>
            </w:r>
          </w:p>
        </w:tc>
        <w:tc>
          <w:tcPr>
            <w:tcW w:w="9025" w:type="dxa"/>
            <w:gridSpan w:val="2"/>
          </w:tcPr>
          <w:p w:rsidR="00117217" w:rsidRPr="00FB0C27" w:rsidRDefault="00117217" w:rsidP="009A676D">
            <w:pPr>
              <w:spacing w:line="360" w:lineRule="auto"/>
              <w:ind w:right="-324"/>
              <w:jc w:val="both"/>
              <w:rPr>
                <w:rFonts w:ascii="Arial" w:eastAsia="Arial" w:hAnsi="Arial" w:cs="Arial"/>
                <w:b/>
                <w:sz w:val="20"/>
              </w:rPr>
            </w:pPr>
            <w:r>
              <w:rPr>
                <w:rFonts w:ascii="Arial" w:eastAsia="Arial" w:hAnsi="Arial" w:cs="Arial"/>
                <w:b/>
                <w:sz w:val="20"/>
              </w:rPr>
              <w:t>Settlement of Disputes</w:t>
            </w:r>
          </w:p>
        </w:tc>
      </w:tr>
      <w:tr w:rsidR="00117217" w:rsidRPr="00373F9B" w:rsidTr="002271C5">
        <w:tc>
          <w:tcPr>
            <w:tcW w:w="536" w:type="dxa"/>
          </w:tcPr>
          <w:p w:rsidR="00117217" w:rsidRDefault="00117217" w:rsidP="009A676D">
            <w:pPr>
              <w:spacing w:line="360" w:lineRule="auto"/>
              <w:ind w:right="-324"/>
              <w:jc w:val="both"/>
              <w:rPr>
                <w:rFonts w:ascii="Arial" w:eastAsia="Arial" w:hAnsi="Arial" w:cs="Arial"/>
                <w:b/>
                <w:sz w:val="20"/>
              </w:rPr>
            </w:pPr>
          </w:p>
        </w:tc>
        <w:tc>
          <w:tcPr>
            <w:tcW w:w="656" w:type="dxa"/>
          </w:tcPr>
          <w:p w:rsidR="00117217" w:rsidRPr="00373F9B" w:rsidRDefault="00117217" w:rsidP="009A676D">
            <w:pPr>
              <w:spacing w:line="360" w:lineRule="auto"/>
              <w:ind w:right="-324"/>
              <w:jc w:val="both"/>
              <w:rPr>
                <w:rFonts w:ascii="Arial" w:eastAsia="Arial" w:hAnsi="Arial" w:cs="Arial"/>
                <w:sz w:val="20"/>
              </w:rPr>
            </w:pPr>
            <w:r>
              <w:rPr>
                <w:rFonts w:ascii="Arial" w:eastAsia="Arial" w:hAnsi="Arial" w:cs="Arial"/>
                <w:sz w:val="20"/>
              </w:rPr>
              <w:t>28.1</w:t>
            </w:r>
          </w:p>
        </w:tc>
        <w:tc>
          <w:tcPr>
            <w:tcW w:w="8369" w:type="dxa"/>
          </w:tcPr>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 xml:space="preserve">The Purchaser and the supplier shall make every effort to resolve amicably by direct </w:t>
            </w:r>
          </w:p>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 xml:space="preserve">informal negotiation any disagreement or dispute arising between them under or in </w:t>
            </w:r>
          </w:p>
          <w:p w:rsidR="00117217" w:rsidRPr="00373F9B" w:rsidRDefault="00117217" w:rsidP="009A676D">
            <w:pPr>
              <w:spacing w:line="360" w:lineRule="auto"/>
              <w:ind w:right="-324"/>
              <w:jc w:val="both"/>
              <w:rPr>
                <w:rFonts w:ascii="Arial" w:eastAsia="Arial" w:hAnsi="Arial" w:cs="Arial"/>
                <w:sz w:val="20"/>
              </w:rPr>
            </w:pPr>
            <w:r>
              <w:rPr>
                <w:rFonts w:ascii="Arial" w:eastAsia="Arial" w:hAnsi="Arial" w:cs="Arial"/>
                <w:sz w:val="20"/>
              </w:rPr>
              <w:t>connection with the Contract.</w:t>
            </w:r>
          </w:p>
        </w:tc>
      </w:tr>
      <w:tr w:rsidR="00117217" w:rsidTr="002271C5">
        <w:tc>
          <w:tcPr>
            <w:tcW w:w="536" w:type="dxa"/>
          </w:tcPr>
          <w:p w:rsidR="00117217" w:rsidRDefault="00117217" w:rsidP="009A676D">
            <w:pPr>
              <w:spacing w:line="360" w:lineRule="auto"/>
              <w:ind w:right="-324"/>
              <w:jc w:val="both"/>
              <w:rPr>
                <w:rFonts w:ascii="Arial" w:eastAsia="Arial" w:hAnsi="Arial" w:cs="Arial"/>
                <w:b/>
                <w:sz w:val="20"/>
              </w:rPr>
            </w:pPr>
          </w:p>
        </w:tc>
        <w:tc>
          <w:tcPr>
            <w:tcW w:w="656" w:type="dxa"/>
          </w:tcPr>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28.2</w:t>
            </w:r>
          </w:p>
        </w:tc>
        <w:tc>
          <w:tcPr>
            <w:tcW w:w="8369" w:type="dxa"/>
          </w:tcPr>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 xml:space="preserve">If, after thirty (30) days, the parties have failed to resolve their dispute or difference by such </w:t>
            </w:r>
          </w:p>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 xml:space="preserve">mutual consultation, then either the Purchaser or the Supplier may give notice to the other </w:t>
            </w:r>
          </w:p>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 xml:space="preserve">party of its intention to commence arbitration, as hereinafter provided, as to the matter in </w:t>
            </w:r>
          </w:p>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 xml:space="preserve">dispute, and no arbitration in respect of this matter may be commenced unless such </w:t>
            </w:r>
          </w:p>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notice is given</w:t>
            </w:r>
          </w:p>
        </w:tc>
      </w:tr>
      <w:tr w:rsidR="00117217" w:rsidTr="002271C5">
        <w:tc>
          <w:tcPr>
            <w:tcW w:w="536" w:type="dxa"/>
          </w:tcPr>
          <w:p w:rsidR="00117217" w:rsidRDefault="00117217" w:rsidP="009A676D">
            <w:pPr>
              <w:spacing w:line="360" w:lineRule="auto"/>
              <w:ind w:right="-324"/>
              <w:jc w:val="both"/>
              <w:rPr>
                <w:rFonts w:ascii="Arial" w:eastAsia="Arial" w:hAnsi="Arial" w:cs="Arial"/>
                <w:b/>
                <w:sz w:val="20"/>
              </w:rPr>
            </w:pPr>
          </w:p>
        </w:tc>
        <w:tc>
          <w:tcPr>
            <w:tcW w:w="656" w:type="dxa"/>
          </w:tcPr>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28.2.1</w:t>
            </w:r>
          </w:p>
        </w:tc>
        <w:tc>
          <w:tcPr>
            <w:tcW w:w="8369" w:type="dxa"/>
          </w:tcPr>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 xml:space="preserve">Any dispute or difference in respect of which a notice of intention to commence arbitration </w:t>
            </w:r>
          </w:p>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 xml:space="preserve">has been given in accordance with this Clause shall be finally settled by arbitration. </w:t>
            </w:r>
          </w:p>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Arbitration may be commenced prior to or after delivery of the Goods under the Contract.</w:t>
            </w:r>
          </w:p>
        </w:tc>
      </w:tr>
      <w:tr w:rsidR="00117217" w:rsidTr="002271C5">
        <w:tc>
          <w:tcPr>
            <w:tcW w:w="536" w:type="dxa"/>
          </w:tcPr>
          <w:p w:rsidR="00117217" w:rsidRDefault="00117217" w:rsidP="009A676D">
            <w:pPr>
              <w:spacing w:line="360" w:lineRule="auto"/>
              <w:ind w:right="-324"/>
              <w:jc w:val="both"/>
              <w:rPr>
                <w:rFonts w:ascii="Arial" w:eastAsia="Arial" w:hAnsi="Arial" w:cs="Arial"/>
                <w:b/>
                <w:sz w:val="20"/>
              </w:rPr>
            </w:pPr>
          </w:p>
        </w:tc>
        <w:tc>
          <w:tcPr>
            <w:tcW w:w="656" w:type="dxa"/>
          </w:tcPr>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28.2.2</w:t>
            </w:r>
          </w:p>
        </w:tc>
        <w:tc>
          <w:tcPr>
            <w:tcW w:w="8369" w:type="dxa"/>
          </w:tcPr>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 xml:space="preserve">Arbitration proceedings shall be conducted in accordance with the rules of procedure </w:t>
            </w:r>
          </w:p>
          <w:p w:rsidR="00117217" w:rsidRDefault="00966D6C" w:rsidP="009A676D">
            <w:pPr>
              <w:spacing w:line="360" w:lineRule="auto"/>
              <w:ind w:right="-324"/>
              <w:jc w:val="both"/>
              <w:rPr>
                <w:rFonts w:ascii="Arial" w:eastAsia="Arial" w:hAnsi="Arial" w:cs="Arial"/>
                <w:sz w:val="20"/>
              </w:rPr>
            </w:pPr>
            <w:r>
              <w:rPr>
                <w:rFonts w:ascii="Arial" w:eastAsia="Arial" w:hAnsi="Arial" w:cs="Arial"/>
                <w:sz w:val="20"/>
              </w:rPr>
              <w:t>S</w:t>
            </w:r>
            <w:r w:rsidR="00117217">
              <w:rPr>
                <w:rFonts w:ascii="Arial" w:eastAsia="Arial" w:hAnsi="Arial" w:cs="Arial"/>
                <w:sz w:val="20"/>
              </w:rPr>
              <w:t>pecified</w:t>
            </w:r>
            <w:r>
              <w:rPr>
                <w:rFonts w:ascii="Arial" w:eastAsia="Arial" w:hAnsi="Arial" w:cs="Arial"/>
                <w:sz w:val="20"/>
              </w:rPr>
              <w:t xml:space="preserve"> </w:t>
            </w:r>
            <w:r w:rsidR="00117217">
              <w:rPr>
                <w:rFonts w:ascii="Arial" w:eastAsia="Arial" w:hAnsi="Arial" w:cs="Arial"/>
                <w:sz w:val="20"/>
              </w:rPr>
              <w:t>in the SCC.</w:t>
            </w:r>
          </w:p>
        </w:tc>
      </w:tr>
      <w:tr w:rsidR="00117217" w:rsidTr="002271C5">
        <w:tc>
          <w:tcPr>
            <w:tcW w:w="536" w:type="dxa"/>
          </w:tcPr>
          <w:p w:rsidR="00117217" w:rsidRDefault="00117217" w:rsidP="009A676D">
            <w:pPr>
              <w:spacing w:line="360" w:lineRule="auto"/>
              <w:ind w:right="-324"/>
              <w:jc w:val="both"/>
              <w:rPr>
                <w:rFonts w:ascii="Arial" w:eastAsia="Arial" w:hAnsi="Arial" w:cs="Arial"/>
                <w:b/>
                <w:sz w:val="20"/>
              </w:rPr>
            </w:pPr>
          </w:p>
        </w:tc>
        <w:tc>
          <w:tcPr>
            <w:tcW w:w="656" w:type="dxa"/>
          </w:tcPr>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28.3</w:t>
            </w:r>
          </w:p>
        </w:tc>
        <w:tc>
          <w:tcPr>
            <w:tcW w:w="8369" w:type="dxa"/>
          </w:tcPr>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Notwithstanding any reference to arbitration herein,</w:t>
            </w:r>
          </w:p>
        </w:tc>
      </w:tr>
      <w:tr w:rsidR="00D23D87" w:rsidTr="002271C5">
        <w:tc>
          <w:tcPr>
            <w:tcW w:w="536" w:type="dxa"/>
          </w:tcPr>
          <w:p w:rsidR="00D23D87" w:rsidRDefault="00D23D87" w:rsidP="009A676D">
            <w:pPr>
              <w:spacing w:line="360" w:lineRule="auto"/>
              <w:ind w:right="-324"/>
              <w:jc w:val="both"/>
              <w:rPr>
                <w:rFonts w:ascii="Arial" w:eastAsia="Arial" w:hAnsi="Arial" w:cs="Arial"/>
                <w:b/>
                <w:sz w:val="20"/>
              </w:rPr>
            </w:pPr>
          </w:p>
        </w:tc>
        <w:tc>
          <w:tcPr>
            <w:tcW w:w="656" w:type="dxa"/>
          </w:tcPr>
          <w:p w:rsidR="00D23D87" w:rsidRDefault="00D23D87" w:rsidP="009A676D">
            <w:pPr>
              <w:spacing w:line="360" w:lineRule="auto"/>
              <w:ind w:right="-324"/>
              <w:jc w:val="both"/>
              <w:rPr>
                <w:rFonts w:ascii="Arial" w:eastAsia="Arial" w:hAnsi="Arial" w:cs="Arial"/>
                <w:sz w:val="20"/>
              </w:rPr>
            </w:pPr>
            <w:r>
              <w:rPr>
                <w:rFonts w:ascii="Arial" w:eastAsia="Arial" w:hAnsi="Arial" w:cs="Arial"/>
                <w:sz w:val="20"/>
              </w:rPr>
              <w:t>(a)</w:t>
            </w:r>
          </w:p>
        </w:tc>
        <w:tc>
          <w:tcPr>
            <w:tcW w:w="8369" w:type="dxa"/>
          </w:tcPr>
          <w:p w:rsidR="00D23D87" w:rsidRDefault="00D23D87" w:rsidP="009A676D">
            <w:pPr>
              <w:spacing w:line="360" w:lineRule="auto"/>
              <w:ind w:right="-324"/>
              <w:jc w:val="both"/>
              <w:rPr>
                <w:rFonts w:ascii="Arial" w:eastAsia="Arial" w:hAnsi="Arial" w:cs="Arial"/>
                <w:sz w:val="20"/>
              </w:rPr>
            </w:pPr>
            <w:r w:rsidRPr="00D23D87">
              <w:rPr>
                <w:rFonts w:ascii="Arial" w:eastAsia="Arial" w:hAnsi="Arial" w:cs="Arial"/>
                <w:sz w:val="20"/>
              </w:rPr>
              <w:t xml:space="preserve">the parties shall continue to perform their respective obligations under the Contract unless </w:t>
            </w:r>
          </w:p>
          <w:p w:rsidR="00D23D87" w:rsidRDefault="00D23D87" w:rsidP="009A676D">
            <w:pPr>
              <w:spacing w:line="360" w:lineRule="auto"/>
              <w:ind w:right="-324"/>
              <w:jc w:val="both"/>
              <w:rPr>
                <w:rFonts w:ascii="Arial" w:eastAsia="Arial" w:hAnsi="Arial" w:cs="Arial"/>
                <w:sz w:val="20"/>
              </w:rPr>
            </w:pPr>
            <w:r w:rsidRPr="00D23D87">
              <w:rPr>
                <w:rFonts w:ascii="Arial" w:eastAsia="Arial" w:hAnsi="Arial" w:cs="Arial"/>
                <w:sz w:val="20"/>
              </w:rPr>
              <w:t>they otherwise agree; and</w:t>
            </w:r>
          </w:p>
        </w:tc>
      </w:tr>
      <w:tr w:rsidR="00D23D87" w:rsidTr="002271C5">
        <w:tc>
          <w:tcPr>
            <w:tcW w:w="536" w:type="dxa"/>
          </w:tcPr>
          <w:p w:rsidR="00D23D87" w:rsidRDefault="00D23D87" w:rsidP="009A676D">
            <w:pPr>
              <w:spacing w:line="360" w:lineRule="auto"/>
              <w:ind w:right="-324"/>
              <w:jc w:val="both"/>
              <w:rPr>
                <w:rFonts w:ascii="Arial" w:eastAsia="Arial" w:hAnsi="Arial" w:cs="Arial"/>
                <w:b/>
                <w:sz w:val="20"/>
              </w:rPr>
            </w:pPr>
          </w:p>
        </w:tc>
        <w:tc>
          <w:tcPr>
            <w:tcW w:w="656" w:type="dxa"/>
          </w:tcPr>
          <w:p w:rsidR="00D23D87" w:rsidRDefault="00D23D87" w:rsidP="009A676D">
            <w:pPr>
              <w:spacing w:line="360" w:lineRule="auto"/>
              <w:ind w:right="-324"/>
              <w:jc w:val="both"/>
              <w:rPr>
                <w:rFonts w:ascii="Arial" w:eastAsia="Arial" w:hAnsi="Arial" w:cs="Arial"/>
                <w:sz w:val="20"/>
              </w:rPr>
            </w:pPr>
            <w:r>
              <w:rPr>
                <w:rFonts w:ascii="Arial" w:eastAsia="Arial" w:hAnsi="Arial" w:cs="Arial"/>
                <w:sz w:val="20"/>
              </w:rPr>
              <w:t>(b)</w:t>
            </w:r>
          </w:p>
        </w:tc>
        <w:tc>
          <w:tcPr>
            <w:tcW w:w="8369" w:type="dxa"/>
          </w:tcPr>
          <w:p w:rsidR="00D23D87" w:rsidRPr="00D23D87" w:rsidRDefault="00D23D87" w:rsidP="009A676D">
            <w:pPr>
              <w:spacing w:line="360" w:lineRule="auto"/>
              <w:ind w:right="-324"/>
              <w:jc w:val="both"/>
              <w:rPr>
                <w:rFonts w:ascii="Arial" w:eastAsia="Arial" w:hAnsi="Arial" w:cs="Arial"/>
                <w:sz w:val="20"/>
              </w:rPr>
            </w:pPr>
            <w:r>
              <w:rPr>
                <w:rFonts w:ascii="Arial" w:eastAsia="Arial" w:hAnsi="Arial" w:cs="Arial"/>
                <w:sz w:val="20"/>
              </w:rPr>
              <w:t>the Purchaser shall pay the Supplier any monies due the Supplier.</w:t>
            </w:r>
          </w:p>
        </w:tc>
      </w:tr>
    </w:tbl>
    <w:p w:rsidR="002271C5" w:rsidRDefault="002271C5" w:rsidP="009A676D">
      <w:pPr>
        <w:spacing w:after="0" w:line="360" w:lineRule="auto"/>
        <w:ind w:right="-324"/>
        <w:jc w:val="both"/>
        <w:rPr>
          <w:rFonts w:ascii="Arial" w:eastAsia="Arial" w:hAnsi="Arial" w:cs="Arial"/>
          <w:sz w:val="20"/>
        </w:rPr>
      </w:pPr>
    </w:p>
    <w:tbl>
      <w:tblPr>
        <w:tblStyle w:val="TableGrid"/>
        <w:tblW w:w="9561"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6"/>
        <w:gridCol w:w="656"/>
        <w:gridCol w:w="8369"/>
      </w:tblGrid>
      <w:tr w:rsidR="00D23D87" w:rsidRPr="00FB0C27" w:rsidTr="002271C5">
        <w:tc>
          <w:tcPr>
            <w:tcW w:w="536" w:type="dxa"/>
          </w:tcPr>
          <w:p w:rsidR="00D23D87" w:rsidRDefault="00D23D87" w:rsidP="009A676D">
            <w:pPr>
              <w:spacing w:line="360" w:lineRule="auto"/>
              <w:ind w:right="-324"/>
              <w:jc w:val="both"/>
              <w:rPr>
                <w:rFonts w:ascii="Arial" w:eastAsia="Arial" w:hAnsi="Arial" w:cs="Arial"/>
                <w:b/>
                <w:sz w:val="20"/>
              </w:rPr>
            </w:pPr>
            <w:r>
              <w:rPr>
                <w:rFonts w:ascii="Arial" w:eastAsia="Arial" w:hAnsi="Arial" w:cs="Arial"/>
                <w:b/>
                <w:sz w:val="20"/>
              </w:rPr>
              <w:t>29.</w:t>
            </w:r>
          </w:p>
        </w:tc>
        <w:tc>
          <w:tcPr>
            <w:tcW w:w="9025" w:type="dxa"/>
            <w:gridSpan w:val="2"/>
          </w:tcPr>
          <w:p w:rsidR="00D23D87" w:rsidRPr="00FB0C27" w:rsidRDefault="00D23D87" w:rsidP="009A676D">
            <w:pPr>
              <w:spacing w:line="360" w:lineRule="auto"/>
              <w:ind w:right="-324"/>
              <w:jc w:val="both"/>
              <w:rPr>
                <w:rFonts w:ascii="Arial" w:eastAsia="Arial" w:hAnsi="Arial" w:cs="Arial"/>
                <w:b/>
                <w:sz w:val="20"/>
              </w:rPr>
            </w:pPr>
            <w:r>
              <w:rPr>
                <w:rFonts w:ascii="Arial" w:eastAsia="Arial" w:hAnsi="Arial" w:cs="Arial"/>
                <w:b/>
                <w:sz w:val="20"/>
              </w:rPr>
              <w:t>Limitation of Liability</w:t>
            </w:r>
          </w:p>
        </w:tc>
      </w:tr>
      <w:tr w:rsidR="00D23D87" w:rsidRPr="00373F9B" w:rsidTr="002271C5">
        <w:tc>
          <w:tcPr>
            <w:tcW w:w="536" w:type="dxa"/>
          </w:tcPr>
          <w:p w:rsidR="00D23D87" w:rsidRDefault="00D23D87" w:rsidP="009A676D">
            <w:pPr>
              <w:spacing w:line="360" w:lineRule="auto"/>
              <w:ind w:right="-324"/>
              <w:jc w:val="both"/>
              <w:rPr>
                <w:rFonts w:ascii="Arial" w:eastAsia="Arial" w:hAnsi="Arial" w:cs="Arial"/>
                <w:b/>
                <w:sz w:val="20"/>
              </w:rPr>
            </w:pPr>
          </w:p>
        </w:tc>
        <w:tc>
          <w:tcPr>
            <w:tcW w:w="656" w:type="dxa"/>
          </w:tcPr>
          <w:p w:rsidR="00D23D87" w:rsidRPr="00373F9B" w:rsidRDefault="00D23D87" w:rsidP="009A676D">
            <w:pPr>
              <w:spacing w:line="360" w:lineRule="auto"/>
              <w:ind w:right="-324"/>
              <w:jc w:val="both"/>
              <w:rPr>
                <w:rFonts w:ascii="Arial" w:eastAsia="Arial" w:hAnsi="Arial" w:cs="Arial"/>
                <w:sz w:val="20"/>
              </w:rPr>
            </w:pPr>
            <w:r>
              <w:rPr>
                <w:rFonts w:ascii="Arial" w:eastAsia="Arial" w:hAnsi="Arial" w:cs="Arial"/>
                <w:sz w:val="20"/>
              </w:rPr>
              <w:t>29.1</w:t>
            </w:r>
          </w:p>
        </w:tc>
        <w:tc>
          <w:tcPr>
            <w:tcW w:w="8369" w:type="dxa"/>
          </w:tcPr>
          <w:p w:rsidR="00D23D87" w:rsidRDefault="00D23D87" w:rsidP="009A676D">
            <w:pPr>
              <w:spacing w:line="360" w:lineRule="auto"/>
              <w:ind w:right="-324"/>
              <w:jc w:val="both"/>
              <w:rPr>
                <w:rFonts w:ascii="Arial" w:eastAsia="Arial" w:hAnsi="Arial" w:cs="Arial"/>
                <w:sz w:val="20"/>
              </w:rPr>
            </w:pPr>
            <w:r>
              <w:rPr>
                <w:rFonts w:ascii="Arial" w:eastAsia="Arial" w:hAnsi="Arial" w:cs="Arial"/>
                <w:sz w:val="20"/>
              </w:rPr>
              <w:t xml:space="preserve">Except in cases of criminal negligence or willful misconduct, and in the case of infringement     </w:t>
            </w:r>
          </w:p>
          <w:p w:rsidR="00D23D87" w:rsidRPr="00373F9B" w:rsidRDefault="00D23D87" w:rsidP="009A676D">
            <w:pPr>
              <w:spacing w:line="360" w:lineRule="auto"/>
              <w:ind w:right="-324"/>
              <w:jc w:val="both"/>
              <w:rPr>
                <w:rFonts w:ascii="Arial" w:eastAsia="Arial" w:hAnsi="Arial" w:cs="Arial"/>
                <w:sz w:val="20"/>
              </w:rPr>
            </w:pPr>
            <w:r>
              <w:rPr>
                <w:rFonts w:ascii="Arial" w:eastAsia="Arial" w:hAnsi="Arial" w:cs="Arial"/>
                <w:sz w:val="20"/>
              </w:rPr>
              <w:t>pursuant to Clause 6,</w:t>
            </w:r>
          </w:p>
        </w:tc>
      </w:tr>
      <w:tr w:rsidR="00D23D87" w:rsidRPr="00373F9B" w:rsidTr="002271C5">
        <w:tc>
          <w:tcPr>
            <w:tcW w:w="536" w:type="dxa"/>
          </w:tcPr>
          <w:p w:rsidR="00D23D87" w:rsidRDefault="00D23D87" w:rsidP="009A676D">
            <w:pPr>
              <w:spacing w:line="360" w:lineRule="auto"/>
              <w:ind w:right="-324"/>
              <w:jc w:val="both"/>
              <w:rPr>
                <w:rFonts w:ascii="Arial" w:eastAsia="Arial" w:hAnsi="Arial" w:cs="Arial"/>
                <w:b/>
                <w:sz w:val="20"/>
              </w:rPr>
            </w:pPr>
          </w:p>
        </w:tc>
        <w:tc>
          <w:tcPr>
            <w:tcW w:w="656" w:type="dxa"/>
          </w:tcPr>
          <w:p w:rsidR="00D23D87" w:rsidRDefault="00D23D87" w:rsidP="009A676D">
            <w:pPr>
              <w:spacing w:line="360" w:lineRule="auto"/>
              <w:ind w:right="-324"/>
              <w:jc w:val="both"/>
              <w:rPr>
                <w:rFonts w:ascii="Arial" w:eastAsia="Arial" w:hAnsi="Arial" w:cs="Arial"/>
                <w:sz w:val="20"/>
              </w:rPr>
            </w:pPr>
            <w:r>
              <w:rPr>
                <w:rFonts w:ascii="Arial" w:eastAsia="Arial" w:hAnsi="Arial" w:cs="Arial"/>
                <w:sz w:val="20"/>
              </w:rPr>
              <w:t>(a)</w:t>
            </w:r>
          </w:p>
        </w:tc>
        <w:tc>
          <w:tcPr>
            <w:tcW w:w="8369" w:type="dxa"/>
          </w:tcPr>
          <w:p w:rsidR="00D23D87" w:rsidRPr="00D23D87" w:rsidRDefault="00D23D87" w:rsidP="009A676D">
            <w:pPr>
              <w:spacing w:line="360" w:lineRule="auto"/>
              <w:ind w:right="-80"/>
              <w:jc w:val="both"/>
              <w:rPr>
                <w:rFonts w:ascii="Arial" w:eastAsia="Arial" w:hAnsi="Arial" w:cs="Arial"/>
                <w:sz w:val="20"/>
              </w:rPr>
            </w:pPr>
            <w:r w:rsidRPr="00D23D87">
              <w:rPr>
                <w:rFonts w:ascii="Arial" w:eastAsia="Arial" w:hAnsi="Arial" w:cs="Arial"/>
                <w:sz w:val="20"/>
              </w:rPr>
              <w:t xml:space="preserve">the Supplier shall not be liable to the Purchaser, whether in contract, tort, or otherwise, for any    </w:t>
            </w:r>
          </w:p>
          <w:p w:rsidR="00D23D87" w:rsidRDefault="00D23D87" w:rsidP="009A676D">
            <w:pPr>
              <w:spacing w:line="360" w:lineRule="auto"/>
              <w:ind w:right="-80"/>
              <w:jc w:val="both"/>
              <w:rPr>
                <w:rFonts w:ascii="Arial" w:eastAsia="Arial" w:hAnsi="Arial" w:cs="Arial"/>
                <w:sz w:val="20"/>
              </w:rPr>
            </w:pPr>
            <w:r w:rsidRPr="00D23D87">
              <w:rPr>
                <w:rFonts w:ascii="Arial" w:eastAsia="Arial" w:hAnsi="Arial" w:cs="Arial"/>
                <w:sz w:val="20"/>
              </w:rPr>
              <w:t>indirect or consequential loss or damage, loss of use, loss of production, or loss of profits or interest costs, provided that this exclusion shall not apply to any obligation of the Supplier to pay liquidated damages to the Purchaser; and</w:t>
            </w:r>
          </w:p>
        </w:tc>
      </w:tr>
      <w:tr w:rsidR="00D23D87" w:rsidRPr="00373F9B" w:rsidTr="002271C5">
        <w:tc>
          <w:tcPr>
            <w:tcW w:w="536" w:type="dxa"/>
          </w:tcPr>
          <w:p w:rsidR="00D23D87" w:rsidRDefault="00D23D87" w:rsidP="009A676D">
            <w:pPr>
              <w:spacing w:line="360" w:lineRule="auto"/>
              <w:ind w:right="-324"/>
              <w:jc w:val="both"/>
              <w:rPr>
                <w:rFonts w:ascii="Arial" w:eastAsia="Arial" w:hAnsi="Arial" w:cs="Arial"/>
                <w:b/>
                <w:sz w:val="20"/>
              </w:rPr>
            </w:pPr>
          </w:p>
        </w:tc>
        <w:tc>
          <w:tcPr>
            <w:tcW w:w="656" w:type="dxa"/>
          </w:tcPr>
          <w:p w:rsidR="00D23D87" w:rsidRDefault="00D23D87" w:rsidP="009A676D">
            <w:pPr>
              <w:spacing w:line="360" w:lineRule="auto"/>
              <w:ind w:right="-324"/>
              <w:jc w:val="both"/>
              <w:rPr>
                <w:rFonts w:ascii="Arial" w:eastAsia="Arial" w:hAnsi="Arial" w:cs="Arial"/>
                <w:sz w:val="20"/>
              </w:rPr>
            </w:pPr>
            <w:r>
              <w:rPr>
                <w:rFonts w:ascii="Arial" w:eastAsia="Arial" w:hAnsi="Arial" w:cs="Arial"/>
                <w:sz w:val="20"/>
              </w:rPr>
              <w:t>(b)</w:t>
            </w:r>
          </w:p>
        </w:tc>
        <w:tc>
          <w:tcPr>
            <w:tcW w:w="8369" w:type="dxa"/>
          </w:tcPr>
          <w:p w:rsidR="00D23D87" w:rsidRPr="00D23D87" w:rsidRDefault="00D23D87" w:rsidP="009A676D">
            <w:pPr>
              <w:spacing w:line="360" w:lineRule="auto"/>
              <w:ind w:right="-324"/>
              <w:jc w:val="both"/>
              <w:rPr>
                <w:rFonts w:ascii="Arial" w:eastAsia="Arial" w:hAnsi="Arial" w:cs="Arial"/>
                <w:sz w:val="20"/>
              </w:rPr>
            </w:pPr>
            <w:r w:rsidRPr="00D23D87">
              <w:rPr>
                <w:rFonts w:ascii="Arial" w:eastAsia="Arial" w:hAnsi="Arial" w:cs="Arial"/>
                <w:sz w:val="20"/>
              </w:rPr>
              <w:t xml:space="preserve">the aggregate liability of the Supplier to the Purchaser, whether under the Contract, in tort or </w:t>
            </w:r>
          </w:p>
          <w:p w:rsidR="00D23D87" w:rsidRPr="00D23D87" w:rsidRDefault="00D23D87" w:rsidP="009A676D">
            <w:pPr>
              <w:spacing w:line="360" w:lineRule="auto"/>
              <w:ind w:right="-324"/>
              <w:jc w:val="both"/>
              <w:rPr>
                <w:rFonts w:ascii="Arial" w:eastAsia="Arial" w:hAnsi="Arial" w:cs="Arial"/>
                <w:sz w:val="20"/>
              </w:rPr>
            </w:pPr>
            <w:r w:rsidRPr="00D23D87">
              <w:rPr>
                <w:rFonts w:ascii="Arial" w:eastAsia="Arial" w:hAnsi="Arial" w:cs="Arial"/>
                <w:sz w:val="20"/>
              </w:rPr>
              <w:t>otherwise, shall not exceed the total Contract Price, provided that this limitation shall not apply to the cost of repairing or replacing defective equipment.</w:t>
            </w:r>
          </w:p>
        </w:tc>
      </w:tr>
    </w:tbl>
    <w:p w:rsidR="00143C26" w:rsidRDefault="00143C26" w:rsidP="009A676D">
      <w:pPr>
        <w:spacing w:after="0" w:line="360" w:lineRule="auto"/>
        <w:ind w:left="954" w:right="-324"/>
        <w:jc w:val="both"/>
        <w:rPr>
          <w:rFonts w:ascii="Arial" w:eastAsia="Arial" w:hAnsi="Arial" w:cs="Arial"/>
          <w:sz w:val="20"/>
        </w:rPr>
      </w:pPr>
    </w:p>
    <w:tbl>
      <w:tblPr>
        <w:tblStyle w:val="TableGrid"/>
        <w:tblW w:w="9561"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6"/>
        <w:gridCol w:w="656"/>
        <w:gridCol w:w="8369"/>
      </w:tblGrid>
      <w:tr w:rsidR="00D23D87" w:rsidRPr="00FB0C27" w:rsidTr="002271C5">
        <w:tc>
          <w:tcPr>
            <w:tcW w:w="536" w:type="dxa"/>
          </w:tcPr>
          <w:p w:rsidR="00D23D87" w:rsidRDefault="00D23D87" w:rsidP="009A676D">
            <w:pPr>
              <w:spacing w:line="360" w:lineRule="auto"/>
              <w:ind w:right="-324"/>
              <w:jc w:val="both"/>
              <w:rPr>
                <w:rFonts w:ascii="Arial" w:eastAsia="Arial" w:hAnsi="Arial" w:cs="Arial"/>
                <w:b/>
                <w:sz w:val="20"/>
              </w:rPr>
            </w:pPr>
            <w:r>
              <w:rPr>
                <w:rFonts w:ascii="Arial" w:eastAsia="Arial" w:hAnsi="Arial" w:cs="Arial"/>
                <w:b/>
                <w:sz w:val="20"/>
              </w:rPr>
              <w:t>30.</w:t>
            </w:r>
          </w:p>
        </w:tc>
        <w:tc>
          <w:tcPr>
            <w:tcW w:w="9025" w:type="dxa"/>
            <w:gridSpan w:val="2"/>
          </w:tcPr>
          <w:p w:rsidR="00D23D87" w:rsidRPr="00FB0C27" w:rsidRDefault="00D23D87" w:rsidP="009A676D">
            <w:pPr>
              <w:spacing w:line="360" w:lineRule="auto"/>
              <w:ind w:right="-324"/>
              <w:jc w:val="both"/>
              <w:rPr>
                <w:rFonts w:ascii="Arial" w:eastAsia="Arial" w:hAnsi="Arial" w:cs="Arial"/>
                <w:b/>
                <w:sz w:val="20"/>
              </w:rPr>
            </w:pPr>
            <w:r>
              <w:rPr>
                <w:rFonts w:ascii="Arial" w:eastAsia="Arial" w:hAnsi="Arial" w:cs="Arial"/>
                <w:b/>
                <w:sz w:val="20"/>
              </w:rPr>
              <w:t>Governing Language</w:t>
            </w:r>
          </w:p>
        </w:tc>
      </w:tr>
      <w:tr w:rsidR="00D23D87" w:rsidRPr="00373F9B" w:rsidTr="002271C5">
        <w:tc>
          <w:tcPr>
            <w:tcW w:w="536" w:type="dxa"/>
          </w:tcPr>
          <w:p w:rsidR="00D23D87" w:rsidRDefault="00D23D87" w:rsidP="009A676D">
            <w:pPr>
              <w:spacing w:line="360" w:lineRule="auto"/>
              <w:ind w:right="-324"/>
              <w:jc w:val="both"/>
              <w:rPr>
                <w:rFonts w:ascii="Arial" w:eastAsia="Arial" w:hAnsi="Arial" w:cs="Arial"/>
                <w:b/>
                <w:sz w:val="20"/>
              </w:rPr>
            </w:pPr>
          </w:p>
        </w:tc>
        <w:tc>
          <w:tcPr>
            <w:tcW w:w="656" w:type="dxa"/>
          </w:tcPr>
          <w:p w:rsidR="00D23D87" w:rsidRPr="00373F9B" w:rsidRDefault="00D23D87" w:rsidP="009A676D">
            <w:pPr>
              <w:spacing w:line="360" w:lineRule="auto"/>
              <w:ind w:right="-324"/>
              <w:jc w:val="both"/>
              <w:rPr>
                <w:rFonts w:ascii="Arial" w:eastAsia="Arial" w:hAnsi="Arial" w:cs="Arial"/>
                <w:sz w:val="20"/>
              </w:rPr>
            </w:pPr>
            <w:r>
              <w:rPr>
                <w:rFonts w:ascii="Arial" w:eastAsia="Arial" w:hAnsi="Arial" w:cs="Arial"/>
                <w:sz w:val="20"/>
              </w:rPr>
              <w:t>30.1</w:t>
            </w:r>
          </w:p>
        </w:tc>
        <w:tc>
          <w:tcPr>
            <w:tcW w:w="8369" w:type="dxa"/>
          </w:tcPr>
          <w:p w:rsidR="00D23D87" w:rsidRDefault="00D23D87" w:rsidP="009A676D">
            <w:pPr>
              <w:spacing w:line="360" w:lineRule="auto"/>
              <w:ind w:right="-324"/>
              <w:jc w:val="both"/>
              <w:rPr>
                <w:rFonts w:ascii="Arial" w:eastAsia="Arial" w:hAnsi="Arial" w:cs="Arial"/>
                <w:sz w:val="20"/>
              </w:rPr>
            </w:pPr>
            <w:r>
              <w:rPr>
                <w:rFonts w:ascii="Arial" w:eastAsia="Arial" w:hAnsi="Arial" w:cs="Arial"/>
                <w:sz w:val="20"/>
              </w:rPr>
              <w:t xml:space="preserve">The contract shall be written in English language. Subject to GCC Clause 30, English </w:t>
            </w:r>
          </w:p>
          <w:p w:rsidR="00D23D87" w:rsidRDefault="00D23D87" w:rsidP="009A676D">
            <w:pPr>
              <w:spacing w:line="360" w:lineRule="auto"/>
              <w:ind w:right="-324"/>
              <w:jc w:val="both"/>
              <w:rPr>
                <w:rFonts w:ascii="Arial" w:eastAsia="Arial" w:hAnsi="Arial" w:cs="Arial"/>
                <w:sz w:val="20"/>
              </w:rPr>
            </w:pPr>
            <w:r>
              <w:rPr>
                <w:rFonts w:ascii="Arial" w:eastAsia="Arial" w:hAnsi="Arial" w:cs="Arial"/>
                <w:sz w:val="20"/>
              </w:rPr>
              <w:t xml:space="preserve">language version of the Contract shall govern its interpretation. All correspondence and </w:t>
            </w:r>
          </w:p>
          <w:p w:rsidR="00D23D87" w:rsidRDefault="00D23D87" w:rsidP="009A676D">
            <w:pPr>
              <w:spacing w:line="360" w:lineRule="auto"/>
              <w:ind w:right="-324"/>
              <w:jc w:val="both"/>
              <w:rPr>
                <w:rFonts w:ascii="Arial" w:eastAsia="Arial" w:hAnsi="Arial" w:cs="Arial"/>
                <w:sz w:val="20"/>
              </w:rPr>
            </w:pPr>
            <w:r>
              <w:rPr>
                <w:rFonts w:ascii="Arial" w:eastAsia="Arial" w:hAnsi="Arial" w:cs="Arial"/>
                <w:sz w:val="20"/>
              </w:rPr>
              <w:t xml:space="preserve">other documents pertaining to the Contract which are exchanged by the parties shall be </w:t>
            </w:r>
          </w:p>
          <w:p w:rsidR="00D23D87" w:rsidRPr="00373F9B" w:rsidRDefault="00D23D87" w:rsidP="009A676D">
            <w:pPr>
              <w:spacing w:line="360" w:lineRule="auto"/>
              <w:ind w:right="-324"/>
              <w:jc w:val="both"/>
              <w:rPr>
                <w:rFonts w:ascii="Arial" w:eastAsia="Arial" w:hAnsi="Arial" w:cs="Arial"/>
                <w:sz w:val="20"/>
              </w:rPr>
            </w:pPr>
            <w:r>
              <w:rPr>
                <w:rFonts w:ascii="Arial" w:eastAsia="Arial" w:hAnsi="Arial" w:cs="Arial"/>
                <w:sz w:val="20"/>
              </w:rPr>
              <w:t>written in the same language.</w:t>
            </w:r>
          </w:p>
        </w:tc>
      </w:tr>
    </w:tbl>
    <w:p w:rsidR="00143C26" w:rsidRDefault="00143C26" w:rsidP="009A676D">
      <w:pPr>
        <w:spacing w:after="0" w:line="360" w:lineRule="auto"/>
        <w:ind w:left="1594" w:right="-324" w:hanging="900"/>
        <w:jc w:val="both"/>
        <w:rPr>
          <w:rFonts w:ascii="Arial" w:eastAsia="Arial" w:hAnsi="Arial" w:cs="Arial"/>
          <w:sz w:val="20"/>
        </w:rPr>
      </w:pPr>
    </w:p>
    <w:tbl>
      <w:tblPr>
        <w:tblStyle w:val="TableGrid"/>
        <w:tblW w:w="9561"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6"/>
        <w:gridCol w:w="656"/>
        <w:gridCol w:w="8369"/>
      </w:tblGrid>
      <w:tr w:rsidR="00D23D87" w:rsidRPr="00FB0C27" w:rsidTr="002271C5">
        <w:tc>
          <w:tcPr>
            <w:tcW w:w="536" w:type="dxa"/>
          </w:tcPr>
          <w:p w:rsidR="00D23D87" w:rsidRDefault="00D23D87" w:rsidP="009A676D">
            <w:pPr>
              <w:spacing w:line="360" w:lineRule="auto"/>
              <w:ind w:right="-324"/>
              <w:jc w:val="both"/>
              <w:rPr>
                <w:rFonts w:ascii="Arial" w:eastAsia="Arial" w:hAnsi="Arial" w:cs="Arial"/>
                <w:b/>
                <w:sz w:val="20"/>
              </w:rPr>
            </w:pPr>
            <w:r>
              <w:rPr>
                <w:rFonts w:ascii="Arial" w:eastAsia="Arial" w:hAnsi="Arial" w:cs="Arial"/>
                <w:b/>
                <w:sz w:val="20"/>
              </w:rPr>
              <w:t>31.</w:t>
            </w:r>
          </w:p>
        </w:tc>
        <w:tc>
          <w:tcPr>
            <w:tcW w:w="9025" w:type="dxa"/>
            <w:gridSpan w:val="2"/>
          </w:tcPr>
          <w:p w:rsidR="00D23D87" w:rsidRPr="00FB0C27" w:rsidRDefault="00D23D87" w:rsidP="009A676D">
            <w:pPr>
              <w:spacing w:line="360" w:lineRule="auto"/>
              <w:ind w:right="-324"/>
              <w:jc w:val="both"/>
              <w:rPr>
                <w:rFonts w:ascii="Arial" w:eastAsia="Arial" w:hAnsi="Arial" w:cs="Arial"/>
                <w:b/>
                <w:sz w:val="20"/>
              </w:rPr>
            </w:pPr>
            <w:r>
              <w:rPr>
                <w:rFonts w:ascii="Arial" w:eastAsia="Arial" w:hAnsi="Arial" w:cs="Arial"/>
                <w:b/>
                <w:sz w:val="20"/>
              </w:rPr>
              <w:t>Applicable Law</w:t>
            </w:r>
          </w:p>
        </w:tc>
      </w:tr>
      <w:tr w:rsidR="00D23D87" w:rsidRPr="00373F9B" w:rsidTr="002271C5">
        <w:tc>
          <w:tcPr>
            <w:tcW w:w="536" w:type="dxa"/>
          </w:tcPr>
          <w:p w:rsidR="00D23D87" w:rsidRDefault="00D23D87" w:rsidP="009A676D">
            <w:pPr>
              <w:spacing w:line="360" w:lineRule="auto"/>
              <w:ind w:right="-324"/>
              <w:jc w:val="both"/>
              <w:rPr>
                <w:rFonts w:ascii="Arial" w:eastAsia="Arial" w:hAnsi="Arial" w:cs="Arial"/>
                <w:b/>
                <w:sz w:val="20"/>
              </w:rPr>
            </w:pPr>
          </w:p>
        </w:tc>
        <w:tc>
          <w:tcPr>
            <w:tcW w:w="656" w:type="dxa"/>
          </w:tcPr>
          <w:p w:rsidR="00D23D87" w:rsidRPr="00373F9B" w:rsidRDefault="00D23D87" w:rsidP="009A676D">
            <w:pPr>
              <w:spacing w:line="360" w:lineRule="auto"/>
              <w:ind w:right="-324"/>
              <w:jc w:val="both"/>
              <w:rPr>
                <w:rFonts w:ascii="Arial" w:eastAsia="Arial" w:hAnsi="Arial" w:cs="Arial"/>
                <w:sz w:val="20"/>
              </w:rPr>
            </w:pPr>
            <w:r>
              <w:rPr>
                <w:rFonts w:ascii="Arial" w:eastAsia="Arial" w:hAnsi="Arial" w:cs="Arial"/>
                <w:sz w:val="20"/>
              </w:rPr>
              <w:t>31.1</w:t>
            </w:r>
          </w:p>
        </w:tc>
        <w:tc>
          <w:tcPr>
            <w:tcW w:w="8369" w:type="dxa"/>
          </w:tcPr>
          <w:p w:rsidR="00D23D87" w:rsidRPr="00373F9B" w:rsidRDefault="00D23D87" w:rsidP="009A676D">
            <w:pPr>
              <w:spacing w:line="360" w:lineRule="auto"/>
              <w:ind w:right="-324"/>
              <w:jc w:val="both"/>
              <w:rPr>
                <w:rFonts w:ascii="Arial" w:eastAsia="Arial" w:hAnsi="Arial" w:cs="Arial"/>
                <w:sz w:val="20"/>
              </w:rPr>
            </w:pPr>
            <w:r>
              <w:rPr>
                <w:rFonts w:ascii="Arial" w:eastAsia="Arial" w:hAnsi="Arial" w:cs="Arial"/>
                <w:sz w:val="20"/>
              </w:rPr>
              <w:t>The Contract shall be interpreted in accordance with the laws of the Union of India.</w:t>
            </w:r>
          </w:p>
        </w:tc>
      </w:tr>
    </w:tbl>
    <w:p w:rsidR="00143C26" w:rsidRDefault="00143C26" w:rsidP="009A676D">
      <w:pPr>
        <w:spacing w:after="0" w:line="360" w:lineRule="auto"/>
        <w:ind w:right="-324"/>
        <w:jc w:val="both"/>
        <w:rPr>
          <w:rFonts w:ascii="Arial" w:eastAsia="Arial" w:hAnsi="Arial" w:cs="Arial"/>
          <w:sz w:val="20"/>
        </w:rPr>
      </w:pPr>
    </w:p>
    <w:tbl>
      <w:tblPr>
        <w:tblStyle w:val="TableGrid"/>
        <w:tblW w:w="9561"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6"/>
        <w:gridCol w:w="656"/>
        <w:gridCol w:w="8369"/>
      </w:tblGrid>
      <w:tr w:rsidR="00E9312F" w:rsidRPr="00FB0C27" w:rsidTr="002271C5">
        <w:tc>
          <w:tcPr>
            <w:tcW w:w="536" w:type="dxa"/>
          </w:tcPr>
          <w:p w:rsidR="00E9312F" w:rsidRDefault="00E9312F" w:rsidP="009A676D">
            <w:pPr>
              <w:spacing w:line="360" w:lineRule="auto"/>
              <w:ind w:right="-324"/>
              <w:jc w:val="both"/>
              <w:rPr>
                <w:rFonts w:ascii="Arial" w:eastAsia="Arial" w:hAnsi="Arial" w:cs="Arial"/>
                <w:b/>
                <w:sz w:val="20"/>
              </w:rPr>
            </w:pPr>
            <w:r>
              <w:rPr>
                <w:rFonts w:ascii="Arial" w:eastAsia="Arial" w:hAnsi="Arial" w:cs="Arial"/>
                <w:b/>
                <w:sz w:val="20"/>
              </w:rPr>
              <w:t>32.</w:t>
            </w:r>
          </w:p>
        </w:tc>
        <w:tc>
          <w:tcPr>
            <w:tcW w:w="9025" w:type="dxa"/>
            <w:gridSpan w:val="2"/>
          </w:tcPr>
          <w:p w:rsidR="00E9312F" w:rsidRPr="00FB0C27" w:rsidRDefault="00E9312F" w:rsidP="009A676D">
            <w:pPr>
              <w:spacing w:line="360" w:lineRule="auto"/>
              <w:ind w:right="-324"/>
              <w:jc w:val="both"/>
              <w:rPr>
                <w:rFonts w:ascii="Arial" w:eastAsia="Arial" w:hAnsi="Arial" w:cs="Arial"/>
                <w:b/>
                <w:sz w:val="20"/>
              </w:rPr>
            </w:pPr>
            <w:r>
              <w:rPr>
                <w:rFonts w:ascii="Arial" w:eastAsia="Arial" w:hAnsi="Arial" w:cs="Arial"/>
                <w:b/>
                <w:sz w:val="20"/>
              </w:rPr>
              <w:t>Notices</w:t>
            </w:r>
          </w:p>
        </w:tc>
      </w:tr>
      <w:tr w:rsidR="00E9312F" w:rsidRPr="00373F9B" w:rsidTr="002271C5">
        <w:tc>
          <w:tcPr>
            <w:tcW w:w="536" w:type="dxa"/>
          </w:tcPr>
          <w:p w:rsidR="00E9312F" w:rsidRDefault="00E9312F" w:rsidP="009A676D">
            <w:pPr>
              <w:spacing w:line="360" w:lineRule="auto"/>
              <w:ind w:right="-324"/>
              <w:jc w:val="both"/>
              <w:rPr>
                <w:rFonts w:ascii="Arial" w:eastAsia="Arial" w:hAnsi="Arial" w:cs="Arial"/>
                <w:b/>
                <w:sz w:val="20"/>
              </w:rPr>
            </w:pPr>
          </w:p>
        </w:tc>
        <w:tc>
          <w:tcPr>
            <w:tcW w:w="656" w:type="dxa"/>
          </w:tcPr>
          <w:p w:rsidR="00E9312F" w:rsidRPr="00373F9B" w:rsidRDefault="00E9312F" w:rsidP="009A676D">
            <w:pPr>
              <w:spacing w:line="360" w:lineRule="auto"/>
              <w:ind w:right="-324"/>
              <w:jc w:val="both"/>
              <w:rPr>
                <w:rFonts w:ascii="Arial" w:eastAsia="Arial" w:hAnsi="Arial" w:cs="Arial"/>
                <w:sz w:val="20"/>
              </w:rPr>
            </w:pPr>
            <w:r>
              <w:rPr>
                <w:rFonts w:ascii="Arial" w:eastAsia="Arial" w:hAnsi="Arial" w:cs="Arial"/>
                <w:sz w:val="20"/>
              </w:rPr>
              <w:t>32.1</w:t>
            </w:r>
          </w:p>
        </w:tc>
        <w:tc>
          <w:tcPr>
            <w:tcW w:w="8369" w:type="dxa"/>
          </w:tcPr>
          <w:p w:rsidR="00E9312F" w:rsidRDefault="00E9312F" w:rsidP="009A676D">
            <w:pPr>
              <w:spacing w:line="360" w:lineRule="auto"/>
              <w:ind w:right="-324"/>
              <w:jc w:val="both"/>
              <w:rPr>
                <w:rFonts w:ascii="Arial" w:eastAsia="Arial" w:hAnsi="Arial" w:cs="Arial"/>
                <w:sz w:val="20"/>
              </w:rPr>
            </w:pPr>
            <w:r>
              <w:rPr>
                <w:rFonts w:ascii="Arial" w:eastAsia="Arial" w:hAnsi="Arial" w:cs="Arial"/>
                <w:sz w:val="20"/>
              </w:rPr>
              <w:t xml:space="preserve">Any notice given by one party to the other pursuant to this Contract shall be sent to other </w:t>
            </w:r>
          </w:p>
          <w:p w:rsidR="00E9312F" w:rsidRDefault="00E9312F" w:rsidP="009A676D">
            <w:pPr>
              <w:spacing w:line="360" w:lineRule="auto"/>
              <w:ind w:right="-324"/>
              <w:jc w:val="both"/>
              <w:rPr>
                <w:rFonts w:ascii="Arial" w:eastAsia="Arial" w:hAnsi="Arial" w:cs="Arial"/>
                <w:sz w:val="20"/>
              </w:rPr>
            </w:pPr>
            <w:r>
              <w:rPr>
                <w:rFonts w:ascii="Arial" w:eastAsia="Arial" w:hAnsi="Arial" w:cs="Arial"/>
                <w:sz w:val="20"/>
              </w:rPr>
              <w:t xml:space="preserve">party in writing or by cable, telex or facsimile and confirmed in writing to the other Party’s </w:t>
            </w:r>
          </w:p>
          <w:p w:rsidR="00E9312F" w:rsidRPr="00373F9B" w:rsidRDefault="00E9312F" w:rsidP="009A676D">
            <w:pPr>
              <w:spacing w:line="360" w:lineRule="auto"/>
              <w:ind w:right="-324"/>
              <w:jc w:val="both"/>
              <w:rPr>
                <w:rFonts w:ascii="Arial" w:eastAsia="Arial" w:hAnsi="Arial" w:cs="Arial"/>
                <w:sz w:val="20"/>
              </w:rPr>
            </w:pPr>
            <w:r>
              <w:rPr>
                <w:rFonts w:ascii="Arial" w:eastAsia="Arial" w:hAnsi="Arial" w:cs="Arial"/>
                <w:sz w:val="20"/>
              </w:rPr>
              <w:t>address specified in SCC.</w:t>
            </w:r>
          </w:p>
        </w:tc>
      </w:tr>
      <w:tr w:rsidR="00E9312F" w:rsidRPr="00373F9B" w:rsidTr="002271C5">
        <w:tc>
          <w:tcPr>
            <w:tcW w:w="536" w:type="dxa"/>
          </w:tcPr>
          <w:p w:rsidR="00E9312F" w:rsidRDefault="00E9312F" w:rsidP="009A676D">
            <w:pPr>
              <w:spacing w:line="360" w:lineRule="auto"/>
              <w:ind w:right="-324"/>
              <w:jc w:val="both"/>
              <w:rPr>
                <w:rFonts w:ascii="Arial" w:eastAsia="Arial" w:hAnsi="Arial" w:cs="Arial"/>
                <w:b/>
                <w:sz w:val="20"/>
              </w:rPr>
            </w:pPr>
          </w:p>
        </w:tc>
        <w:tc>
          <w:tcPr>
            <w:tcW w:w="656" w:type="dxa"/>
          </w:tcPr>
          <w:p w:rsidR="00E9312F" w:rsidRDefault="00E9312F" w:rsidP="009A676D">
            <w:pPr>
              <w:spacing w:line="360" w:lineRule="auto"/>
              <w:ind w:right="-324"/>
              <w:jc w:val="both"/>
              <w:rPr>
                <w:rFonts w:ascii="Arial" w:eastAsia="Arial" w:hAnsi="Arial" w:cs="Arial"/>
                <w:sz w:val="20"/>
              </w:rPr>
            </w:pPr>
            <w:r>
              <w:rPr>
                <w:rFonts w:ascii="Arial" w:eastAsia="Arial" w:hAnsi="Arial" w:cs="Arial"/>
                <w:sz w:val="20"/>
              </w:rPr>
              <w:t>32.2</w:t>
            </w:r>
          </w:p>
        </w:tc>
        <w:tc>
          <w:tcPr>
            <w:tcW w:w="8369" w:type="dxa"/>
          </w:tcPr>
          <w:p w:rsidR="00E9312F" w:rsidRDefault="00E9312F" w:rsidP="009A676D">
            <w:pPr>
              <w:spacing w:line="360" w:lineRule="auto"/>
              <w:ind w:right="-324"/>
              <w:jc w:val="both"/>
              <w:rPr>
                <w:rFonts w:ascii="Arial" w:eastAsia="Arial" w:hAnsi="Arial" w:cs="Arial"/>
                <w:sz w:val="20"/>
              </w:rPr>
            </w:pPr>
            <w:r>
              <w:rPr>
                <w:rFonts w:ascii="Arial" w:eastAsia="Arial" w:hAnsi="Arial" w:cs="Arial"/>
                <w:sz w:val="20"/>
              </w:rPr>
              <w:t>A notice shall be effective when delivered or on the notice's effective date, whichever is later.</w:t>
            </w:r>
          </w:p>
        </w:tc>
      </w:tr>
    </w:tbl>
    <w:p w:rsidR="00E9312F" w:rsidRDefault="00E9312F" w:rsidP="009A676D">
      <w:pPr>
        <w:spacing w:after="0" w:line="360" w:lineRule="auto"/>
        <w:ind w:right="-324"/>
        <w:jc w:val="both"/>
        <w:rPr>
          <w:rFonts w:ascii="Arial" w:eastAsia="Arial" w:hAnsi="Arial" w:cs="Arial"/>
          <w:sz w:val="20"/>
        </w:rPr>
      </w:pPr>
    </w:p>
    <w:tbl>
      <w:tblPr>
        <w:tblStyle w:val="TableGrid"/>
        <w:tblW w:w="9561"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6"/>
        <w:gridCol w:w="656"/>
        <w:gridCol w:w="8369"/>
      </w:tblGrid>
      <w:tr w:rsidR="00E9312F" w:rsidRPr="00FB0C27" w:rsidTr="002271C5">
        <w:tc>
          <w:tcPr>
            <w:tcW w:w="536" w:type="dxa"/>
          </w:tcPr>
          <w:p w:rsidR="00E9312F" w:rsidRDefault="00E9312F" w:rsidP="009A676D">
            <w:pPr>
              <w:spacing w:line="360" w:lineRule="auto"/>
              <w:ind w:right="-324"/>
              <w:jc w:val="both"/>
              <w:rPr>
                <w:rFonts w:ascii="Arial" w:eastAsia="Arial" w:hAnsi="Arial" w:cs="Arial"/>
                <w:b/>
                <w:sz w:val="20"/>
              </w:rPr>
            </w:pPr>
            <w:r>
              <w:rPr>
                <w:rFonts w:ascii="Arial" w:eastAsia="Arial" w:hAnsi="Arial" w:cs="Arial"/>
                <w:b/>
                <w:sz w:val="20"/>
              </w:rPr>
              <w:t>33.</w:t>
            </w:r>
          </w:p>
        </w:tc>
        <w:tc>
          <w:tcPr>
            <w:tcW w:w="9025" w:type="dxa"/>
            <w:gridSpan w:val="2"/>
          </w:tcPr>
          <w:p w:rsidR="00E9312F" w:rsidRPr="00FB0C27" w:rsidRDefault="00E9312F" w:rsidP="009A676D">
            <w:pPr>
              <w:spacing w:line="360" w:lineRule="auto"/>
              <w:ind w:right="-324"/>
              <w:jc w:val="both"/>
              <w:rPr>
                <w:rFonts w:ascii="Arial" w:eastAsia="Arial" w:hAnsi="Arial" w:cs="Arial"/>
                <w:b/>
                <w:sz w:val="20"/>
              </w:rPr>
            </w:pPr>
            <w:r>
              <w:rPr>
                <w:rFonts w:ascii="Arial" w:eastAsia="Arial" w:hAnsi="Arial" w:cs="Arial"/>
                <w:b/>
                <w:sz w:val="20"/>
              </w:rPr>
              <w:t>Taxes and Duties</w:t>
            </w:r>
          </w:p>
        </w:tc>
      </w:tr>
      <w:tr w:rsidR="00E9312F" w:rsidRPr="00373F9B" w:rsidTr="002271C5">
        <w:tc>
          <w:tcPr>
            <w:tcW w:w="536" w:type="dxa"/>
          </w:tcPr>
          <w:p w:rsidR="00E9312F" w:rsidRDefault="00E9312F" w:rsidP="009A676D">
            <w:pPr>
              <w:spacing w:line="360" w:lineRule="auto"/>
              <w:ind w:right="-324"/>
              <w:jc w:val="both"/>
              <w:rPr>
                <w:rFonts w:ascii="Arial" w:eastAsia="Arial" w:hAnsi="Arial" w:cs="Arial"/>
                <w:b/>
                <w:sz w:val="20"/>
              </w:rPr>
            </w:pPr>
          </w:p>
        </w:tc>
        <w:tc>
          <w:tcPr>
            <w:tcW w:w="656" w:type="dxa"/>
          </w:tcPr>
          <w:p w:rsidR="00E9312F" w:rsidRPr="00373F9B" w:rsidRDefault="00E9312F" w:rsidP="009A676D">
            <w:pPr>
              <w:spacing w:line="360" w:lineRule="auto"/>
              <w:ind w:right="-324"/>
              <w:jc w:val="both"/>
              <w:rPr>
                <w:rFonts w:ascii="Arial" w:eastAsia="Arial" w:hAnsi="Arial" w:cs="Arial"/>
                <w:sz w:val="20"/>
              </w:rPr>
            </w:pPr>
            <w:r>
              <w:rPr>
                <w:rFonts w:ascii="Arial" w:eastAsia="Arial" w:hAnsi="Arial" w:cs="Arial"/>
                <w:sz w:val="20"/>
              </w:rPr>
              <w:t>33.1</w:t>
            </w:r>
          </w:p>
        </w:tc>
        <w:tc>
          <w:tcPr>
            <w:tcW w:w="8369" w:type="dxa"/>
          </w:tcPr>
          <w:p w:rsidR="00E9312F" w:rsidRPr="00373F9B" w:rsidRDefault="00E9312F" w:rsidP="009A676D">
            <w:pPr>
              <w:spacing w:line="360" w:lineRule="auto"/>
              <w:ind w:right="-324"/>
              <w:jc w:val="both"/>
              <w:rPr>
                <w:rFonts w:ascii="Arial" w:eastAsia="Arial" w:hAnsi="Arial" w:cs="Arial"/>
                <w:sz w:val="20"/>
              </w:rPr>
            </w:pPr>
            <w:r>
              <w:rPr>
                <w:rFonts w:ascii="Arial" w:eastAsia="Arial" w:hAnsi="Arial" w:cs="Arial"/>
                <w:sz w:val="20"/>
              </w:rPr>
              <w:t>Deleted.</w:t>
            </w:r>
          </w:p>
        </w:tc>
      </w:tr>
      <w:tr w:rsidR="00E9312F" w:rsidRPr="00373F9B" w:rsidTr="002271C5">
        <w:tc>
          <w:tcPr>
            <w:tcW w:w="536" w:type="dxa"/>
          </w:tcPr>
          <w:p w:rsidR="00E9312F" w:rsidRDefault="00E9312F" w:rsidP="009A676D">
            <w:pPr>
              <w:spacing w:line="360" w:lineRule="auto"/>
              <w:ind w:right="-324"/>
              <w:jc w:val="both"/>
              <w:rPr>
                <w:rFonts w:ascii="Arial" w:eastAsia="Arial" w:hAnsi="Arial" w:cs="Arial"/>
                <w:b/>
                <w:sz w:val="20"/>
              </w:rPr>
            </w:pPr>
          </w:p>
        </w:tc>
        <w:tc>
          <w:tcPr>
            <w:tcW w:w="656" w:type="dxa"/>
          </w:tcPr>
          <w:p w:rsidR="00E9312F" w:rsidRDefault="00E9312F" w:rsidP="009A676D">
            <w:pPr>
              <w:spacing w:line="360" w:lineRule="auto"/>
              <w:ind w:right="-324"/>
              <w:jc w:val="both"/>
              <w:rPr>
                <w:rFonts w:ascii="Arial" w:eastAsia="Arial" w:hAnsi="Arial" w:cs="Arial"/>
                <w:sz w:val="20"/>
              </w:rPr>
            </w:pPr>
            <w:r>
              <w:rPr>
                <w:rFonts w:ascii="Arial" w:eastAsia="Arial" w:hAnsi="Arial" w:cs="Arial"/>
                <w:sz w:val="20"/>
              </w:rPr>
              <w:t>33.2</w:t>
            </w:r>
          </w:p>
        </w:tc>
        <w:tc>
          <w:tcPr>
            <w:tcW w:w="8369" w:type="dxa"/>
          </w:tcPr>
          <w:p w:rsidR="00E9312F" w:rsidRDefault="00E9312F" w:rsidP="009A676D">
            <w:pPr>
              <w:spacing w:line="360" w:lineRule="auto"/>
              <w:ind w:right="-324"/>
              <w:jc w:val="both"/>
              <w:rPr>
                <w:rFonts w:ascii="Arial" w:eastAsia="Arial" w:hAnsi="Arial" w:cs="Arial"/>
                <w:sz w:val="20"/>
              </w:rPr>
            </w:pPr>
            <w:r>
              <w:rPr>
                <w:rFonts w:ascii="Arial" w:eastAsia="Arial" w:hAnsi="Arial" w:cs="Arial"/>
                <w:sz w:val="20"/>
              </w:rPr>
              <w:t xml:space="preserve">Suppliers shall be entirely responsible for all taxes, duties, license fees, octroi, road permits, </w:t>
            </w:r>
          </w:p>
          <w:p w:rsidR="00E9312F" w:rsidRDefault="00E9312F" w:rsidP="009A676D">
            <w:pPr>
              <w:spacing w:line="360" w:lineRule="auto"/>
              <w:ind w:right="-324"/>
              <w:jc w:val="both"/>
              <w:rPr>
                <w:rFonts w:ascii="Arial" w:eastAsia="Arial" w:hAnsi="Arial" w:cs="Arial"/>
                <w:sz w:val="20"/>
              </w:rPr>
            </w:pPr>
            <w:r>
              <w:rPr>
                <w:rFonts w:ascii="Arial" w:eastAsia="Arial" w:hAnsi="Arial" w:cs="Arial"/>
                <w:sz w:val="20"/>
              </w:rPr>
              <w:t>etc., incurred until delivery of the contracted Goods to the Purchaser.</w:t>
            </w:r>
          </w:p>
        </w:tc>
      </w:tr>
    </w:tbl>
    <w:p w:rsidR="00CE3F6C" w:rsidRDefault="00CE3F6C" w:rsidP="009A676D">
      <w:pPr>
        <w:spacing w:after="0" w:line="360" w:lineRule="auto"/>
        <w:ind w:right="-324"/>
        <w:jc w:val="both"/>
        <w:rPr>
          <w:rFonts w:ascii="Arial" w:eastAsia="Arial" w:hAnsi="Arial" w:cs="Arial"/>
          <w:b/>
          <w:sz w:val="20"/>
        </w:rPr>
      </w:pPr>
    </w:p>
    <w:tbl>
      <w:tblPr>
        <w:tblStyle w:val="TableGrid"/>
        <w:tblW w:w="9561" w:type="dxa"/>
        <w:tblInd w:w="-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5"/>
        <w:gridCol w:w="656"/>
        <w:gridCol w:w="494"/>
        <w:gridCol w:w="7876"/>
      </w:tblGrid>
      <w:tr w:rsidR="00E9312F" w:rsidRPr="00FB0C27" w:rsidTr="002271C5">
        <w:tc>
          <w:tcPr>
            <w:tcW w:w="535" w:type="dxa"/>
            <w:tcBorders>
              <w:top w:val="nil"/>
              <w:left w:val="nil"/>
              <w:bottom w:val="nil"/>
              <w:right w:val="nil"/>
            </w:tcBorders>
          </w:tcPr>
          <w:p w:rsidR="00E9312F" w:rsidRDefault="00E9312F" w:rsidP="009A676D">
            <w:pPr>
              <w:spacing w:line="360" w:lineRule="auto"/>
              <w:ind w:right="-324"/>
              <w:jc w:val="both"/>
              <w:rPr>
                <w:rFonts w:ascii="Arial" w:eastAsia="Arial" w:hAnsi="Arial" w:cs="Arial"/>
                <w:b/>
                <w:sz w:val="20"/>
              </w:rPr>
            </w:pPr>
            <w:r>
              <w:rPr>
                <w:rFonts w:ascii="Arial" w:eastAsia="Arial" w:hAnsi="Arial" w:cs="Arial"/>
                <w:b/>
                <w:sz w:val="20"/>
              </w:rPr>
              <w:t>34.</w:t>
            </w:r>
          </w:p>
        </w:tc>
        <w:tc>
          <w:tcPr>
            <w:tcW w:w="9026" w:type="dxa"/>
            <w:gridSpan w:val="3"/>
            <w:tcBorders>
              <w:top w:val="nil"/>
              <w:left w:val="nil"/>
              <w:bottom w:val="nil"/>
              <w:right w:val="nil"/>
            </w:tcBorders>
          </w:tcPr>
          <w:p w:rsidR="00E9312F" w:rsidRPr="00FB0C27" w:rsidRDefault="00E9312F" w:rsidP="009A676D">
            <w:pPr>
              <w:spacing w:line="360" w:lineRule="auto"/>
              <w:ind w:right="-324"/>
              <w:jc w:val="both"/>
              <w:rPr>
                <w:rFonts w:ascii="Arial" w:eastAsia="Arial" w:hAnsi="Arial" w:cs="Arial"/>
                <w:b/>
                <w:sz w:val="20"/>
              </w:rPr>
            </w:pPr>
            <w:r>
              <w:rPr>
                <w:rFonts w:ascii="Arial" w:eastAsia="Arial" w:hAnsi="Arial" w:cs="Arial"/>
                <w:b/>
                <w:sz w:val="20"/>
              </w:rPr>
              <w:t>Fraud and Corruption</w:t>
            </w:r>
          </w:p>
        </w:tc>
      </w:tr>
      <w:tr w:rsidR="00E9312F" w:rsidRPr="00373F9B" w:rsidTr="002271C5">
        <w:tc>
          <w:tcPr>
            <w:tcW w:w="535" w:type="dxa"/>
            <w:tcBorders>
              <w:top w:val="nil"/>
              <w:left w:val="nil"/>
              <w:bottom w:val="nil"/>
              <w:right w:val="nil"/>
            </w:tcBorders>
          </w:tcPr>
          <w:p w:rsidR="00E9312F" w:rsidRDefault="00E9312F" w:rsidP="009A676D">
            <w:pPr>
              <w:spacing w:line="360" w:lineRule="auto"/>
              <w:ind w:right="-324"/>
              <w:jc w:val="both"/>
              <w:rPr>
                <w:rFonts w:ascii="Arial" w:eastAsia="Arial" w:hAnsi="Arial" w:cs="Arial"/>
                <w:b/>
                <w:sz w:val="20"/>
              </w:rPr>
            </w:pPr>
          </w:p>
        </w:tc>
        <w:tc>
          <w:tcPr>
            <w:tcW w:w="656" w:type="dxa"/>
            <w:tcBorders>
              <w:top w:val="nil"/>
              <w:left w:val="nil"/>
              <w:bottom w:val="nil"/>
              <w:right w:val="nil"/>
            </w:tcBorders>
          </w:tcPr>
          <w:p w:rsidR="00E9312F" w:rsidRPr="00373F9B" w:rsidRDefault="00E9312F" w:rsidP="009A676D">
            <w:pPr>
              <w:spacing w:line="360" w:lineRule="auto"/>
              <w:ind w:right="-324"/>
              <w:jc w:val="both"/>
              <w:rPr>
                <w:rFonts w:ascii="Arial" w:eastAsia="Arial" w:hAnsi="Arial" w:cs="Arial"/>
                <w:sz w:val="20"/>
              </w:rPr>
            </w:pPr>
            <w:r>
              <w:rPr>
                <w:rFonts w:ascii="Arial" w:eastAsia="Arial" w:hAnsi="Arial" w:cs="Arial"/>
                <w:sz w:val="20"/>
              </w:rPr>
              <w:t>34.1</w:t>
            </w:r>
          </w:p>
        </w:tc>
        <w:tc>
          <w:tcPr>
            <w:tcW w:w="8370" w:type="dxa"/>
            <w:gridSpan w:val="2"/>
            <w:tcBorders>
              <w:top w:val="nil"/>
              <w:left w:val="nil"/>
              <w:bottom w:val="nil"/>
              <w:right w:val="nil"/>
            </w:tcBorders>
          </w:tcPr>
          <w:p w:rsidR="00E9312F" w:rsidRDefault="00E9312F" w:rsidP="009A676D">
            <w:pPr>
              <w:spacing w:line="360" w:lineRule="auto"/>
              <w:ind w:right="-324"/>
              <w:jc w:val="both"/>
              <w:rPr>
                <w:rFonts w:ascii="Arial" w:eastAsia="Arial" w:hAnsi="Arial" w:cs="Arial"/>
                <w:sz w:val="20"/>
              </w:rPr>
            </w:pPr>
            <w:r w:rsidRPr="0030512A">
              <w:rPr>
                <w:rFonts w:ascii="Arial" w:eastAsia="Arial" w:hAnsi="Arial" w:cs="Arial"/>
                <w:sz w:val="20"/>
              </w:rPr>
              <w:t xml:space="preserve">It is the Bank’s policy that Borrowers (including beneficiaries of Bank loans), as well as </w:t>
            </w:r>
          </w:p>
          <w:p w:rsidR="00E9312F" w:rsidRDefault="00E9312F" w:rsidP="009A676D">
            <w:pPr>
              <w:spacing w:line="360" w:lineRule="auto"/>
              <w:ind w:right="-324"/>
              <w:jc w:val="both"/>
              <w:rPr>
                <w:rFonts w:ascii="Arial" w:eastAsia="Arial" w:hAnsi="Arial" w:cs="Arial"/>
                <w:sz w:val="20"/>
              </w:rPr>
            </w:pPr>
            <w:r w:rsidRPr="0030512A">
              <w:rPr>
                <w:rFonts w:ascii="Arial" w:eastAsia="Arial" w:hAnsi="Arial" w:cs="Arial"/>
                <w:sz w:val="20"/>
              </w:rPr>
              <w:t>Bidders,</w:t>
            </w:r>
            <w:r w:rsidR="00966D6C">
              <w:rPr>
                <w:rFonts w:ascii="Arial" w:eastAsia="Arial" w:hAnsi="Arial" w:cs="Arial"/>
                <w:sz w:val="20"/>
              </w:rPr>
              <w:t xml:space="preserve"> </w:t>
            </w:r>
            <w:r w:rsidRPr="0030512A">
              <w:rPr>
                <w:rFonts w:ascii="Arial" w:eastAsia="Arial" w:hAnsi="Arial" w:cs="Arial"/>
                <w:sz w:val="20"/>
              </w:rPr>
              <w:t xml:space="preserve">Suppliers, and Contractors, and their agents (whether declared or not), </w:t>
            </w:r>
          </w:p>
          <w:p w:rsidR="00E9312F" w:rsidRDefault="00E9312F" w:rsidP="009A676D">
            <w:pPr>
              <w:spacing w:line="360" w:lineRule="auto"/>
              <w:ind w:right="-324"/>
              <w:jc w:val="both"/>
              <w:rPr>
                <w:rFonts w:ascii="Arial" w:eastAsia="Arial" w:hAnsi="Arial" w:cs="Arial"/>
                <w:sz w:val="20"/>
              </w:rPr>
            </w:pPr>
            <w:r w:rsidRPr="0030512A">
              <w:rPr>
                <w:rFonts w:ascii="Arial" w:eastAsia="Arial" w:hAnsi="Arial" w:cs="Arial"/>
                <w:sz w:val="20"/>
              </w:rPr>
              <w:t>personnel, subcontractors,</w:t>
            </w:r>
            <w:r w:rsidR="00966D6C">
              <w:rPr>
                <w:rFonts w:ascii="Arial" w:eastAsia="Arial" w:hAnsi="Arial" w:cs="Arial"/>
                <w:sz w:val="20"/>
              </w:rPr>
              <w:t xml:space="preserve"> </w:t>
            </w:r>
            <w:r w:rsidRPr="0030512A">
              <w:rPr>
                <w:rFonts w:ascii="Arial" w:eastAsia="Arial" w:hAnsi="Arial" w:cs="Arial"/>
                <w:sz w:val="20"/>
              </w:rPr>
              <w:t>sub-consultants, service providers and suppliers under Bank-</w:t>
            </w:r>
          </w:p>
          <w:p w:rsidR="00E9312F" w:rsidRDefault="00E9312F" w:rsidP="009A676D">
            <w:pPr>
              <w:spacing w:line="360" w:lineRule="auto"/>
              <w:ind w:right="-324"/>
              <w:jc w:val="both"/>
              <w:rPr>
                <w:rFonts w:ascii="Arial" w:eastAsia="Arial" w:hAnsi="Arial" w:cs="Arial"/>
                <w:sz w:val="20"/>
              </w:rPr>
            </w:pPr>
            <w:r w:rsidRPr="0030512A">
              <w:rPr>
                <w:rFonts w:ascii="Arial" w:eastAsia="Arial" w:hAnsi="Arial" w:cs="Arial"/>
                <w:sz w:val="20"/>
              </w:rPr>
              <w:t>financed contracts, observe the</w:t>
            </w:r>
            <w:r w:rsidR="00966D6C">
              <w:rPr>
                <w:rFonts w:ascii="Arial" w:eastAsia="Arial" w:hAnsi="Arial" w:cs="Arial"/>
                <w:sz w:val="20"/>
              </w:rPr>
              <w:t xml:space="preserve"> </w:t>
            </w:r>
            <w:r w:rsidRPr="0030512A">
              <w:rPr>
                <w:rFonts w:ascii="Arial" w:eastAsia="Arial" w:hAnsi="Arial" w:cs="Arial"/>
                <w:sz w:val="20"/>
              </w:rPr>
              <w:t xml:space="preserve">highest standard of ethics during the procurement and </w:t>
            </w:r>
          </w:p>
          <w:p w:rsidR="00E9312F" w:rsidRPr="00373F9B" w:rsidRDefault="00E9312F" w:rsidP="009A676D">
            <w:pPr>
              <w:spacing w:line="360" w:lineRule="auto"/>
              <w:ind w:right="-324"/>
              <w:jc w:val="both"/>
              <w:rPr>
                <w:rFonts w:ascii="Arial" w:eastAsia="Arial" w:hAnsi="Arial" w:cs="Arial"/>
                <w:sz w:val="20"/>
              </w:rPr>
            </w:pPr>
            <w:r w:rsidRPr="0030512A">
              <w:rPr>
                <w:rFonts w:ascii="Arial" w:eastAsia="Arial" w:hAnsi="Arial" w:cs="Arial"/>
                <w:sz w:val="20"/>
              </w:rPr>
              <w:t>execution of such contracts[8].  In pursuance of this policy, the Bank:</w:t>
            </w:r>
          </w:p>
        </w:tc>
      </w:tr>
      <w:tr w:rsidR="00A60ECF" w:rsidRPr="00373F9B" w:rsidTr="002271C5">
        <w:tc>
          <w:tcPr>
            <w:tcW w:w="535" w:type="dxa"/>
            <w:tcBorders>
              <w:top w:val="nil"/>
              <w:left w:val="nil"/>
              <w:bottom w:val="nil"/>
              <w:right w:val="nil"/>
            </w:tcBorders>
          </w:tcPr>
          <w:p w:rsidR="00A60ECF" w:rsidRDefault="00A60ECF" w:rsidP="009A676D">
            <w:pPr>
              <w:spacing w:line="360" w:lineRule="auto"/>
              <w:ind w:right="-324"/>
              <w:jc w:val="both"/>
              <w:rPr>
                <w:rFonts w:ascii="Arial" w:eastAsia="Arial" w:hAnsi="Arial" w:cs="Arial"/>
                <w:b/>
                <w:sz w:val="20"/>
              </w:rPr>
            </w:pPr>
          </w:p>
        </w:tc>
        <w:tc>
          <w:tcPr>
            <w:tcW w:w="656" w:type="dxa"/>
            <w:tcBorders>
              <w:top w:val="nil"/>
              <w:left w:val="nil"/>
              <w:bottom w:val="nil"/>
              <w:right w:val="nil"/>
            </w:tcBorders>
          </w:tcPr>
          <w:p w:rsidR="00A60ECF" w:rsidRDefault="00A60ECF" w:rsidP="009A676D">
            <w:pPr>
              <w:spacing w:line="360" w:lineRule="auto"/>
              <w:ind w:right="-324"/>
              <w:jc w:val="both"/>
              <w:rPr>
                <w:rFonts w:ascii="Arial" w:eastAsia="Arial" w:hAnsi="Arial" w:cs="Arial"/>
                <w:sz w:val="20"/>
              </w:rPr>
            </w:pPr>
            <w:r>
              <w:rPr>
                <w:rFonts w:ascii="Arial" w:eastAsia="Arial" w:hAnsi="Arial" w:cs="Arial"/>
                <w:sz w:val="20"/>
              </w:rPr>
              <w:t>(a)</w:t>
            </w:r>
          </w:p>
        </w:tc>
        <w:tc>
          <w:tcPr>
            <w:tcW w:w="8370" w:type="dxa"/>
            <w:gridSpan w:val="2"/>
            <w:tcBorders>
              <w:top w:val="nil"/>
              <w:left w:val="nil"/>
              <w:bottom w:val="nil"/>
              <w:right w:val="nil"/>
            </w:tcBorders>
          </w:tcPr>
          <w:p w:rsidR="00A60ECF" w:rsidRPr="0030512A" w:rsidRDefault="00A60ECF" w:rsidP="009A676D">
            <w:pPr>
              <w:spacing w:line="360" w:lineRule="auto"/>
              <w:ind w:right="-324"/>
              <w:jc w:val="both"/>
              <w:rPr>
                <w:rFonts w:ascii="Arial" w:eastAsia="Arial" w:hAnsi="Arial" w:cs="Arial"/>
                <w:sz w:val="20"/>
              </w:rPr>
            </w:pPr>
            <w:r>
              <w:rPr>
                <w:rFonts w:ascii="Arial" w:eastAsia="Arial" w:hAnsi="Arial" w:cs="Arial"/>
                <w:sz w:val="20"/>
              </w:rPr>
              <w:t>defines, for the purposes of this provision, the terms set forth below as follows:</w:t>
            </w:r>
          </w:p>
        </w:tc>
      </w:tr>
      <w:tr w:rsidR="00057CD9" w:rsidRPr="00373F9B" w:rsidTr="002271C5">
        <w:tc>
          <w:tcPr>
            <w:tcW w:w="535" w:type="dxa"/>
            <w:tcBorders>
              <w:top w:val="nil"/>
              <w:left w:val="nil"/>
              <w:bottom w:val="nil"/>
              <w:right w:val="nil"/>
            </w:tcBorders>
          </w:tcPr>
          <w:p w:rsidR="00057CD9" w:rsidRDefault="00057CD9" w:rsidP="009A676D">
            <w:pPr>
              <w:spacing w:line="360" w:lineRule="auto"/>
              <w:ind w:right="-324"/>
              <w:jc w:val="both"/>
              <w:rPr>
                <w:rFonts w:ascii="Arial" w:eastAsia="Arial" w:hAnsi="Arial" w:cs="Arial"/>
                <w:b/>
                <w:sz w:val="20"/>
              </w:rPr>
            </w:pPr>
          </w:p>
        </w:tc>
        <w:tc>
          <w:tcPr>
            <w:tcW w:w="656" w:type="dxa"/>
            <w:tcBorders>
              <w:top w:val="nil"/>
              <w:left w:val="nil"/>
              <w:bottom w:val="nil"/>
              <w:right w:val="nil"/>
            </w:tcBorders>
          </w:tcPr>
          <w:p w:rsidR="00057CD9" w:rsidRDefault="00057CD9" w:rsidP="009A676D">
            <w:pPr>
              <w:spacing w:line="360" w:lineRule="auto"/>
              <w:ind w:right="-324"/>
              <w:jc w:val="both"/>
              <w:rPr>
                <w:rFonts w:ascii="Arial" w:eastAsia="Arial" w:hAnsi="Arial" w:cs="Arial"/>
                <w:sz w:val="20"/>
              </w:rPr>
            </w:pPr>
          </w:p>
        </w:tc>
        <w:tc>
          <w:tcPr>
            <w:tcW w:w="494" w:type="dxa"/>
            <w:tcBorders>
              <w:top w:val="nil"/>
              <w:left w:val="nil"/>
              <w:bottom w:val="nil"/>
              <w:right w:val="nil"/>
            </w:tcBorders>
          </w:tcPr>
          <w:p w:rsidR="00057CD9" w:rsidRDefault="00057CD9" w:rsidP="009A676D">
            <w:pPr>
              <w:spacing w:line="360" w:lineRule="auto"/>
              <w:ind w:right="-324"/>
              <w:jc w:val="both"/>
              <w:rPr>
                <w:rFonts w:ascii="Arial" w:eastAsia="Arial" w:hAnsi="Arial" w:cs="Arial"/>
                <w:sz w:val="20"/>
              </w:rPr>
            </w:pPr>
            <w:r>
              <w:rPr>
                <w:rFonts w:ascii="Arial" w:eastAsia="Arial" w:hAnsi="Arial" w:cs="Arial"/>
                <w:sz w:val="20"/>
              </w:rPr>
              <w:t>(i)</w:t>
            </w:r>
          </w:p>
        </w:tc>
        <w:tc>
          <w:tcPr>
            <w:tcW w:w="7876" w:type="dxa"/>
            <w:tcBorders>
              <w:top w:val="nil"/>
              <w:left w:val="nil"/>
              <w:bottom w:val="nil"/>
              <w:right w:val="nil"/>
            </w:tcBorders>
          </w:tcPr>
          <w:p w:rsidR="00057CD9" w:rsidRDefault="00057CD9" w:rsidP="009A676D">
            <w:pPr>
              <w:spacing w:line="360" w:lineRule="auto"/>
              <w:ind w:right="-324"/>
              <w:jc w:val="both"/>
              <w:rPr>
                <w:rFonts w:ascii="Arial" w:eastAsia="Arial" w:hAnsi="Arial" w:cs="Arial"/>
                <w:sz w:val="20"/>
              </w:rPr>
            </w:pPr>
            <w:r>
              <w:rPr>
                <w:rFonts w:ascii="Arial" w:eastAsia="Arial" w:hAnsi="Arial" w:cs="Arial"/>
                <w:sz w:val="20"/>
              </w:rPr>
              <w:t xml:space="preserve">“corrupt practice”[9] means the offering, giving, receiving, or soliciting, directly or </w:t>
            </w:r>
          </w:p>
          <w:p w:rsidR="00057CD9" w:rsidRDefault="00057CD9" w:rsidP="009A676D">
            <w:pPr>
              <w:spacing w:line="360" w:lineRule="auto"/>
              <w:ind w:right="-324"/>
              <w:jc w:val="both"/>
              <w:rPr>
                <w:rFonts w:ascii="Arial" w:eastAsia="Arial" w:hAnsi="Arial" w:cs="Arial"/>
                <w:sz w:val="20"/>
              </w:rPr>
            </w:pPr>
            <w:r>
              <w:rPr>
                <w:rFonts w:ascii="Arial" w:eastAsia="Arial" w:hAnsi="Arial" w:cs="Arial"/>
                <w:sz w:val="20"/>
              </w:rPr>
              <w:t xml:space="preserve">indirectly, of anything of value to influence the action of a public official in the </w:t>
            </w:r>
          </w:p>
          <w:p w:rsidR="00057CD9" w:rsidRDefault="00057CD9" w:rsidP="009A676D">
            <w:pPr>
              <w:spacing w:line="360" w:lineRule="auto"/>
              <w:ind w:right="-324"/>
              <w:jc w:val="both"/>
              <w:rPr>
                <w:rFonts w:ascii="Arial" w:eastAsia="Arial" w:hAnsi="Arial" w:cs="Arial"/>
                <w:sz w:val="20"/>
              </w:rPr>
            </w:pPr>
            <w:r>
              <w:rPr>
                <w:rFonts w:ascii="Arial" w:eastAsia="Arial" w:hAnsi="Arial" w:cs="Arial"/>
                <w:sz w:val="20"/>
              </w:rPr>
              <w:t>procurement process or in contract execution;</w:t>
            </w:r>
          </w:p>
        </w:tc>
      </w:tr>
      <w:tr w:rsidR="00057CD9" w:rsidRPr="00373F9B" w:rsidTr="002271C5">
        <w:tc>
          <w:tcPr>
            <w:tcW w:w="535" w:type="dxa"/>
            <w:tcBorders>
              <w:top w:val="nil"/>
              <w:left w:val="nil"/>
              <w:bottom w:val="nil"/>
              <w:right w:val="nil"/>
            </w:tcBorders>
          </w:tcPr>
          <w:p w:rsidR="00057CD9" w:rsidRDefault="00057CD9" w:rsidP="009A676D">
            <w:pPr>
              <w:spacing w:line="360" w:lineRule="auto"/>
              <w:ind w:right="-324"/>
              <w:jc w:val="both"/>
              <w:rPr>
                <w:rFonts w:ascii="Arial" w:eastAsia="Arial" w:hAnsi="Arial" w:cs="Arial"/>
                <w:b/>
                <w:sz w:val="20"/>
              </w:rPr>
            </w:pPr>
          </w:p>
        </w:tc>
        <w:tc>
          <w:tcPr>
            <w:tcW w:w="656" w:type="dxa"/>
            <w:tcBorders>
              <w:top w:val="nil"/>
              <w:left w:val="nil"/>
              <w:bottom w:val="nil"/>
              <w:right w:val="nil"/>
            </w:tcBorders>
          </w:tcPr>
          <w:p w:rsidR="00057CD9" w:rsidRDefault="00057CD9" w:rsidP="009A676D">
            <w:pPr>
              <w:spacing w:line="360" w:lineRule="auto"/>
              <w:ind w:right="-324"/>
              <w:jc w:val="both"/>
              <w:rPr>
                <w:rFonts w:ascii="Arial" w:eastAsia="Arial" w:hAnsi="Arial" w:cs="Arial"/>
                <w:sz w:val="20"/>
              </w:rPr>
            </w:pPr>
          </w:p>
        </w:tc>
        <w:tc>
          <w:tcPr>
            <w:tcW w:w="494" w:type="dxa"/>
            <w:tcBorders>
              <w:top w:val="nil"/>
              <w:left w:val="nil"/>
              <w:bottom w:val="nil"/>
              <w:right w:val="nil"/>
            </w:tcBorders>
          </w:tcPr>
          <w:p w:rsidR="00057CD9" w:rsidRDefault="00057CD9" w:rsidP="009A676D">
            <w:pPr>
              <w:spacing w:line="360" w:lineRule="auto"/>
              <w:ind w:right="-324"/>
              <w:jc w:val="both"/>
              <w:rPr>
                <w:rFonts w:ascii="Arial" w:eastAsia="Arial" w:hAnsi="Arial" w:cs="Arial"/>
                <w:sz w:val="20"/>
              </w:rPr>
            </w:pPr>
            <w:r>
              <w:rPr>
                <w:rFonts w:ascii="Arial" w:eastAsia="Arial" w:hAnsi="Arial" w:cs="Arial"/>
                <w:sz w:val="20"/>
              </w:rPr>
              <w:t>(ii)</w:t>
            </w:r>
          </w:p>
        </w:tc>
        <w:tc>
          <w:tcPr>
            <w:tcW w:w="7876" w:type="dxa"/>
            <w:tcBorders>
              <w:top w:val="nil"/>
              <w:left w:val="nil"/>
              <w:bottom w:val="nil"/>
              <w:right w:val="nil"/>
            </w:tcBorders>
          </w:tcPr>
          <w:p w:rsidR="00057CD9" w:rsidRDefault="00057CD9" w:rsidP="009A676D">
            <w:pPr>
              <w:spacing w:line="360" w:lineRule="auto"/>
              <w:ind w:right="-324"/>
              <w:jc w:val="both"/>
              <w:rPr>
                <w:rFonts w:ascii="Arial" w:eastAsia="Arial" w:hAnsi="Arial" w:cs="Arial"/>
                <w:sz w:val="20"/>
              </w:rPr>
            </w:pPr>
            <w:r>
              <w:rPr>
                <w:rFonts w:ascii="Arial" w:eastAsia="Arial" w:hAnsi="Arial" w:cs="Arial"/>
                <w:sz w:val="20"/>
              </w:rPr>
              <w:t>“fraudulent practice”[10] means a misrepresentation or omission of facts in order to  influence a procurement process or the execution of a contract;</w:t>
            </w:r>
          </w:p>
        </w:tc>
      </w:tr>
      <w:tr w:rsidR="00E17E12" w:rsidRPr="00373F9B" w:rsidTr="002271C5">
        <w:tc>
          <w:tcPr>
            <w:tcW w:w="535" w:type="dxa"/>
            <w:tcBorders>
              <w:top w:val="nil"/>
              <w:left w:val="nil"/>
              <w:bottom w:val="nil"/>
              <w:right w:val="nil"/>
            </w:tcBorders>
          </w:tcPr>
          <w:p w:rsidR="00E17E12" w:rsidRDefault="00E17E12" w:rsidP="009A676D">
            <w:pPr>
              <w:spacing w:line="360" w:lineRule="auto"/>
              <w:ind w:right="-324"/>
              <w:jc w:val="both"/>
              <w:rPr>
                <w:rFonts w:ascii="Arial" w:eastAsia="Arial" w:hAnsi="Arial" w:cs="Arial"/>
                <w:b/>
                <w:sz w:val="20"/>
              </w:rPr>
            </w:pPr>
          </w:p>
        </w:tc>
        <w:tc>
          <w:tcPr>
            <w:tcW w:w="656" w:type="dxa"/>
            <w:tcBorders>
              <w:top w:val="nil"/>
              <w:left w:val="nil"/>
              <w:bottom w:val="nil"/>
              <w:right w:val="nil"/>
            </w:tcBorders>
          </w:tcPr>
          <w:p w:rsidR="00E17E12" w:rsidRDefault="00E17E12" w:rsidP="009A676D">
            <w:pPr>
              <w:spacing w:line="360" w:lineRule="auto"/>
              <w:ind w:right="-324"/>
              <w:jc w:val="both"/>
              <w:rPr>
                <w:rFonts w:ascii="Arial" w:eastAsia="Arial" w:hAnsi="Arial" w:cs="Arial"/>
                <w:sz w:val="20"/>
              </w:rPr>
            </w:pPr>
          </w:p>
        </w:tc>
        <w:tc>
          <w:tcPr>
            <w:tcW w:w="494" w:type="dxa"/>
            <w:tcBorders>
              <w:top w:val="nil"/>
              <w:left w:val="nil"/>
              <w:bottom w:val="nil"/>
              <w:right w:val="nil"/>
            </w:tcBorders>
          </w:tcPr>
          <w:p w:rsidR="00E17E12" w:rsidRDefault="00E17E12" w:rsidP="009A676D">
            <w:pPr>
              <w:spacing w:line="360" w:lineRule="auto"/>
              <w:ind w:right="-324"/>
              <w:jc w:val="both"/>
              <w:rPr>
                <w:rFonts w:ascii="Arial" w:eastAsia="Arial" w:hAnsi="Arial" w:cs="Arial"/>
                <w:sz w:val="20"/>
              </w:rPr>
            </w:pPr>
            <w:r>
              <w:rPr>
                <w:rFonts w:ascii="Arial" w:eastAsia="Arial" w:hAnsi="Arial" w:cs="Arial"/>
                <w:sz w:val="20"/>
              </w:rPr>
              <w:t>(iii)</w:t>
            </w:r>
          </w:p>
        </w:tc>
        <w:tc>
          <w:tcPr>
            <w:tcW w:w="7876" w:type="dxa"/>
            <w:tcBorders>
              <w:top w:val="nil"/>
              <w:left w:val="nil"/>
              <w:bottom w:val="nil"/>
              <w:right w:val="nil"/>
            </w:tcBorders>
          </w:tcPr>
          <w:p w:rsidR="005769ED" w:rsidRDefault="005769ED" w:rsidP="009A676D">
            <w:pPr>
              <w:spacing w:line="360" w:lineRule="auto"/>
              <w:ind w:right="-324"/>
              <w:jc w:val="both"/>
              <w:rPr>
                <w:rFonts w:ascii="Arial" w:eastAsia="Arial" w:hAnsi="Arial" w:cs="Arial"/>
                <w:sz w:val="20"/>
              </w:rPr>
            </w:pPr>
            <w:r>
              <w:rPr>
                <w:rFonts w:ascii="Arial" w:eastAsia="Arial" w:hAnsi="Arial" w:cs="Arial"/>
                <w:sz w:val="20"/>
              </w:rPr>
              <w:t xml:space="preserve">“collusive practice”[11] means a scheme or arrangement between two or more Bidders, </w:t>
            </w:r>
          </w:p>
          <w:p w:rsidR="005769ED" w:rsidRDefault="005769ED" w:rsidP="009A676D">
            <w:pPr>
              <w:spacing w:line="360" w:lineRule="auto"/>
              <w:ind w:right="-324"/>
              <w:jc w:val="both"/>
              <w:rPr>
                <w:rFonts w:ascii="Arial" w:eastAsia="Arial" w:hAnsi="Arial" w:cs="Arial"/>
                <w:sz w:val="20"/>
              </w:rPr>
            </w:pPr>
            <w:r>
              <w:rPr>
                <w:rFonts w:ascii="Arial" w:eastAsia="Arial" w:hAnsi="Arial" w:cs="Arial"/>
                <w:sz w:val="20"/>
              </w:rPr>
              <w:t xml:space="preserve">with or without the knowledge of the borrower, designed to establish bid prices at </w:t>
            </w:r>
          </w:p>
          <w:p w:rsidR="00E17E12" w:rsidRDefault="005769ED" w:rsidP="009A676D">
            <w:pPr>
              <w:spacing w:line="360" w:lineRule="auto"/>
              <w:ind w:right="-324"/>
              <w:jc w:val="both"/>
              <w:rPr>
                <w:rFonts w:ascii="Arial" w:eastAsia="Arial" w:hAnsi="Arial" w:cs="Arial"/>
                <w:sz w:val="20"/>
              </w:rPr>
            </w:pPr>
            <w:r>
              <w:rPr>
                <w:rFonts w:ascii="Arial" w:eastAsia="Arial" w:hAnsi="Arial" w:cs="Arial"/>
                <w:sz w:val="20"/>
              </w:rPr>
              <w:t>artificial, noncompetitive levels; and</w:t>
            </w:r>
          </w:p>
        </w:tc>
      </w:tr>
      <w:tr w:rsidR="005769ED" w:rsidRPr="00373F9B" w:rsidTr="002271C5">
        <w:tc>
          <w:tcPr>
            <w:tcW w:w="535" w:type="dxa"/>
            <w:tcBorders>
              <w:top w:val="nil"/>
              <w:left w:val="nil"/>
              <w:bottom w:val="nil"/>
              <w:right w:val="nil"/>
            </w:tcBorders>
          </w:tcPr>
          <w:p w:rsidR="005769ED" w:rsidRDefault="005769ED" w:rsidP="009A676D">
            <w:pPr>
              <w:spacing w:line="360" w:lineRule="auto"/>
              <w:ind w:right="-324"/>
              <w:jc w:val="both"/>
              <w:rPr>
                <w:rFonts w:ascii="Arial" w:eastAsia="Arial" w:hAnsi="Arial" w:cs="Arial"/>
                <w:b/>
                <w:sz w:val="20"/>
              </w:rPr>
            </w:pPr>
          </w:p>
        </w:tc>
        <w:tc>
          <w:tcPr>
            <w:tcW w:w="656" w:type="dxa"/>
            <w:tcBorders>
              <w:top w:val="nil"/>
              <w:left w:val="nil"/>
              <w:bottom w:val="nil"/>
              <w:right w:val="nil"/>
            </w:tcBorders>
          </w:tcPr>
          <w:p w:rsidR="005769ED" w:rsidRDefault="005769ED" w:rsidP="009A676D">
            <w:pPr>
              <w:spacing w:line="360" w:lineRule="auto"/>
              <w:ind w:right="-324"/>
              <w:jc w:val="both"/>
              <w:rPr>
                <w:rFonts w:ascii="Arial" w:eastAsia="Arial" w:hAnsi="Arial" w:cs="Arial"/>
                <w:sz w:val="20"/>
              </w:rPr>
            </w:pPr>
          </w:p>
        </w:tc>
        <w:tc>
          <w:tcPr>
            <w:tcW w:w="494" w:type="dxa"/>
            <w:tcBorders>
              <w:top w:val="nil"/>
              <w:left w:val="nil"/>
              <w:bottom w:val="nil"/>
              <w:right w:val="nil"/>
            </w:tcBorders>
          </w:tcPr>
          <w:p w:rsidR="005769ED" w:rsidRDefault="005769ED" w:rsidP="009A676D">
            <w:pPr>
              <w:spacing w:line="360" w:lineRule="auto"/>
              <w:ind w:right="-324"/>
              <w:jc w:val="both"/>
              <w:rPr>
                <w:rFonts w:ascii="Arial" w:eastAsia="Arial" w:hAnsi="Arial" w:cs="Arial"/>
                <w:sz w:val="20"/>
              </w:rPr>
            </w:pPr>
            <w:r>
              <w:rPr>
                <w:rFonts w:ascii="Arial" w:eastAsia="Arial" w:hAnsi="Arial" w:cs="Arial"/>
                <w:sz w:val="20"/>
              </w:rPr>
              <w:t>(iv)</w:t>
            </w:r>
          </w:p>
        </w:tc>
        <w:tc>
          <w:tcPr>
            <w:tcW w:w="7876" w:type="dxa"/>
            <w:tcBorders>
              <w:top w:val="nil"/>
              <w:left w:val="nil"/>
              <w:bottom w:val="nil"/>
              <w:right w:val="nil"/>
            </w:tcBorders>
          </w:tcPr>
          <w:p w:rsidR="005769ED" w:rsidRDefault="005769ED" w:rsidP="009A676D">
            <w:pPr>
              <w:spacing w:line="360" w:lineRule="auto"/>
              <w:ind w:right="-324"/>
              <w:jc w:val="both"/>
              <w:rPr>
                <w:rFonts w:ascii="Arial" w:eastAsia="Arial" w:hAnsi="Arial" w:cs="Arial"/>
                <w:sz w:val="20"/>
              </w:rPr>
            </w:pPr>
            <w:r>
              <w:rPr>
                <w:rFonts w:ascii="Arial" w:eastAsia="Arial" w:hAnsi="Arial" w:cs="Arial"/>
                <w:sz w:val="20"/>
              </w:rPr>
              <w:t xml:space="preserve">“coercive practice”[12] means harming or threatening to harm, directly or indirectly, </w:t>
            </w:r>
          </w:p>
          <w:p w:rsidR="005769ED" w:rsidRDefault="005769ED" w:rsidP="009A676D">
            <w:pPr>
              <w:spacing w:line="360" w:lineRule="auto"/>
              <w:ind w:right="-324"/>
              <w:jc w:val="both"/>
              <w:rPr>
                <w:rFonts w:ascii="Arial" w:eastAsia="Arial" w:hAnsi="Arial" w:cs="Arial"/>
                <w:sz w:val="20"/>
              </w:rPr>
            </w:pPr>
            <w:r>
              <w:rPr>
                <w:rFonts w:ascii="Arial" w:eastAsia="Arial" w:hAnsi="Arial" w:cs="Arial"/>
                <w:sz w:val="20"/>
              </w:rPr>
              <w:t xml:space="preserve">persons  or their property to influence their participation in the procurement process or </w:t>
            </w:r>
          </w:p>
          <w:p w:rsidR="005769ED" w:rsidRDefault="005769ED" w:rsidP="009A676D">
            <w:pPr>
              <w:spacing w:line="360" w:lineRule="auto"/>
              <w:ind w:right="-324"/>
              <w:jc w:val="both"/>
              <w:rPr>
                <w:rFonts w:ascii="Arial" w:eastAsia="Arial" w:hAnsi="Arial" w:cs="Arial"/>
                <w:sz w:val="20"/>
              </w:rPr>
            </w:pPr>
            <w:r>
              <w:rPr>
                <w:rFonts w:ascii="Arial" w:eastAsia="Arial" w:hAnsi="Arial" w:cs="Arial"/>
                <w:sz w:val="20"/>
              </w:rPr>
              <w:t>affect the execution of a contract;</w:t>
            </w:r>
          </w:p>
        </w:tc>
      </w:tr>
      <w:tr w:rsidR="005769ED" w:rsidRPr="00373F9B" w:rsidTr="002271C5">
        <w:tc>
          <w:tcPr>
            <w:tcW w:w="535" w:type="dxa"/>
            <w:tcBorders>
              <w:top w:val="nil"/>
              <w:left w:val="nil"/>
              <w:bottom w:val="nil"/>
              <w:right w:val="nil"/>
            </w:tcBorders>
          </w:tcPr>
          <w:p w:rsidR="005769ED" w:rsidRDefault="005769ED" w:rsidP="009A676D">
            <w:pPr>
              <w:spacing w:line="360" w:lineRule="auto"/>
              <w:ind w:right="-324"/>
              <w:jc w:val="both"/>
              <w:rPr>
                <w:rFonts w:ascii="Arial" w:eastAsia="Arial" w:hAnsi="Arial" w:cs="Arial"/>
                <w:b/>
                <w:sz w:val="20"/>
              </w:rPr>
            </w:pPr>
          </w:p>
        </w:tc>
        <w:tc>
          <w:tcPr>
            <w:tcW w:w="656" w:type="dxa"/>
            <w:tcBorders>
              <w:top w:val="nil"/>
              <w:left w:val="nil"/>
              <w:bottom w:val="nil"/>
              <w:right w:val="nil"/>
            </w:tcBorders>
          </w:tcPr>
          <w:p w:rsidR="005769ED" w:rsidRDefault="005769ED" w:rsidP="009A676D">
            <w:pPr>
              <w:spacing w:line="360" w:lineRule="auto"/>
              <w:ind w:right="-324"/>
              <w:jc w:val="both"/>
              <w:rPr>
                <w:rFonts w:ascii="Arial" w:eastAsia="Arial" w:hAnsi="Arial" w:cs="Arial"/>
                <w:sz w:val="20"/>
              </w:rPr>
            </w:pPr>
          </w:p>
        </w:tc>
        <w:tc>
          <w:tcPr>
            <w:tcW w:w="494" w:type="dxa"/>
            <w:tcBorders>
              <w:top w:val="nil"/>
              <w:left w:val="nil"/>
              <w:bottom w:val="nil"/>
              <w:right w:val="nil"/>
            </w:tcBorders>
          </w:tcPr>
          <w:p w:rsidR="005769ED" w:rsidRDefault="005769ED" w:rsidP="009A676D">
            <w:pPr>
              <w:spacing w:line="360" w:lineRule="auto"/>
              <w:ind w:right="-324"/>
              <w:jc w:val="both"/>
              <w:rPr>
                <w:rFonts w:ascii="Arial" w:eastAsia="Arial" w:hAnsi="Arial" w:cs="Arial"/>
                <w:sz w:val="20"/>
              </w:rPr>
            </w:pPr>
            <w:r>
              <w:rPr>
                <w:rFonts w:ascii="Arial" w:eastAsia="Arial" w:hAnsi="Arial" w:cs="Arial"/>
                <w:sz w:val="20"/>
              </w:rPr>
              <w:t>(v)</w:t>
            </w:r>
          </w:p>
        </w:tc>
        <w:tc>
          <w:tcPr>
            <w:tcW w:w="7876" w:type="dxa"/>
            <w:tcBorders>
              <w:top w:val="nil"/>
              <w:left w:val="nil"/>
              <w:bottom w:val="nil"/>
              <w:right w:val="nil"/>
            </w:tcBorders>
          </w:tcPr>
          <w:p w:rsidR="005769ED" w:rsidRDefault="005769ED" w:rsidP="009A676D">
            <w:pPr>
              <w:spacing w:line="360" w:lineRule="auto"/>
              <w:ind w:right="-324"/>
              <w:jc w:val="both"/>
              <w:rPr>
                <w:rFonts w:ascii="Arial" w:eastAsia="Arial" w:hAnsi="Arial" w:cs="Arial"/>
                <w:sz w:val="20"/>
              </w:rPr>
            </w:pPr>
            <w:r>
              <w:rPr>
                <w:rFonts w:ascii="Arial" w:eastAsia="Arial" w:hAnsi="Arial" w:cs="Arial"/>
                <w:sz w:val="20"/>
              </w:rPr>
              <w:t>“Obstructive practice” is</w:t>
            </w:r>
          </w:p>
        </w:tc>
      </w:tr>
      <w:tr w:rsidR="005769ED" w:rsidRPr="0030512A" w:rsidTr="002271C5">
        <w:tc>
          <w:tcPr>
            <w:tcW w:w="535" w:type="dxa"/>
            <w:tcBorders>
              <w:top w:val="nil"/>
              <w:left w:val="nil"/>
              <w:bottom w:val="nil"/>
              <w:right w:val="nil"/>
            </w:tcBorders>
          </w:tcPr>
          <w:p w:rsidR="005769ED" w:rsidRDefault="005769ED" w:rsidP="009A676D">
            <w:pPr>
              <w:spacing w:line="360" w:lineRule="auto"/>
              <w:ind w:right="-324"/>
              <w:jc w:val="both"/>
              <w:rPr>
                <w:rFonts w:ascii="Arial" w:eastAsia="Arial" w:hAnsi="Arial" w:cs="Arial"/>
                <w:b/>
                <w:sz w:val="20"/>
              </w:rPr>
            </w:pPr>
          </w:p>
        </w:tc>
        <w:tc>
          <w:tcPr>
            <w:tcW w:w="656" w:type="dxa"/>
            <w:tcBorders>
              <w:top w:val="nil"/>
              <w:left w:val="nil"/>
              <w:bottom w:val="nil"/>
              <w:right w:val="nil"/>
            </w:tcBorders>
          </w:tcPr>
          <w:p w:rsidR="005769ED" w:rsidRDefault="005769ED" w:rsidP="009A676D">
            <w:pPr>
              <w:spacing w:line="360" w:lineRule="auto"/>
              <w:ind w:right="-324"/>
              <w:jc w:val="both"/>
              <w:rPr>
                <w:rFonts w:ascii="Arial" w:eastAsia="Arial" w:hAnsi="Arial" w:cs="Arial"/>
                <w:sz w:val="20"/>
              </w:rPr>
            </w:pPr>
            <w:r>
              <w:rPr>
                <w:rFonts w:ascii="Arial" w:eastAsia="Arial" w:hAnsi="Arial" w:cs="Arial"/>
                <w:sz w:val="20"/>
              </w:rPr>
              <w:t>(aa)</w:t>
            </w:r>
          </w:p>
        </w:tc>
        <w:tc>
          <w:tcPr>
            <w:tcW w:w="8370" w:type="dxa"/>
            <w:gridSpan w:val="2"/>
            <w:tcBorders>
              <w:top w:val="nil"/>
              <w:left w:val="nil"/>
              <w:bottom w:val="nil"/>
              <w:right w:val="nil"/>
            </w:tcBorders>
          </w:tcPr>
          <w:p w:rsidR="005769ED" w:rsidRDefault="005769ED" w:rsidP="009A676D">
            <w:pPr>
              <w:spacing w:line="360" w:lineRule="auto"/>
              <w:ind w:right="-324"/>
              <w:jc w:val="both"/>
              <w:rPr>
                <w:rFonts w:ascii="Arial" w:eastAsia="Arial" w:hAnsi="Arial" w:cs="Arial"/>
                <w:sz w:val="20"/>
              </w:rPr>
            </w:pPr>
            <w:r>
              <w:rPr>
                <w:rFonts w:ascii="Arial" w:eastAsia="Arial" w:hAnsi="Arial" w:cs="Arial"/>
                <w:sz w:val="20"/>
              </w:rPr>
              <w:t xml:space="preserve">deliberately destroying, falsifying, altering or concealing of evidence material to the </w:t>
            </w:r>
          </w:p>
          <w:p w:rsidR="005769ED" w:rsidRDefault="005769ED" w:rsidP="009A676D">
            <w:pPr>
              <w:spacing w:line="360" w:lineRule="auto"/>
              <w:ind w:right="-324"/>
              <w:jc w:val="both"/>
              <w:rPr>
                <w:rFonts w:ascii="Arial" w:eastAsia="Arial" w:hAnsi="Arial" w:cs="Arial"/>
                <w:sz w:val="20"/>
              </w:rPr>
            </w:pPr>
            <w:r>
              <w:rPr>
                <w:rFonts w:ascii="Arial" w:eastAsia="Arial" w:hAnsi="Arial" w:cs="Arial"/>
                <w:sz w:val="20"/>
              </w:rPr>
              <w:t xml:space="preserve">investigation or making false statements to investigators in order to materially impede a </w:t>
            </w:r>
          </w:p>
          <w:p w:rsidR="005769ED" w:rsidRDefault="005769ED" w:rsidP="009A676D">
            <w:pPr>
              <w:spacing w:line="360" w:lineRule="auto"/>
              <w:ind w:right="-324"/>
              <w:jc w:val="both"/>
              <w:rPr>
                <w:rFonts w:ascii="Arial" w:eastAsia="Arial" w:hAnsi="Arial" w:cs="Arial"/>
                <w:sz w:val="20"/>
              </w:rPr>
            </w:pPr>
            <w:r>
              <w:rPr>
                <w:rFonts w:ascii="Arial" w:eastAsia="Arial" w:hAnsi="Arial" w:cs="Arial"/>
                <w:sz w:val="20"/>
              </w:rPr>
              <w:t>Bank investigation into allegations of a corrupt, fraudulent, coercive or collusive practice; and /or threatening, harassing or intimidating any party to prevent it from disclosing its knowledge of matters relevant to the investigation or from pursuing the investigation, or</w:t>
            </w:r>
          </w:p>
          <w:p w:rsidR="005769ED" w:rsidRPr="0030512A" w:rsidRDefault="005769ED" w:rsidP="009A676D">
            <w:pPr>
              <w:spacing w:line="360" w:lineRule="auto"/>
              <w:ind w:right="-324"/>
              <w:jc w:val="both"/>
              <w:rPr>
                <w:rFonts w:ascii="Arial" w:eastAsia="Arial" w:hAnsi="Arial" w:cs="Arial"/>
                <w:sz w:val="20"/>
              </w:rPr>
            </w:pPr>
          </w:p>
        </w:tc>
      </w:tr>
      <w:tr w:rsidR="005769ED" w:rsidRPr="0030512A" w:rsidTr="002271C5">
        <w:tc>
          <w:tcPr>
            <w:tcW w:w="535" w:type="dxa"/>
            <w:tcBorders>
              <w:top w:val="nil"/>
              <w:left w:val="nil"/>
              <w:bottom w:val="nil"/>
              <w:right w:val="nil"/>
            </w:tcBorders>
          </w:tcPr>
          <w:p w:rsidR="005769ED" w:rsidRDefault="005769ED" w:rsidP="009A676D">
            <w:pPr>
              <w:spacing w:line="360" w:lineRule="auto"/>
              <w:ind w:right="-324"/>
              <w:jc w:val="both"/>
              <w:rPr>
                <w:rFonts w:ascii="Arial" w:eastAsia="Arial" w:hAnsi="Arial" w:cs="Arial"/>
                <w:b/>
                <w:sz w:val="20"/>
              </w:rPr>
            </w:pPr>
          </w:p>
        </w:tc>
        <w:tc>
          <w:tcPr>
            <w:tcW w:w="656" w:type="dxa"/>
            <w:tcBorders>
              <w:top w:val="nil"/>
              <w:left w:val="nil"/>
              <w:bottom w:val="nil"/>
              <w:right w:val="nil"/>
            </w:tcBorders>
          </w:tcPr>
          <w:p w:rsidR="005769ED" w:rsidRDefault="005769ED" w:rsidP="009A676D">
            <w:pPr>
              <w:spacing w:line="360" w:lineRule="auto"/>
              <w:ind w:right="-324"/>
              <w:jc w:val="both"/>
              <w:rPr>
                <w:rFonts w:ascii="Arial" w:eastAsia="Arial" w:hAnsi="Arial" w:cs="Arial"/>
                <w:sz w:val="20"/>
              </w:rPr>
            </w:pPr>
            <w:r>
              <w:rPr>
                <w:rFonts w:ascii="Arial" w:eastAsia="Arial" w:hAnsi="Arial" w:cs="Arial"/>
                <w:sz w:val="20"/>
              </w:rPr>
              <w:t>(bb)</w:t>
            </w:r>
          </w:p>
        </w:tc>
        <w:tc>
          <w:tcPr>
            <w:tcW w:w="8370" w:type="dxa"/>
            <w:gridSpan w:val="2"/>
            <w:tcBorders>
              <w:top w:val="nil"/>
              <w:left w:val="nil"/>
              <w:bottom w:val="nil"/>
              <w:right w:val="nil"/>
            </w:tcBorders>
          </w:tcPr>
          <w:p w:rsidR="005769ED" w:rsidRDefault="005769ED" w:rsidP="009A676D">
            <w:pPr>
              <w:spacing w:line="360" w:lineRule="auto"/>
              <w:ind w:right="-324"/>
              <w:jc w:val="both"/>
              <w:rPr>
                <w:rFonts w:ascii="Arial" w:eastAsia="Arial" w:hAnsi="Arial" w:cs="Arial"/>
                <w:sz w:val="20"/>
              </w:rPr>
            </w:pPr>
            <w:r>
              <w:rPr>
                <w:rFonts w:ascii="Arial" w:eastAsia="Arial" w:hAnsi="Arial" w:cs="Arial"/>
                <w:sz w:val="20"/>
              </w:rPr>
              <w:t xml:space="preserve">acts intended to materially impede the exercise of the Bank’s inspection and audit rights </w:t>
            </w:r>
          </w:p>
          <w:p w:rsidR="005769ED" w:rsidRDefault="005769ED" w:rsidP="009A676D">
            <w:pPr>
              <w:spacing w:line="360" w:lineRule="auto"/>
              <w:ind w:right="-324"/>
              <w:jc w:val="both"/>
              <w:rPr>
                <w:rFonts w:ascii="Arial" w:eastAsia="Arial" w:hAnsi="Arial" w:cs="Arial"/>
                <w:sz w:val="20"/>
              </w:rPr>
            </w:pPr>
            <w:r>
              <w:rPr>
                <w:rFonts w:ascii="Arial" w:eastAsia="Arial" w:hAnsi="Arial" w:cs="Arial"/>
                <w:sz w:val="20"/>
              </w:rPr>
              <w:t>provided for under sub – clause 34.1 (e) below.</w:t>
            </w:r>
          </w:p>
        </w:tc>
      </w:tr>
      <w:tr w:rsidR="005769ED" w:rsidRPr="0030512A" w:rsidTr="002271C5">
        <w:tc>
          <w:tcPr>
            <w:tcW w:w="535" w:type="dxa"/>
            <w:tcBorders>
              <w:top w:val="nil"/>
              <w:left w:val="nil"/>
              <w:bottom w:val="nil"/>
              <w:right w:val="nil"/>
            </w:tcBorders>
          </w:tcPr>
          <w:p w:rsidR="005769ED" w:rsidRDefault="005769ED" w:rsidP="009A676D">
            <w:pPr>
              <w:spacing w:line="360" w:lineRule="auto"/>
              <w:ind w:right="-324"/>
              <w:jc w:val="both"/>
              <w:rPr>
                <w:rFonts w:ascii="Arial" w:eastAsia="Arial" w:hAnsi="Arial" w:cs="Arial"/>
                <w:b/>
                <w:sz w:val="20"/>
              </w:rPr>
            </w:pPr>
          </w:p>
        </w:tc>
        <w:tc>
          <w:tcPr>
            <w:tcW w:w="656" w:type="dxa"/>
            <w:tcBorders>
              <w:top w:val="nil"/>
              <w:left w:val="nil"/>
              <w:bottom w:val="nil"/>
              <w:right w:val="nil"/>
            </w:tcBorders>
          </w:tcPr>
          <w:p w:rsidR="005769ED" w:rsidRDefault="005769ED" w:rsidP="009A676D">
            <w:pPr>
              <w:spacing w:line="360" w:lineRule="auto"/>
              <w:ind w:right="-324"/>
              <w:jc w:val="both"/>
              <w:rPr>
                <w:rFonts w:ascii="Arial" w:eastAsia="Arial" w:hAnsi="Arial" w:cs="Arial"/>
                <w:sz w:val="20"/>
              </w:rPr>
            </w:pPr>
            <w:r>
              <w:rPr>
                <w:rFonts w:ascii="Arial" w:eastAsia="Arial" w:hAnsi="Arial" w:cs="Arial"/>
                <w:sz w:val="20"/>
              </w:rPr>
              <w:t>(b)</w:t>
            </w:r>
          </w:p>
        </w:tc>
        <w:tc>
          <w:tcPr>
            <w:tcW w:w="8370" w:type="dxa"/>
            <w:gridSpan w:val="2"/>
            <w:tcBorders>
              <w:top w:val="nil"/>
              <w:left w:val="nil"/>
              <w:bottom w:val="nil"/>
              <w:right w:val="nil"/>
            </w:tcBorders>
          </w:tcPr>
          <w:p w:rsidR="005769ED" w:rsidRDefault="005769ED" w:rsidP="009A676D">
            <w:pPr>
              <w:spacing w:line="360" w:lineRule="auto"/>
              <w:ind w:right="-324"/>
              <w:jc w:val="both"/>
              <w:rPr>
                <w:rFonts w:ascii="Arial" w:eastAsia="Arial" w:hAnsi="Arial" w:cs="Arial"/>
                <w:sz w:val="20"/>
              </w:rPr>
            </w:pPr>
            <w:r>
              <w:rPr>
                <w:rFonts w:ascii="Arial" w:eastAsia="Arial" w:hAnsi="Arial" w:cs="Arial"/>
                <w:sz w:val="20"/>
              </w:rPr>
              <w:t xml:space="preserve">will reject a proposal for award if it determines that the Bidder recommended for award </w:t>
            </w:r>
          </w:p>
          <w:p w:rsidR="005769ED" w:rsidRDefault="005769ED" w:rsidP="009A676D">
            <w:pPr>
              <w:spacing w:line="360" w:lineRule="auto"/>
              <w:ind w:right="-324"/>
              <w:jc w:val="both"/>
              <w:rPr>
                <w:rFonts w:ascii="Arial" w:eastAsia="Arial" w:hAnsi="Arial" w:cs="Arial"/>
                <w:sz w:val="20"/>
              </w:rPr>
            </w:pPr>
            <w:r>
              <w:rPr>
                <w:rFonts w:ascii="Arial" w:eastAsia="Arial" w:hAnsi="Arial" w:cs="Arial"/>
                <w:sz w:val="20"/>
              </w:rPr>
              <w:t xml:space="preserve">has, directly or through an agent, engaged in corrupt, fraudulent, collusive or coercive </w:t>
            </w:r>
          </w:p>
          <w:p w:rsidR="005769ED" w:rsidRDefault="005769ED" w:rsidP="009A676D">
            <w:pPr>
              <w:spacing w:line="360" w:lineRule="auto"/>
              <w:ind w:right="-324"/>
              <w:jc w:val="both"/>
              <w:rPr>
                <w:rFonts w:ascii="Arial" w:eastAsia="Arial" w:hAnsi="Arial" w:cs="Arial"/>
                <w:sz w:val="20"/>
              </w:rPr>
            </w:pPr>
            <w:r>
              <w:rPr>
                <w:rFonts w:ascii="Arial" w:eastAsia="Arial" w:hAnsi="Arial" w:cs="Arial"/>
                <w:sz w:val="20"/>
              </w:rPr>
              <w:t>practices in competing for the Contract in question;</w:t>
            </w:r>
          </w:p>
        </w:tc>
      </w:tr>
      <w:tr w:rsidR="005769ED" w:rsidRPr="0030512A" w:rsidTr="002271C5">
        <w:tc>
          <w:tcPr>
            <w:tcW w:w="535" w:type="dxa"/>
            <w:tcBorders>
              <w:top w:val="nil"/>
              <w:left w:val="nil"/>
              <w:bottom w:val="nil"/>
              <w:right w:val="nil"/>
            </w:tcBorders>
          </w:tcPr>
          <w:p w:rsidR="005769ED" w:rsidRDefault="005769ED" w:rsidP="009A676D">
            <w:pPr>
              <w:spacing w:line="360" w:lineRule="auto"/>
              <w:ind w:right="-324"/>
              <w:jc w:val="both"/>
              <w:rPr>
                <w:rFonts w:ascii="Arial" w:eastAsia="Arial" w:hAnsi="Arial" w:cs="Arial"/>
                <w:b/>
                <w:sz w:val="20"/>
              </w:rPr>
            </w:pPr>
          </w:p>
        </w:tc>
        <w:tc>
          <w:tcPr>
            <w:tcW w:w="656" w:type="dxa"/>
            <w:tcBorders>
              <w:top w:val="nil"/>
              <w:left w:val="nil"/>
              <w:bottom w:val="nil"/>
              <w:right w:val="nil"/>
            </w:tcBorders>
          </w:tcPr>
          <w:p w:rsidR="005769ED" w:rsidRDefault="005769ED" w:rsidP="009A676D">
            <w:pPr>
              <w:spacing w:line="360" w:lineRule="auto"/>
              <w:ind w:right="-324"/>
              <w:jc w:val="both"/>
              <w:rPr>
                <w:rFonts w:ascii="Arial" w:eastAsia="Arial" w:hAnsi="Arial" w:cs="Arial"/>
                <w:sz w:val="20"/>
              </w:rPr>
            </w:pPr>
            <w:r>
              <w:rPr>
                <w:rFonts w:ascii="Arial" w:eastAsia="Arial" w:hAnsi="Arial" w:cs="Arial"/>
                <w:sz w:val="20"/>
              </w:rPr>
              <w:t>(a)</w:t>
            </w:r>
          </w:p>
        </w:tc>
        <w:tc>
          <w:tcPr>
            <w:tcW w:w="8370" w:type="dxa"/>
            <w:gridSpan w:val="2"/>
            <w:tcBorders>
              <w:top w:val="nil"/>
              <w:left w:val="nil"/>
              <w:bottom w:val="nil"/>
              <w:right w:val="nil"/>
            </w:tcBorders>
          </w:tcPr>
          <w:p w:rsidR="005769ED" w:rsidRDefault="005769ED" w:rsidP="009A676D">
            <w:pPr>
              <w:spacing w:line="360" w:lineRule="auto"/>
              <w:ind w:right="-324"/>
              <w:jc w:val="both"/>
              <w:rPr>
                <w:rFonts w:ascii="Arial" w:eastAsia="Arial" w:hAnsi="Arial" w:cs="Arial"/>
                <w:sz w:val="20"/>
              </w:rPr>
            </w:pPr>
            <w:r w:rsidRPr="005769ED">
              <w:rPr>
                <w:rFonts w:ascii="Arial" w:eastAsia="Arial" w:hAnsi="Arial" w:cs="Arial"/>
                <w:sz w:val="20"/>
              </w:rPr>
              <w:t xml:space="preserve">will cancel the portion of the loan allocated to a contract if it determines at any time </w:t>
            </w:r>
          </w:p>
          <w:p w:rsidR="005769ED" w:rsidRDefault="005769ED" w:rsidP="009A676D">
            <w:pPr>
              <w:spacing w:line="360" w:lineRule="auto"/>
              <w:ind w:right="-324"/>
              <w:jc w:val="both"/>
              <w:rPr>
                <w:rFonts w:ascii="Arial" w:eastAsia="Arial" w:hAnsi="Arial" w:cs="Arial"/>
                <w:sz w:val="20"/>
              </w:rPr>
            </w:pPr>
            <w:r w:rsidRPr="005769ED">
              <w:rPr>
                <w:rFonts w:ascii="Arial" w:eastAsia="Arial" w:hAnsi="Arial" w:cs="Arial"/>
                <w:sz w:val="20"/>
              </w:rPr>
              <w:t>that representatives of the Borrower or of a beneficiary of the loan engaged in corrupt,</w:t>
            </w:r>
          </w:p>
          <w:p w:rsidR="005769ED" w:rsidRDefault="005769ED" w:rsidP="009A676D">
            <w:pPr>
              <w:spacing w:line="360" w:lineRule="auto"/>
              <w:ind w:right="-324"/>
              <w:jc w:val="both"/>
              <w:rPr>
                <w:rFonts w:ascii="Arial" w:eastAsia="Arial" w:hAnsi="Arial" w:cs="Arial"/>
                <w:sz w:val="20"/>
              </w:rPr>
            </w:pPr>
            <w:r w:rsidRPr="005769ED">
              <w:rPr>
                <w:rFonts w:ascii="Arial" w:eastAsia="Arial" w:hAnsi="Arial" w:cs="Arial"/>
                <w:sz w:val="20"/>
              </w:rPr>
              <w:t xml:space="preserve">fraudulent, collusive or coercive practices   during the procurement or the execution of </w:t>
            </w:r>
          </w:p>
          <w:p w:rsidR="005769ED" w:rsidRDefault="005769ED" w:rsidP="009A676D">
            <w:pPr>
              <w:spacing w:line="360" w:lineRule="auto"/>
              <w:ind w:right="-324"/>
              <w:jc w:val="both"/>
              <w:rPr>
                <w:rFonts w:ascii="Arial" w:eastAsia="Arial" w:hAnsi="Arial" w:cs="Arial"/>
                <w:sz w:val="20"/>
              </w:rPr>
            </w:pPr>
            <w:r w:rsidRPr="005769ED">
              <w:rPr>
                <w:rFonts w:ascii="Arial" w:eastAsia="Arial" w:hAnsi="Arial" w:cs="Arial"/>
                <w:sz w:val="20"/>
              </w:rPr>
              <w:t xml:space="preserve">that contract, without the Borrower having taken timely and appropriate action satisfactory to </w:t>
            </w:r>
          </w:p>
          <w:p w:rsidR="005769ED" w:rsidRDefault="005769ED" w:rsidP="009A676D">
            <w:pPr>
              <w:spacing w:line="360" w:lineRule="auto"/>
              <w:ind w:right="-324"/>
              <w:jc w:val="both"/>
              <w:rPr>
                <w:rFonts w:ascii="Arial" w:eastAsia="Arial" w:hAnsi="Arial" w:cs="Arial"/>
                <w:sz w:val="20"/>
              </w:rPr>
            </w:pPr>
            <w:r w:rsidRPr="005769ED">
              <w:rPr>
                <w:rFonts w:ascii="Arial" w:eastAsia="Arial" w:hAnsi="Arial" w:cs="Arial"/>
                <w:sz w:val="20"/>
              </w:rPr>
              <w:t>the Bank to address such practices when they occur;</w:t>
            </w:r>
          </w:p>
        </w:tc>
      </w:tr>
      <w:tr w:rsidR="005769ED" w:rsidRPr="0030512A" w:rsidTr="002271C5">
        <w:tc>
          <w:tcPr>
            <w:tcW w:w="535" w:type="dxa"/>
            <w:tcBorders>
              <w:top w:val="nil"/>
              <w:left w:val="nil"/>
              <w:bottom w:val="nil"/>
              <w:right w:val="nil"/>
            </w:tcBorders>
          </w:tcPr>
          <w:p w:rsidR="005769ED" w:rsidRDefault="005769ED" w:rsidP="009A676D">
            <w:pPr>
              <w:spacing w:line="360" w:lineRule="auto"/>
              <w:ind w:right="-324"/>
              <w:jc w:val="both"/>
              <w:rPr>
                <w:rFonts w:ascii="Arial" w:eastAsia="Arial" w:hAnsi="Arial" w:cs="Arial"/>
                <w:b/>
                <w:sz w:val="20"/>
              </w:rPr>
            </w:pPr>
          </w:p>
        </w:tc>
        <w:tc>
          <w:tcPr>
            <w:tcW w:w="656" w:type="dxa"/>
            <w:tcBorders>
              <w:top w:val="nil"/>
              <w:left w:val="nil"/>
              <w:bottom w:val="nil"/>
              <w:right w:val="nil"/>
            </w:tcBorders>
          </w:tcPr>
          <w:p w:rsidR="005769ED" w:rsidRDefault="005769ED" w:rsidP="009A676D">
            <w:pPr>
              <w:spacing w:line="360" w:lineRule="auto"/>
              <w:ind w:right="-324"/>
              <w:jc w:val="both"/>
              <w:rPr>
                <w:rFonts w:ascii="Arial" w:eastAsia="Arial" w:hAnsi="Arial" w:cs="Arial"/>
                <w:sz w:val="20"/>
              </w:rPr>
            </w:pPr>
            <w:r>
              <w:rPr>
                <w:rFonts w:ascii="Arial" w:eastAsia="Arial" w:hAnsi="Arial" w:cs="Arial"/>
                <w:sz w:val="20"/>
              </w:rPr>
              <w:t>(b)</w:t>
            </w:r>
          </w:p>
        </w:tc>
        <w:tc>
          <w:tcPr>
            <w:tcW w:w="8370" w:type="dxa"/>
            <w:gridSpan w:val="2"/>
            <w:tcBorders>
              <w:top w:val="nil"/>
              <w:left w:val="nil"/>
              <w:bottom w:val="nil"/>
              <w:right w:val="nil"/>
            </w:tcBorders>
          </w:tcPr>
          <w:p w:rsidR="005769ED" w:rsidRDefault="005769ED" w:rsidP="009A676D">
            <w:pPr>
              <w:spacing w:line="360" w:lineRule="auto"/>
              <w:ind w:right="-324"/>
              <w:jc w:val="both"/>
              <w:rPr>
                <w:rFonts w:ascii="Arial" w:eastAsia="Arial" w:hAnsi="Arial" w:cs="Arial"/>
                <w:sz w:val="20"/>
              </w:rPr>
            </w:pPr>
            <w:r w:rsidRPr="005769ED">
              <w:rPr>
                <w:rFonts w:ascii="Arial" w:eastAsia="Arial" w:hAnsi="Arial" w:cs="Arial"/>
                <w:sz w:val="20"/>
              </w:rPr>
              <w:t xml:space="preserve">will sanction a firm or an individual, at any time, in accordance with prevailing Bank’s </w:t>
            </w:r>
          </w:p>
          <w:p w:rsidR="005769ED" w:rsidRDefault="005769ED" w:rsidP="009A676D">
            <w:pPr>
              <w:spacing w:line="360" w:lineRule="auto"/>
              <w:ind w:right="-324"/>
              <w:jc w:val="both"/>
              <w:rPr>
                <w:rFonts w:ascii="Arial" w:eastAsia="Arial" w:hAnsi="Arial" w:cs="Arial"/>
                <w:sz w:val="20"/>
              </w:rPr>
            </w:pPr>
            <w:r w:rsidRPr="005769ED">
              <w:rPr>
                <w:rFonts w:ascii="Arial" w:eastAsia="Arial" w:hAnsi="Arial" w:cs="Arial"/>
                <w:sz w:val="20"/>
              </w:rPr>
              <w:t xml:space="preserve">sanctions procedures[13], including by publicly declaring such firm or individual ineligible, </w:t>
            </w:r>
          </w:p>
          <w:p w:rsidR="005769ED" w:rsidRDefault="005769ED" w:rsidP="009A676D">
            <w:pPr>
              <w:spacing w:line="360" w:lineRule="auto"/>
              <w:ind w:right="-324"/>
              <w:jc w:val="both"/>
              <w:rPr>
                <w:rFonts w:ascii="Arial" w:eastAsia="Arial" w:hAnsi="Arial" w:cs="Arial"/>
                <w:sz w:val="20"/>
              </w:rPr>
            </w:pPr>
            <w:r w:rsidRPr="005769ED">
              <w:rPr>
                <w:rFonts w:ascii="Arial" w:eastAsia="Arial" w:hAnsi="Arial" w:cs="Arial"/>
                <w:sz w:val="20"/>
              </w:rPr>
              <w:t xml:space="preserve">either indefinitely or for a stated period of time, (i) to be awarded a Bank-financed contract; </w:t>
            </w:r>
          </w:p>
          <w:p w:rsidR="005769ED" w:rsidRDefault="005769ED" w:rsidP="009A676D">
            <w:pPr>
              <w:spacing w:line="360" w:lineRule="auto"/>
              <w:ind w:right="-324"/>
              <w:jc w:val="both"/>
              <w:rPr>
                <w:rFonts w:ascii="Arial" w:eastAsia="Arial" w:hAnsi="Arial" w:cs="Arial"/>
                <w:sz w:val="20"/>
              </w:rPr>
            </w:pPr>
            <w:r w:rsidRPr="005769ED">
              <w:rPr>
                <w:rFonts w:ascii="Arial" w:eastAsia="Arial" w:hAnsi="Arial" w:cs="Arial"/>
                <w:sz w:val="20"/>
              </w:rPr>
              <w:t xml:space="preserve">and (ii) to be a nominated[14] subcontractor, consultant, manufacturer or supplier, or </w:t>
            </w:r>
          </w:p>
          <w:p w:rsidR="005769ED" w:rsidRPr="005769ED" w:rsidRDefault="005769ED" w:rsidP="009A676D">
            <w:pPr>
              <w:spacing w:line="360" w:lineRule="auto"/>
              <w:ind w:right="-324"/>
              <w:jc w:val="both"/>
              <w:rPr>
                <w:rFonts w:ascii="Arial" w:eastAsia="Arial" w:hAnsi="Arial" w:cs="Arial"/>
                <w:sz w:val="20"/>
              </w:rPr>
            </w:pPr>
            <w:r w:rsidRPr="005769ED">
              <w:rPr>
                <w:rFonts w:ascii="Arial" w:eastAsia="Arial" w:hAnsi="Arial" w:cs="Arial"/>
                <w:sz w:val="20"/>
              </w:rPr>
              <w:t>service provider of and otherwise eligible firm being awarded a Bank-financed contract; and</w:t>
            </w:r>
          </w:p>
        </w:tc>
      </w:tr>
      <w:tr w:rsidR="005769ED" w:rsidRPr="0030512A" w:rsidTr="002271C5">
        <w:tc>
          <w:tcPr>
            <w:tcW w:w="535" w:type="dxa"/>
            <w:tcBorders>
              <w:top w:val="nil"/>
              <w:left w:val="nil"/>
              <w:bottom w:val="nil"/>
              <w:right w:val="nil"/>
            </w:tcBorders>
          </w:tcPr>
          <w:p w:rsidR="005769ED" w:rsidRDefault="005769ED" w:rsidP="009A676D">
            <w:pPr>
              <w:spacing w:line="360" w:lineRule="auto"/>
              <w:ind w:right="-324"/>
              <w:jc w:val="both"/>
              <w:rPr>
                <w:rFonts w:ascii="Arial" w:eastAsia="Arial" w:hAnsi="Arial" w:cs="Arial"/>
                <w:b/>
                <w:sz w:val="20"/>
              </w:rPr>
            </w:pPr>
          </w:p>
        </w:tc>
        <w:tc>
          <w:tcPr>
            <w:tcW w:w="656" w:type="dxa"/>
            <w:tcBorders>
              <w:top w:val="nil"/>
              <w:left w:val="nil"/>
              <w:bottom w:val="nil"/>
              <w:right w:val="nil"/>
            </w:tcBorders>
          </w:tcPr>
          <w:p w:rsidR="005769ED" w:rsidRDefault="005769ED" w:rsidP="009A676D">
            <w:pPr>
              <w:spacing w:line="360" w:lineRule="auto"/>
              <w:ind w:right="-324"/>
              <w:jc w:val="both"/>
              <w:rPr>
                <w:rFonts w:ascii="Arial" w:eastAsia="Arial" w:hAnsi="Arial" w:cs="Arial"/>
                <w:sz w:val="20"/>
              </w:rPr>
            </w:pPr>
            <w:r>
              <w:rPr>
                <w:rFonts w:ascii="Arial" w:eastAsia="Arial" w:hAnsi="Arial" w:cs="Arial"/>
                <w:sz w:val="20"/>
              </w:rPr>
              <w:t>(c)</w:t>
            </w:r>
          </w:p>
        </w:tc>
        <w:tc>
          <w:tcPr>
            <w:tcW w:w="8370" w:type="dxa"/>
            <w:gridSpan w:val="2"/>
            <w:tcBorders>
              <w:top w:val="nil"/>
              <w:left w:val="nil"/>
              <w:bottom w:val="nil"/>
              <w:right w:val="nil"/>
            </w:tcBorders>
          </w:tcPr>
          <w:p w:rsidR="005769ED" w:rsidRDefault="005769ED" w:rsidP="009A676D">
            <w:pPr>
              <w:spacing w:line="360" w:lineRule="auto"/>
              <w:ind w:right="-324"/>
              <w:jc w:val="both"/>
              <w:rPr>
                <w:rFonts w:ascii="Arial" w:eastAsia="Arial" w:hAnsi="Arial" w:cs="Arial"/>
                <w:sz w:val="20"/>
              </w:rPr>
            </w:pPr>
            <w:r w:rsidRPr="005769ED">
              <w:rPr>
                <w:rFonts w:ascii="Arial" w:eastAsia="Arial" w:hAnsi="Arial" w:cs="Arial"/>
                <w:sz w:val="20"/>
              </w:rPr>
              <w:t xml:space="preserve">will have the right to require that a provision be included in Bidding Documents and in </w:t>
            </w:r>
          </w:p>
          <w:p w:rsidR="005769ED" w:rsidRDefault="005769ED" w:rsidP="009A676D">
            <w:pPr>
              <w:spacing w:line="360" w:lineRule="auto"/>
              <w:ind w:right="-324"/>
              <w:jc w:val="both"/>
              <w:rPr>
                <w:rFonts w:ascii="Arial" w:eastAsia="Arial" w:hAnsi="Arial" w:cs="Arial"/>
                <w:sz w:val="20"/>
              </w:rPr>
            </w:pPr>
            <w:r w:rsidRPr="005769ED">
              <w:rPr>
                <w:rFonts w:ascii="Arial" w:eastAsia="Arial" w:hAnsi="Arial" w:cs="Arial"/>
                <w:sz w:val="20"/>
              </w:rPr>
              <w:t xml:space="preserve">contracts financed by a Bank loan, requiring Bidders, Suppliers, and Contractors and their </w:t>
            </w:r>
          </w:p>
          <w:p w:rsidR="005769ED" w:rsidRDefault="005769ED" w:rsidP="009A676D">
            <w:pPr>
              <w:spacing w:line="360" w:lineRule="auto"/>
              <w:ind w:right="-324"/>
              <w:jc w:val="both"/>
              <w:rPr>
                <w:rFonts w:ascii="Arial" w:eastAsia="Arial" w:hAnsi="Arial" w:cs="Arial"/>
                <w:sz w:val="20"/>
              </w:rPr>
            </w:pPr>
            <w:r w:rsidRPr="005769ED">
              <w:rPr>
                <w:rFonts w:ascii="Arial" w:eastAsia="Arial" w:hAnsi="Arial" w:cs="Arial"/>
                <w:sz w:val="20"/>
              </w:rPr>
              <w:t xml:space="preserve">sub-contractors to permit the Bank to inspect their accounts and records and other </w:t>
            </w:r>
          </w:p>
          <w:p w:rsidR="005769ED" w:rsidRDefault="005769ED" w:rsidP="009A676D">
            <w:pPr>
              <w:spacing w:line="360" w:lineRule="auto"/>
              <w:ind w:right="-324"/>
              <w:jc w:val="both"/>
              <w:rPr>
                <w:rFonts w:ascii="Arial" w:eastAsia="Arial" w:hAnsi="Arial" w:cs="Arial"/>
                <w:sz w:val="20"/>
              </w:rPr>
            </w:pPr>
            <w:r w:rsidRPr="005769ED">
              <w:rPr>
                <w:rFonts w:ascii="Arial" w:eastAsia="Arial" w:hAnsi="Arial" w:cs="Arial"/>
                <w:sz w:val="20"/>
              </w:rPr>
              <w:t xml:space="preserve">documents relating to the bid submission and contract performance and to have them </w:t>
            </w:r>
          </w:p>
          <w:p w:rsidR="005769ED" w:rsidRPr="005769ED" w:rsidRDefault="005769ED" w:rsidP="009A676D">
            <w:pPr>
              <w:spacing w:line="360" w:lineRule="auto"/>
              <w:ind w:right="-324"/>
              <w:jc w:val="both"/>
              <w:rPr>
                <w:rFonts w:ascii="Arial" w:eastAsia="Arial" w:hAnsi="Arial" w:cs="Arial"/>
                <w:sz w:val="20"/>
              </w:rPr>
            </w:pPr>
            <w:r w:rsidRPr="005769ED">
              <w:rPr>
                <w:rFonts w:ascii="Arial" w:eastAsia="Arial" w:hAnsi="Arial" w:cs="Arial"/>
                <w:sz w:val="20"/>
              </w:rPr>
              <w:t>audited by auditors appointed by the Bank.</w:t>
            </w:r>
          </w:p>
        </w:tc>
      </w:tr>
      <w:tr w:rsidR="005769ED" w:rsidRPr="0030512A" w:rsidTr="002271C5">
        <w:tc>
          <w:tcPr>
            <w:tcW w:w="535" w:type="dxa"/>
            <w:tcBorders>
              <w:top w:val="nil"/>
              <w:left w:val="nil"/>
              <w:bottom w:val="nil"/>
              <w:right w:val="nil"/>
            </w:tcBorders>
          </w:tcPr>
          <w:p w:rsidR="005769ED" w:rsidRDefault="005769ED" w:rsidP="009A676D">
            <w:pPr>
              <w:spacing w:line="360" w:lineRule="auto"/>
              <w:ind w:right="-324"/>
              <w:jc w:val="both"/>
              <w:rPr>
                <w:rFonts w:ascii="Arial" w:eastAsia="Arial" w:hAnsi="Arial" w:cs="Arial"/>
                <w:b/>
                <w:sz w:val="20"/>
              </w:rPr>
            </w:pPr>
          </w:p>
        </w:tc>
        <w:tc>
          <w:tcPr>
            <w:tcW w:w="656" w:type="dxa"/>
            <w:tcBorders>
              <w:top w:val="nil"/>
              <w:left w:val="nil"/>
              <w:bottom w:val="nil"/>
              <w:right w:val="nil"/>
            </w:tcBorders>
          </w:tcPr>
          <w:p w:rsidR="005769ED" w:rsidRDefault="005769ED" w:rsidP="009A676D">
            <w:pPr>
              <w:spacing w:line="360" w:lineRule="auto"/>
              <w:ind w:right="-324"/>
              <w:jc w:val="both"/>
              <w:rPr>
                <w:rFonts w:ascii="Arial" w:eastAsia="Arial" w:hAnsi="Arial" w:cs="Arial"/>
                <w:sz w:val="20"/>
              </w:rPr>
            </w:pPr>
            <w:r>
              <w:rPr>
                <w:rFonts w:ascii="Arial" w:eastAsia="Arial" w:hAnsi="Arial" w:cs="Arial"/>
                <w:sz w:val="20"/>
              </w:rPr>
              <w:t>34.2</w:t>
            </w:r>
          </w:p>
        </w:tc>
        <w:tc>
          <w:tcPr>
            <w:tcW w:w="8370" w:type="dxa"/>
            <w:gridSpan w:val="2"/>
            <w:tcBorders>
              <w:top w:val="nil"/>
              <w:left w:val="nil"/>
              <w:bottom w:val="nil"/>
              <w:right w:val="nil"/>
            </w:tcBorders>
          </w:tcPr>
          <w:p w:rsidR="005769ED" w:rsidRDefault="005769ED" w:rsidP="009A676D">
            <w:pPr>
              <w:spacing w:line="360" w:lineRule="auto"/>
              <w:ind w:right="-324"/>
              <w:jc w:val="both"/>
              <w:rPr>
                <w:rFonts w:ascii="Arial" w:eastAsia="Arial" w:hAnsi="Arial" w:cs="Arial"/>
                <w:sz w:val="20"/>
              </w:rPr>
            </w:pPr>
            <w:r>
              <w:rPr>
                <w:rFonts w:ascii="Arial" w:eastAsia="Arial" w:hAnsi="Arial" w:cs="Arial"/>
                <w:sz w:val="20"/>
              </w:rPr>
              <w:t xml:space="preserve">Furthermore, Bidders shall be aware of the provision stated in sub-clause 24.1 (c) of the </w:t>
            </w:r>
          </w:p>
          <w:p w:rsidR="005769ED" w:rsidRPr="005769ED" w:rsidRDefault="005769ED" w:rsidP="009A676D">
            <w:pPr>
              <w:spacing w:line="360" w:lineRule="auto"/>
              <w:ind w:right="-324"/>
              <w:jc w:val="both"/>
              <w:rPr>
                <w:rFonts w:ascii="Arial" w:eastAsia="Arial" w:hAnsi="Arial" w:cs="Arial"/>
                <w:sz w:val="20"/>
              </w:rPr>
            </w:pPr>
            <w:r>
              <w:rPr>
                <w:rFonts w:ascii="Arial" w:eastAsia="Arial" w:hAnsi="Arial" w:cs="Arial"/>
                <w:sz w:val="20"/>
              </w:rPr>
              <w:t>General Conditions of Contract.</w:t>
            </w:r>
          </w:p>
        </w:tc>
      </w:tr>
    </w:tbl>
    <w:p w:rsidR="00143C26" w:rsidRDefault="00143C26" w:rsidP="00AF6190">
      <w:pPr>
        <w:spacing w:after="0"/>
        <w:ind w:left="514" w:right="-324"/>
        <w:jc w:val="both"/>
        <w:rPr>
          <w:rFonts w:ascii="Arial" w:eastAsia="Arial" w:hAnsi="Arial" w:cs="Arial"/>
          <w:sz w:val="20"/>
        </w:rPr>
      </w:pPr>
    </w:p>
    <w:p w:rsidR="00143C26" w:rsidRDefault="00143C26" w:rsidP="00AF6190">
      <w:pPr>
        <w:spacing w:after="0"/>
        <w:ind w:right="-324"/>
        <w:jc w:val="both"/>
        <w:rPr>
          <w:rFonts w:ascii="Arial" w:eastAsia="Arial" w:hAnsi="Arial" w:cs="Arial"/>
          <w:sz w:val="18"/>
        </w:rPr>
      </w:pPr>
    </w:p>
    <w:p w:rsidR="00143C26" w:rsidRDefault="007346B1" w:rsidP="00AF6190">
      <w:pPr>
        <w:spacing w:after="0"/>
        <w:ind w:right="-324"/>
        <w:jc w:val="both"/>
        <w:rPr>
          <w:rFonts w:ascii="Arial" w:eastAsia="Arial" w:hAnsi="Arial" w:cs="Arial"/>
          <w:sz w:val="18"/>
        </w:rPr>
      </w:pPr>
      <w:r>
        <w:rPr>
          <w:rFonts w:ascii="Arial" w:eastAsia="Arial" w:hAnsi="Arial" w:cs="Arial"/>
          <w:sz w:val="18"/>
        </w:rPr>
        <w:tab/>
      </w: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240"/>
        <w:ind w:left="1234" w:right="-324" w:hanging="360"/>
        <w:jc w:val="both"/>
        <w:rPr>
          <w:rFonts w:ascii="Arial" w:eastAsia="Arial" w:hAnsi="Arial" w:cs="Arial"/>
        </w:rPr>
      </w:pPr>
    </w:p>
    <w:p w:rsidR="00143C26" w:rsidRDefault="00143C26" w:rsidP="00AF6190">
      <w:pPr>
        <w:tabs>
          <w:tab w:val="left" w:pos="780"/>
        </w:tabs>
        <w:spacing w:after="0"/>
        <w:ind w:right="-324"/>
        <w:jc w:val="both"/>
        <w:rPr>
          <w:rFonts w:ascii="Arial" w:eastAsia="Arial" w:hAnsi="Arial" w:cs="Arial"/>
        </w:rPr>
      </w:pPr>
    </w:p>
    <w:p w:rsidR="00143C26" w:rsidRDefault="00143C26" w:rsidP="00AF6190">
      <w:pPr>
        <w:tabs>
          <w:tab w:val="left" w:pos="780"/>
        </w:tabs>
        <w:spacing w:after="0"/>
        <w:ind w:right="-324"/>
        <w:jc w:val="both"/>
        <w:rPr>
          <w:rFonts w:ascii="Arial" w:eastAsia="Arial" w:hAnsi="Arial" w:cs="Arial"/>
        </w:rPr>
      </w:pPr>
    </w:p>
    <w:p w:rsidR="00143C26" w:rsidRDefault="00143C26" w:rsidP="00AF6190">
      <w:pPr>
        <w:tabs>
          <w:tab w:val="left" w:pos="780"/>
        </w:tabs>
        <w:spacing w:after="0"/>
        <w:ind w:right="-324"/>
        <w:jc w:val="both"/>
        <w:rPr>
          <w:rFonts w:ascii="Arial" w:eastAsia="Arial" w:hAnsi="Arial" w:cs="Arial"/>
        </w:rPr>
      </w:pPr>
    </w:p>
    <w:p w:rsidR="00143C26" w:rsidRDefault="00143C26" w:rsidP="00AF6190">
      <w:pPr>
        <w:tabs>
          <w:tab w:val="left" w:pos="780"/>
        </w:tabs>
        <w:spacing w:after="0"/>
        <w:ind w:right="-324"/>
        <w:jc w:val="both"/>
        <w:rPr>
          <w:rFonts w:ascii="Arial" w:eastAsia="Arial" w:hAnsi="Arial" w:cs="Arial"/>
        </w:rPr>
      </w:pPr>
    </w:p>
    <w:p w:rsidR="00143C26" w:rsidRDefault="00143C26" w:rsidP="00AF6190">
      <w:pPr>
        <w:tabs>
          <w:tab w:val="left" w:pos="780"/>
        </w:tabs>
        <w:spacing w:after="0"/>
        <w:ind w:right="-324"/>
        <w:jc w:val="both"/>
        <w:rPr>
          <w:rFonts w:ascii="Arial" w:eastAsia="Arial" w:hAnsi="Arial" w:cs="Arial"/>
        </w:rPr>
      </w:pPr>
    </w:p>
    <w:p w:rsidR="00143C26" w:rsidRDefault="00143C26" w:rsidP="00AF6190">
      <w:pPr>
        <w:tabs>
          <w:tab w:val="left" w:pos="780"/>
        </w:tabs>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center"/>
        <w:rPr>
          <w:rFonts w:ascii="Arial" w:eastAsia="Arial" w:hAnsi="Arial" w:cs="Arial"/>
          <w:b/>
          <w:sz w:val="36"/>
        </w:rPr>
      </w:pPr>
    </w:p>
    <w:p w:rsidR="00143C26" w:rsidRDefault="00143C26" w:rsidP="00AF6190">
      <w:pPr>
        <w:spacing w:after="0"/>
        <w:rPr>
          <w:rFonts w:ascii="Arial" w:eastAsia="Arial" w:hAnsi="Arial" w:cs="Arial"/>
          <w:b/>
          <w:sz w:val="28"/>
        </w:rPr>
      </w:pPr>
    </w:p>
    <w:p w:rsidR="00143C26" w:rsidRDefault="00143C26" w:rsidP="00AF6190">
      <w:pPr>
        <w:spacing w:after="0"/>
        <w:rPr>
          <w:rFonts w:ascii="Arial" w:eastAsia="Arial" w:hAnsi="Arial" w:cs="Arial"/>
          <w:b/>
          <w:sz w:val="28"/>
        </w:rPr>
      </w:pPr>
    </w:p>
    <w:p w:rsidR="00143C26" w:rsidRDefault="00143C26" w:rsidP="00AF6190">
      <w:pPr>
        <w:spacing w:after="0"/>
        <w:ind w:right="-324"/>
        <w:jc w:val="center"/>
        <w:rPr>
          <w:rFonts w:ascii="Arial" w:eastAsia="Arial" w:hAnsi="Arial" w:cs="Arial"/>
          <w:b/>
          <w:sz w:val="28"/>
        </w:rPr>
      </w:pPr>
    </w:p>
    <w:p w:rsidR="00143C26" w:rsidRDefault="00143C26" w:rsidP="00AF6190">
      <w:pPr>
        <w:spacing w:after="0"/>
        <w:ind w:right="-324"/>
        <w:jc w:val="center"/>
        <w:rPr>
          <w:rFonts w:ascii="Arial" w:eastAsia="Arial" w:hAnsi="Arial" w:cs="Arial"/>
          <w:b/>
          <w:sz w:val="28"/>
        </w:rPr>
      </w:pPr>
    </w:p>
    <w:p w:rsidR="00354F64" w:rsidRDefault="00354F64" w:rsidP="00AF6190">
      <w:pPr>
        <w:spacing w:after="0"/>
        <w:ind w:right="-324"/>
        <w:jc w:val="center"/>
        <w:rPr>
          <w:rFonts w:ascii="Arial" w:eastAsia="Arial" w:hAnsi="Arial" w:cs="Arial"/>
          <w:b/>
          <w:sz w:val="28"/>
        </w:rPr>
      </w:pPr>
    </w:p>
    <w:p w:rsidR="00354F64" w:rsidRDefault="00354F64" w:rsidP="00AF6190">
      <w:pPr>
        <w:spacing w:after="0"/>
        <w:ind w:right="-324"/>
        <w:jc w:val="center"/>
        <w:rPr>
          <w:rFonts w:ascii="Arial" w:eastAsia="Arial" w:hAnsi="Arial" w:cs="Arial"/>
          <w:b/>
          <w:sz w:val="28"/>
        </w:rPr>
      </w:pPr>
    </w:p>
    <w:p w:rsidR="00354F64" w:rsidRDefault="00354F64" w:rsidP="00AF6190">
      <w:pPr>
        <w:spacing w:after="0"/>
        <w:ind w:right="-324"/>
        <w:jc w:val="center"/>
        <w:rPr>
          <w:rFonts w:ascii="Arial" w:eastAsia="Arial" w:hAnsi="Arial" w:cs="Arial"/>
          <w:b/>
          <w:sz w:val="28"/>
        </w:rPr>
      </w:pPr>
    </w:p>
    <w:p w:rsidR="00354F64" w:rsidRDefault="00354F64" w:rsidP="00AF6190">
      <w:pPr>
        <w:spacing w:after="0"/>
        <w:ind w:right="-324"/>
        <w:jc w:val="center"/>
        <w:rPr>
          <w:rFonts w:ascii="Arial" w:eastAsia="Arial" w:hAnsi="Arial" w:cs="Arial"/>
          <w:b/>
          <w:sz w:val="28"/>
        </w:rPr>
      </w:pPr>
    </w:p>
    <w:p w:rsidR="00354F64" w:rsidRDefault="00354F64" w:rsidP="00AF6190">
      <w:pPr>
        <w:spacing w:after="0"/>
        <w:ind w:right="-324"/>
        <w:jc w:val="center"/>
        <w:rPr>
          <w:rFonts w:ascii="Arial" w:eastAsia="Arial" w:hAnsi="Arial" w:cs="Arial"/>
          <w:b/>
          <w:sz w:val="28"/>
        </w:rPr>
      </w:pPr>
    </w:p>
    <w:p w:rsidR="00354F64" w:rsidRDefault="00354F64" w:rsidP="00AF6190">
      <w:pPr>
        <w:spacing w:after="0"/>
        <w:ind w:right="-324"/>
        <w:jc w:val="center"/>
        <w:rPr>
          <w:rFonts w:ascii="Arial" w:eastAsia="Arial" w:hAnsi="Arial" w:cs="Arial"/>
          <w:b/>
          <w:sz w:val="28"/>
        </w:rPr>
      </w:pPr>
    </w:p>
    <w:p w:rsidR="00354F64" w:rsidRDefault="00354F64" w:rsidP="00AF6190">
      <w:pPr>
        <w:spacing w:after="0"/>
        <w:ind w:right="-324"/>
        <w:jc w:val="center"/>
        <w:rPr>
          <w:rFonts w:ascii="Arial" w:eastAsia="Arial" w:hAnsi="Arial" w:cs="Arial"/>
          <w:b/>
          <w:sz w:val="28"/>
        </w:rPr>
      </w:pPr>
    </w:p>
    <w:p w:rsidR="00354F64" w:rsidRDefault="00354F64" w:rsidP="00AF6190">
      <w:pPr>
        <w:spacing w:after="0"/>
        <w:ind w:right="-324"/>
        <w:jc w:val="center"/>
        <w:rPr>
          <w:rFonts w:ascii="Arial" w:eastAsia="Arial" w:hAnsi="Arial" w:cs="Arial"/>
          <w:b/>
          <w:sz w:val="28"/>
        </w:rPr>
      </w:pPr>
    </w:p>
    <w:p w:rsidR="00354F64" w:rsidRDefault="00354F64" w:rsidP="00AF6190">
      <w:pPr>
        <w:spacing w:after="0"/>
        <w:ind w:right="-324"/>
        <w:jc w:val="center"/>
        <w:rPr>
          <w:rFonts w:ascii="Arial" w:eastAsia="Arial" w:hAnsi="Arial" w:cs="Arial"/>
          <w:b/>
          <w:sz w:val="28"/>
        </w:rPr>
      </w:pPr>
    </w:p>
    <w:p w:rsidR="00CC25E6" w:rsidRDefault="00CC25E6" w:rsidP="00AF6190">
      <w:pPr>
        <w:spacing w:after="0"/>
        <w:ind w:right="-324"/>
        <w:jc w:val="center"/>
        <w:rPr>
          <w:rFonts w:ascii="Arial" w:eastAsia="Arial" w:hAnsi="Arial" w:cs="Arial"/>
          <w:b/>
          <w:sz w:val="28"/>
        </w:rPr>
      </w:pPr>
    </w:p>
    <w:p w:rsidR="00CC25E6" w:rsidRDefault="00CC25E6" w:rsidP="00AF6190">
      <w:pPr>
        <w:spacing w:after="0"/>
        <w:ind w:right="-324"/>
        <w:jc w:val="center"/>
        <w:rPr>
          <w:rFonts w:ascii="Arial" w:eastAsia="Arial" w:hAnsi="Arial" w:cs="Arial"/>
          <w:b/>
          <w:sz w:val="28"/>
        </w:rPr>
      </w:pPr>
    </w:p>
    <w:p w:rsidR="00354F64" w:rsidRDefault="00354F64" w:rsidP="00AF6190">
      <w:pPr>
        <w:spacing w:after="0"/>
        <w:ind w:right="-324"/>
        <w:jc w:val="center"/>
        <w:rPr>
          <w:rFonts w:ascii="Arial" w:eastAsia="Arial" w:hAnsi="Arial" w:cs="Arial"/>
          <w:b/>
          <w:sz w:val="28"/>
        </w:rPr>
      </w:pPr>
    </w:p>
    <w:p w:rsidR="00C513B8" w:rsidRDefault="00C513B8" w:rsidP="00AF6190">
      <w:pPr>
        <w:spacing w:after="0"/>
        <w:ind w:right="-324"/>
        <w:rPr>
          <w:rFonts w:ascii="Arial" w:eastAsia="Arial" w:hAnsi="Arial" w:cs="Arial"/>
          <w:b/>
          <w:sz w:val="28"/>
        </w:rPr>
      </w:pPr>
    </w:p>
    <w:p w:rsidR="005769ED" w:rsidRDefault="005769ED" w:rsidP="00AF6190">
      <w:pPr>
        <w:spacing w:after="0"/>
        <w:ind w:right="-324"/>
        <w:rPr>
          <w:rFonts w:ascii="Arial" w:eastAsia="Arial" w:hAnsi="Arial" w:cs="Arial"/>
          <w:b/>
          <w:sz w:val="28"/>
        </w:rPr>
      </w:pPr>
    </w:p>
    <w:p w:rsidR="005769ED" w:rsidRDefault="005769ED" w:rsidP="00AF6190">
      <w:pPr>
        <w:spacing w:after="0"/>
        <w:ind w:right="-324"/>
        <w:rPr>
          <w:rFonts w:ascii="Arial" w:eastAsia="Arial" w:hAnsi="Arial" w:cs="Arial"/>
          <w:b/>
          <w:sz w:val="28"/>
        </w:rPr>
      </w:pPr>
    </w:p>
    <w:p w:rsidR="00C513B8" w:rsidRDefault="00C513B8" w:rsidP="00AF6190">
      <w:pPr>
        <w:spacing w:after="0"/>
        <w:ind w:right="-324"/>
        <w:jc w:val="center"/>
        <w:rPr>
          <w:rFonts w:ascii="Arial" w:eastAsia="Arial" w:hAnsi="Arial" w:cs="Arial"/>
          <w:b/>
          <w:sz w:val="28"/>
        </w:rPr>
      </w:pPr>
    </w:p>
    <w:p w:rsidR="002271C5" w:rsidRDefault="002271C5" w:rsidP="00AF6190">
      <w:pPr>
        <w:spacing w:after="0"/>
        <w:ind w:right="-324"/>
        <w:jc w:val="center"/>
        <w:rPr>
          <w:rFonts w:ascii="Arial" w:eastAsia="Arial" w:hAnsi="Arial" w:cs="Arial"/>
          <w:b/>
          <w:sz w:val="28"/>
        </w:rPr>
      </w:pPr>
    </w:p>
    <w:p w:rsidR="002271C5" w:rsidRDefault="002271C5" w:rsidP="00AF6190">
      <w:pPr>
        <w:spacing w:after="0"/>
        <w:ind w:right="-324"/>
        <w:jc w:val="center"/>
        <w:rPr>
          <w:rFonts w:ascii="Arial" w:eastAsia="Arial" w:hAnsi="Arial" w:cs="Arial"/>
          <w:b/>
          <w:sz w:val="28"/>
        </w:rPr>
      </w:pPr>
    </w:p>
    <w:p w:rsidR="00354F64" w:rsidRDefault="00354F64" w:rsidP="00AF6190">
      <w:pPr>
        <w:spacing w:after="0"/>
        <w:ind w:right="-324"/>
        <w:jc w:val="center"/>
        <w:rPr>
          <w:rFonts w:ascii="Arial" w:eastAsia="Arial" w:hAnsi="Arial" w:cs="Arial"/>
          <w:b/>
          <w:sz w:val="28"/>
        </w:rPr>
      </w:pPr>
    </w:p>
    <w:p w:rsidR="00143C26" w:rsidRDefault="007346B1" w:rsidP="00AF6190">
      <w:pPr>
        <w:spacing w:after="0"/>
        <w:ind w:right="-324"/>
        <w:jc w:val="center"/>
        <w:rPr>
          <w:rFonts w:ascii="Arial" w:eastAsia="Arial" w:hAnsi="Arial" w:cs="Arial"/>
          <w:b/>
          <w:sz w:val="28"/>
        </w:rPr>
      </w:pPr>
      <w:r>
        <w:rPr>
          <w:rFonts w:ascii="Arial" w:eastAsia="Arial" w:hAnsi="Arial" w:cs="Arial"/>
          <w:b/>
          <w:sz w:val="28"/>
        </w:rPr>
        <w:t>SECTION IV:  SPECIAL CONDITIONS OF CONTRACT</w:t>
      </w: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354F64" w:rsidRDefault="00354F64" w:rsidP="00AF6190">
      <w:pPr>
        <w:spacing w:after="0"/>
        <w:rPr>
          <w:rFonts w:ascii="Arial" w:eastAsia="Arial" w:hAnsi="Arial" w:cs="Arial"/>
          <w:b/>
        </w:rPr>
      </w:pPr>
    </w:p>
    <w:p w:rsidR="00885053" w:rsidRDefault="00885053" w:rsidP="00AF6190">
      <w:pPr>
        <w:spacing w:after="0"/>
        <w:rPr>
          <w:rFonts w:ascii="Arial" w:eastAsia="Arial" w:hAnsi="Arial" w:cs="Arial"/>
          <w:b/>
        </w:rPr>
      </w:pPr>
    </w:p>
    <w:p w:rsidR="0030512A" w:rsidRDefault="0030512A" w:rsidP="00AF6190">
      <w:pPr>
        <w:spacing w:after="0"/>
        <w:rPr>
          <w:rFonts w:ascii="Arial" w:eastAsia="Arial" w:hAnsi="Arial" w:cs="Arial"/>
          <w:b/>
        </w:rPr>
      </w:pPr>
    </w:p>
    <w:p w:rsidR="0030512A" w:rsidRDefault="0030512A" w:rsidP="00AF6190">
      <w:pPr>
        <w:spacing w:after="0"/>
        <w:rPr>
          <w:rFonts w:ascii="Arial" w:eastAsia="Arial" w:hAnsi="Arial" w:cs="Arial"/>
          <w:b/>
        </w:rPr>
      </w:pPr>
    </w:p>
    <w:p w:rsidR="005769ED" w:rsidRDefault="005769ED" w:rsidP="00AF6190">
      <w:pPr>
        <w:spacing w:after="0"/>
        <w:rPr>
          <w:rFonts w:ascii="Arial" w:eastAsia="Arial" w:hAnsi="Arial" w:cs="Arial"/>
          <w:b/>
        </w:rPr>
      </w:pPr>
    </w:p>
    <w:p w:rsidR="005769ED" w:rsidRDefault="005769ED" w:rsidP="00AF6190">
      <w:pPr>
        <w:spacing w:after="0"/>
        <w:rPr>
          <w:rFonts w:ascii="Arial" w:eastAsia="Arial" w:hAnsi="Arial" w:cs="Arial"/>
          <w:b/>
        </w:rPr>
      </w:pPr>
    </w:p>
    <w:p w:rsidR="00484E9E" w:rsidRDefault="00484E9E" w:rsidP="00AF6190">
      <w:pPr>
        <w:spacing w:after="0"/>
        <w:rPr>
          <w:rFonts w:ascii="Arial" w:eastAsia="Arial" w:hAnsi="Arial" w:cs="Arial"/>
          <w:b/>
        </w:rPr>
      </w:pPr>
    </w:p>
    <w:p w:rsidR="00484E9E" w:rsidRDefault="00484E9E" w:rsidP="00AF6190">
      <w:pPr>
        <w:spacing w:after="0"/>
        <w:rPr>
          <w:rFonts w:ascii="Arial" w:eastAsia="Arial" w:hAnsi="Arial" w:cs="Arial"/>
          <w:b/>
        </w:rPr>
      </w:pPr>
    </w:p>
    <w:p w:rsidR="005769ED" w:rsidRDefault="005769ED" w:rsidP="00AF6190">
      <w:pPr>
        <w:spacing w:after="0"/>
        <w:rPr>
          <w:rFonts w:ascii="Arial" w:eastAsia="Arial" w:hAnsi="Arial" w:cs="Arial"/>
          <w:b/>
        </w:rPr>
      </w:pPr>
    </w:p>
    <w:p w:rsidR="005769ED" w:rsidRDefault="005769ED" w:rsidP="00AF6190">
      <w:pPr>
        <w:spacing w:after="0"/>
        <w:rPr>
          <w:rFonts w:ascii="Arial" w:eastAsia="Arial" w:hAnsi="Arial" w:cs="Arial"/>
          <w:b/>
        </w:rPr>
      </w:pPr>
    </w:p>
    <w:p w:rsidR="005769ED" w:rsidRDefault="005769ED" w:rsidP="00AF6190">
      <w:pPr>
        <w:spacing w:after="0"/>
        <w:rPr>
          <w:rFonts w:ascii="Arial" w:eastAsia="Arial" w:hAnsi="Arial" w:cs="Arial"/>
          <w:b/>
        </w:rPr>
      </w:pPr>
    </w:p>
    <w:p w:rsidR="001B5D51" w:rsidRDefault="001B5D51">
      <w:pPr>
        <w:rPr>
          <w:rFonts w:ascii="Arial" w:eastAsia="Arial" w:hAnsi="Arial" w:cs="Arial"/>
          <w:b/>
        </w:rPr>
      </w:pPr>
      <w:r>
        <w:rPr>
          <w:rFonts w:ascii="Arial" w:eastAsia="Arial" w:hAnsi="Arial" w:cs="Arial"/>
          <w:b/>
        </w:rPr>
        <w:br w:type="page"/>
      </w:r>
    </w:p>
    <w:p w:rsidR="00143C26" w:rsidRDefault="007346B1" w:rsidP="00AF6190">
      <w:pPr>
        <w:spacing w:after="0"/>
        <w:jc w:val="center"/>
        <w:rPr>
          <w:rFonts w:ascii="Arial" w:eastAsia="Arial" w:hAnsi="Arial" w:cs="Arial"/>
          <w:b/>
        </w:rPr>
      </w:pPr>
      <w:r>
        <w:rPr>
          <w:rFonts w:ascii="Arial" w:eastAsia="Arial" w:hAnsi="Arial" w:cs="Arial"/>
          <w:b/>
        </w:rPr>
        <w:t>SECTION IV: SPECIAL CONDITIONS OF CONTRACT</w:t>
      </w:r>
    </w:p>
    <w:p w:rsidR="00143C26" w:rsidRDefault="00143C26" w:rsidP="00CC245C">
      <w:pPr>
        <w:spacing w:after="0"/>
        <w:ind w:right="-324"/>
        <w:jc w:val="center"/>
        <w:rPr>
          <w:rFonts w:ascii="Arial" w:eastAsia="Arial" w:hAnsi="Arial" w:cs="Arial"/>
        </w:rPr>
      </w:pPr>
    </w:p>
    <w:p w:rsidR="00143C26" w:rsidRDefault="007346B1" w:rsidP="00A63E95">
      <w:pPr>
        <w:spacing w:after="0" w:line="360" w:lineRule="auto"/>
        <w:ind w:right="-324"/>
        <w:jc w:val="center"/>
        <w:rPr>
          <w:rFonts w:ascii="Arial" w:eastAsia="Arial" w:hAnsi="Arial" w:cs="Arial"/>
          <w:b/>
          <w:u w:val="single"/>
        </w:rPr>
      </w:pPr>
      <w:r>
        <w:rPr>
          <w:rFonts w:ascii="Arial" w:eastAsia="Arial" w:hAnsi="Arial" w:cs="Arial"/>
          <w:b/>
          <w:u w:val="single"/>
        </w:rPr>
        <w:t>TABLE OF CLAUSES</w:t>
      </w:r>
    </w:p>
    <w:p w:rsidR="00CC245C" w:rsidRDefault="00CC245C" w:rsidP="00A63E95">
      <w:pPr>
        <w:spacing w:after="0" w:line="360" w:lineRule="auto"/>
        <w:ind w:right="-324"/>
        <w:jc w:val="center"/>
        <w:rPr>
          <w:rFonts w:ascii="Arial" w:eastAsia="Arial" w:hAnsi="Arial" w:cs="Arial"/>
          <w:b/>
          <w:u w:val="single"/>
        </w:rPr>
      </w:pPr>
    </w:p>
    <w:tbl>
      <w:tblPr>
        <w:tblStyle w:val="TableGrid"/>
        <w:tblW w:w="0" w:type="auto"/>
        <w:tblLook w:val="04A0"/>
      </w:tblPr>
      <w:tblGrid>
        <w:gridCol w:w="1345"/>
        <w:gridCol w:w="5310"/>
        <w:gridCol w:w="2695"/>
      </w:tblGrid>
      <w:tr w:rsidR="0054691F" w:rsidTr="0054691F">
        <w:tc>
          <w:tcPr>
            <w:tcW w:w="1345" w:type="dxa"/>
          </w:tcPr>
          <w:p w:rsidR="0054691F" w:rsidRPr="0054691F" w:rsidRDefault="0054691F" w:rsidP="00A63E95">
            <w:pPr>
              <w:spacing w:line="360" w:lineRule="auto"/>
              <w:ind w:right="-324"/>
              <w:jc w:val="center"/>
              <w:rPr>
                <w:rFonts w:ascii="Arial" w:eastAsia="Arial" w:hAnsi="Arial" w:cs="Arial"/>
                <w:b/>
                <w:sz w:val="20"/>
                <w:szCs w:val="20"/>
                <w:u w:val="single"/>
              </w:rPr>
            </w:pPr>
            <w:r w:rsidRPr="0054691F">
              <w:rPr>
                <w:rFonts w:ascii="Arial" w:eastAsia="Arial" w:hAnsi="Arial" w:cs="Arial"/>
                <w:b/>
                <w:sz w:val="20"/>
                <w:szCs w:val="20"/>
              </w:rPr>
              <w:t>Item No.</w:t>
            </w:r>
          </w:p>
        </w:tc>
        <w:tc>
          <w:tcPr>
            <w:tcW w:w="5310" w:type="dxa"/>
          </w:tcPr>
          <w:p w:rsidR="0054691F" w:rsidRPr="0054691F" w:rsidRDefault="0054691F" w:rsidP="00A63E95">
            <w:pPr>
              <w:spacing w:line="360" w:lineRule="auto"/>
              <w:ind w:right="-324"/>
              <w:jc w:val="center"/>
              <w:rPr>
                <w:rFonts w:ascii="Arial" w:eastAsia="Arial" w:hAnsi="Arial" w:cs="Arial"/>
                <w:b/>
                <w:sz w:val="20"/>
                <w:szCs w:val="20"/>
                <w:u w:val="single"/>
              </w:rPr>
            </w:pPr>
            <w:r w:rsidRPr="0054691F">
              <w:rPr>
                <w:rFonts w:ascii="Arial" w:eastAsia="Arial" w:hAnsi="Arial" w:cs="Arial"/>
                <w:b/>
                <w:sz w:val="20"/>
                <w:szCs w:val="20"/>
              </w:rPr>
              <w:t>Topic</w:t>
            </w:r>
          </w:p>
        </w:tc>
        <w:tc>
          <w:tcPr>
            <w:tcW w:w="2695" w:type="dxa"/>
          </w:tcPr>
          <w:p w:rsidR="0054691F" w:rsidRPr="0054691F" w:rsidRDefault="0054691F" w:rsidP="00A63E95">
            <w:pPr>
              <w:spacing w:line="360" w:lineRule="auto"/>
              <w:ind w:right="-324"/>
              <w:jc w:val="center"/>
              <w:rPr>
                <w:rFonts w:ascii="Arial" w:eastAsia="Arial" w:hAnsi="Arial" w:cs="Arial"/>
                <w:b/>
                <w:sz w:val="20"/>
                <w:szCs w:val="20"/>
              </w:rPr>
            </w:pPr>
            <w:r w:rsidRPr="0054691F">
              <w:rPr>
                <w:rFonts w:ascii="Arial" w:eastAsia="Arial" w:hAnsi="Arial" w:cs="Arial"/>
                <w:b/>
                <w:sz w:val="20"/>
                <w:szCs w:val="20"/>
              </w:rPr>
              <w:t>Page Number</w:t>
            </w:r>
          </w:p>
        </w:tc>
      </w:tr>
      <w:tr w:rsidR="0054691F" w:rsidTr="0054691F">
        <w:tc>
          <w:tcPr>
            <w:tcW w:w="1345" w:type="dxa"/>
          </w:tcPr>
          <w:p w:rsidR="0054691F" w:rsidRDefault="0054691F" w:rsidP="00A63E95">
            <w:pPr>
              <w:spacing w:line="360" w:lineRule="auto"/>
              <w:ind w:right="-324"/>
              <w:jc w:val="center"/>
              <w:rPr>
                <w:rFonts w:ascii="Arial" w:eastAsia="Arial" w:hAnsi="Arial" w:cs="Arial"/>
                <w:b/>
                <w:sz w:val="18"/>
              </w:rPr>
            </w:pPr>
            <w:r>
              <w:rPr>
                <w:rFonts w:ascii="Arial" w:eastAsia="Arial" w:hAnsi="Arial" w:cs="Arial"/>
                <w:b/>
                <w:sz w:val="18"/>
              </w:rPr>
              <w:t>1.</w:t>
            </w:r>
          </w:p>
        </w:tc>
        <w:tc>
          <w:tcPr>
            <w:tcW w:w="5310" w:type="dxa"/>
          </w:tcPr>
          <w:p w:rsidR="0054691F" w:rsidRDefault="0054691F" w:rsidP="00A63E95">
            <w:pPr>
              <w:spacing w:line="360" w:lineRule="auto"/>
              <w:ind w:right="-324"/>
              <w:jc w:val="center"/>
              <w:rPr>
                <w:rFonts w:ascii="Arial" w:eastAsia="Arial" w:hAnsi="Arial" w:cs="Arial"/>
                <w:b/>
                <w:sz w:val="18"/>
              </w:rPr>
            </w:pPr>
            <w:r>
              <w:rPr>
                <w:rFonts w:ascii="Arial" w:eastAsia="Arial" w:hAnsi="Arial" w:cs="Arial"/>
                <w:sz w:val="20"/>
              </w:rPr>
              <w:t>Definitions (GCC Clause 1)</w:t>
            </w:r>
          </w:p>
        </w:tc>
        <w:tc>
          <w:tcPr>
            <w:tcW w:w="2695" w:type="dxa"/>
          </w:tcPr>
          <w:p w:rsidR="0054691F" w:rsidRPr="002A42E3" w:rsidRDefault="002A42E3" w:rsidP="00A63E95">
            <w:pPr>
              <w:spacing w:line="360" w:lineRule="auto"/>
              <w:ind w:right="-324"/>
              <w:jc w:val="center"/>
              <w:rPr>
                <w:rFonts w:ascii="Arial" w:eastAsia="Arial" w:hAnsi="Arial" w:cs="Arial"/>
                <w:sz w:val="18"/>
              </w:rPr>
            </w:pPr>
            <w:r w:rsidRPr="002A42E3">
              <w:rPr>
                <w:rFonts w:ascii="Arial" w:eastAsia="Arial" w:hAnsi="Arial" w:cs="Arial"/>
                <w:sz w:val="18"/>
              </w:rPr>
              <w:t>42</w:t>
            </w:r>
          </w:p>
        </w:tc>
      </w:tr>
      <w:tr w:rsidR="0054691F" w:rsidTr="0054691F">
        <w:tc>
          <w:tcPr>
            <w:tcW w:w="1345" w:type="dxa"/>
          </w:tcPr>
          <w:p w:rsidR="0054691F" w:rsidRDefault="0054691F" w:rsidP="00A63E95">
            <w:pPr>
              <w:spacing w:line="360" w:lineRule="auto"/>
              <w:ind w:right="-324"/>
              <w:jc w:val="center"/>
              <w:rPr>
                <w:rFonts w:ascii="Arial" w:eastAsia="Arial" w:hAnsi="Arial" w:cs="Arial"/>
                <w:b/>
                <w:sz w:val="18"/>
              </w:rPr>
            </w:pPr>
            <w:r>
              <w:rPr>
                <w:rFonts w:ascii="Arial" w:eastAsia="Arial" w:hAnsi="Arial" w:cs="Arial"/>
                <w:b/>
                <w:sz w:val="18"/>
              </w:rPr>
              <w:t>2.</w:t>
            </w:r>
          </w:p>
        </w:tc>
        <w:tc>
          <w:tcPr>
            <w:tcW w:w="5310" w:type="dxa"/>
          </w:tcPr>
          <w:p w:rsidR="0054691F" w:rsidRDefault="0054691F" w:rsidP="00A63E95">
            <w:pPr>
              <w:spacing w:line="360" w:lineRule="auto"/>
              <w:ind w:right="-324"/>
              <w:jc w:val="center"/>
              <w:rPr>
                <w:rFonts w:ascii="Arial" w:eastAsia="Arial" w:hAnsi="Arial" w:cs="Arial"/>
                <w:b/>
                <w:sz w:val="18"/>
              </w:rPr>
            </w:pPr>
            <w:r>
              <w:rPr>
                <w:rFonts w:ascii="Arial" w:eastAsia="Arial" w:hAnsi="Arial" w:cs="Arial"/>
                <w:sz w:val="20"/>
              </w:rPr>
              <w:t>Country of Origin (GCC Clause 3)</w:t>
            </w:r>
          </w:p>
        </w:tc>
        <w:tc>
          <w:tcPr>
            <w:tcW w:w="2695" w:type="dxa"/>
          </w:tcPr>
          <w:p w:rsidR="0054691F" w:rsidRPr="002A42E3" w:rsidRDefault="002A42E3" w:rsidP="00A63E95">
            <w:pPr>
              <w:spacing w:line="360" w:lineRule="auto"/>
              <w:ind w:right="-324"/>
              <w:jc w:val="center"/>
              <w:rPr>
                <w:rFonts w:ascii="Arial" w:eastAsia="Arial" w:hAnsi="Arial" w:cs="Arial"/>
                <w:sz w:val="18"/>
              </w:rPr>
            </w:pPr>
            <w:r w:rsidRPr="002A42E3">
              <w:rPr>
                <w:rFonts w:ascii="Arial" w:eastAsia="Arial" w:hAnsi="Arial" w:cs="Arial"/>
                <w:sz w:val="18"/>
              </w:rPr>
              <w:t>42</w:t>
            </w:r>
          </w:p>
        </w:tc>
      </w:tr>
      <w:tr w:rsidR="0054691F" w:rsidTr="0054691F">
        <w:tc>
          <w:tcPr>
            <w:tcW w:w="1345" w:type="dxa"/>
          </w:tcPr>
          <w:p w:rsidR="0054691F" w:rsidRDefault="0054691F" w:rsidP="00A63E95">
            <w:pPr>
              <w:spacing w:line="360" w:lineRule="auto"/>
              <w:ind w:right="-324"/>
              <w:jc w:val="center"/>
              <w:rPr>
                <w:rFonts w:ascii="Arial" w:eastAsia="Arial" w:hAnsi="Arial" w:cs="Arial"/>
                <w:b/>
                <w:sz w:val="18"/>
              </w:rPr>
            </w:pPr>
            <w:r>
              <w:rPr>
                <w:rFonts w:ascii="Arial" w:eastAsia="Arial" w:hAnsi="Arial" w:cs="Arial"/>
                <w:b/>
                <w:sz w:val="18"/>
              </w:rPr>
              <w:t>3.</w:t>
            </w:r>
          </w:p>
        </w:tc>
        <w:tc>
          <w:tcPr>
            <w:tcW w:w="5310" w:type="dxa"/>
          </w:tcPr>
          <w:p w:rsidR="0054691F" w:rsidRDefault="0054691F" w:rsidP="00A63E95">
            <w:pPr>
              <w:spacing w:line="360" w:lineRule="auto"/>
              <w:ind w:right="-324"/>
              <w:jc w:val="center"/>
              <w:rPr>
                <w:rFonts w:ascii="Arial" w:eastAsia="Arial" w:hAnsi="Arial" w:cs="Arial"/>
                <w:sz w:val="20"/>
              </w:rPr>
            </w:pPr>
            <w:r>
              <w:rPr>
                <w:rFonts w:ascii="Arial" w:eastAsia="Arial" w:hAnsi="Arial" w:cs="Arial"/>
                <w:sz w:val="20"/>
              </w:rPr>
              <w:t>Performance Security (GCC Clause 7)</w:t>
            </w:r>
          </w:p>
        </w:tc>
        <w:tc>
          <w:tcPr>
            <w:tcW w:w="2695" w:type="dxa"/>
          </w:tcPr>
          <w:p w:rsidR="0054691F" w:rsidRPr="002A42E3" w:rsidRDefault="002A42E3" w:rsidP="00A63E95">
            <w:pPr>
              <w:spacing w:line="360" w:lineRule="auto"/>
              <w:ind w:right="-324"/>
              <w:jc w:val="center"/>
              <w:rPr>
                <w:rFonts w:ascii="Arial" w:eastAsia="Arial" w:hAnsi="Arial" w:cs="Arial"/>
                <w:sz w:val="18"/>
              </w:rPr>
            </w:pPr>
            <w:r w:rsidRPr="002A42E3">
              <w:rPr>
                <w:rFonts w:ascii="Arial" w:eastAsia="Arial" w:hAnsi="Arial" w:cs="Arial"/>
                <w:sz w:val="18"/>
              </w:rPr>
              <w:t>42</w:t>
            </w:r>
          </w:p>
        </w:tc>
      </w:tr>
      <w:tr w:rsidR="0054691F" w:rsidTr="0054691F">
        <w:tc>
          <w:tcPr>
            <w:tcW w:w="1345" w:type="dxa"/>
          </w:tcPr>
          <w:p w:rsidR="0054691F" w:rsidRDefault="0054691F" w:rsidP="00A63E95">
            <w:pPr>
              <w:spacing w:line="360" w:lineRule="auto"/>
              <w:ind w:right="-324"/>
              <w:jc w:val="center"/>
              <w:rPr>
                <w:rFonts w:ascii="Arial" w:eastAsia="Arial" w:hAnsi="Arial" w:cs="Arial"/>
                <w:b/>
                <w:sz w:val="18"/>
              </w:rPr>
            </w:pPr>
            <w:r>
              <w:rPr>
                <w:rFonts w:ascii="Arial" w:eastAsia="Arial" w:hAnsi="Arial" w:cs="Arial"/>
                <w:b/>
                <w:sz w:val="18"/>
              </w:rPr>
              <w:t>4.</w:t>
            </w:r>
          </w:p>
        </w:tc>
        <w:tc>
          <w:tcPr>
            <w:tcW w:w="5310" w:type="dxa"/>
          </w:tcPr>
          <w:p w:rsidR="0054691F" w:rsidRDefault="0054691F" w:rsidP="00A63E95">
            <w:pPr>
              <w:spacing w:line="360" w:lineRule="auto"/>
              <w:ind w:right="-324"/>
              <w:jc w:val="center"/>
              <w:rPr>
                <w:rFonts w:ascii="Arial" w:eastAsia="Arial" w:hAnsi="Arial" w:cs="Arial"/>
                <w:sz w:val="20"/>
              </w:rPr>
            </w:pPr>
            <w:r>
              <w:rPr>
                <w:rFonts w:ascii="Arial" w:eastAsia="Arial" w:hAnsi="Arial" w:cs="Arial"/>
                <w:sz w:val="20"/>
              </w:rPr>
              <w:t>Inspection and Tests (GCC Clause 8)</w:t>
            </w:r>
          </w:p>
        </w:tc>
        <w:tc>
          <w:tcPr>
            <w:tcW w:w="2695" w:type="dxa"/>
          </w:tcPr>
          <w:p w:rsidR="0054691F" w:rsidRPr="002A42E3" w:rsidRDefault="002A42E3" w:rsidP="00A63E95">
            <w:pPr>
              <w:spacing w:line="360" w:lineRule="auto"/>
              <w:ind w:right="-324"/>
              <w:jc w:val="center"/>
              <w:rPr>
                <w:rFonts w:ascii="Arial" w:eastAsia="Arial" w:hAnsi="Arial" w:cs="Arial"/>
                <w:sz w:val="18"/>
              </w:rPr>
            </w:pPr>
            <w:r w:rsidRPr="002A42E3">
              <w:rPr>
                <w:rFonts w:ascii="Arial" w:eastAsia="Arial" w:hAnsi="Arial" w:cs="Arial"/>
                <w:sz w:val="18"/>
              </w:rPr>
              <w:t>43</w:t>
            </w:r>
          </w:p>
        </w:tc>
      </w:tr>
      <w:tr w:rsidR="0054691F" w:rsidTr="0054691F">
        <w:tc>
          <w:tcPr>
            <w:tcW w:w="1345" w:type="dxa"/>
          </w:tcPr>
          <w:p w:rsidR="0054691F" w:rsidRDefault="0054691F" w:rsidP="00A63E95">
            <w:pPr>
              <w:spacing w:line="360" w:lineRule="auto"/>
              <w:ind w:right="-324"/>
              <w:jc w:val="center"/>
              <w:rPr>
                <w:rFonts w:ascii="Arial" w:eastAsia="Arial" w:hAnsi="Arial" w:cs="Arial"/>
                <w:b/>
                <w:sz w:val="18"/>
              </w:rPr>
            </w:pPr>
            <w:r>
              <w:rPr>
                <w:rFonts w:ascii="Arial" w:eastAsia="Arial" w:hAnsi="Arial" w:cs="Arial"/>
                <w:b/>
                <w:sz w:val="18"/>
              </w:rPr>
              <w:t>5.</w:t>
            </w:r>
          </w:p>
        </w:tc>
        <w:tc>
          <w:tcPr>
            <w:tcW w:w="5310" w:type="dxa"/>
          </w:tcPr>
          <w:p w:rsidR="0054691F" w:rsidRDefault="0054691F" w:rsidP="00A63E95">
            <w:pPr>
              <w:spacing w:line="360" w:lineRule="auto"/>
              <w:ind w:right="-324"/>
              <w:jc w:val="center"/>
              <w:rPr>
                <w:rFonts w:ascii="Arial" w:eastAsia="Arial" w:hAnsi="Arial" w:cs="Arial"/>
                <w:sz w:val="20"/>
              </w:rPr>
            </w:pPr>
            <w:r>
              <w:rPr>
                <w:rFonts w:ascii="Arial" w:eastAsia="Arial" w:hAnsi="Arial" w:cs="Arial"/>
                <w:sz w:val="20"/>
              </w:rPr>
              <w:t>Packing (GCC Clause 9)</w:t>
            </w:r>
          </w:p>
        </w:tc>
        <w:tc>
          <w:tcPr>
            <w:tcW w:w="2695" w:type="dxa"/>
          </w:tcPr>
          <w:p w:rsidR="0054691F" w:rsidRPr="002A42E3" w:rsidRDefault="002A42E3" w:rsidP="00A63E95">
            <w:pPr>
              <w:spacing w:line="360" w:lineRule="auto"/>
              <w:ind w:right="-324"/>
              <w:jc w:val="center"/>
              <w:rPr>
                <w:rFonts w:ascii="Arial" w:eastAsia="Arial" w:hAnsi="Arial" w:cs="Arial"/>
                <w:sz w:val="18"/>
              </w:rPr>
            </w:pPr>
            <w:r w:rsidRPr="002A42E3">
              <w:rPr>
                <w:rFonts w:ascii="Arial" w:eastAsia="Arial" w:hAnsi="Arial" w:cs="Arial"/>
                <w:sz w:val="18"/>
              </w:rPr>
              <w:t>43</w:t>
            </w:r>
          </w:p>
        </w:tc>
      </w:tr>
      <w:tr w:rsidR="0054691F" w:rsidTr="0054691F">
        <w:tc>
          <w:tcPr>
            <w:tcW w:w="1345" w:type="dxa"/>
          </w:tcPr>
          <w:p w:rsidR="0054691F" w:rsidRDefault="0054691F" w:rsidP="00A63E95">
            <w:pPr>
              <w:spacing w:line="360" w:lineRule="auto"/>
              <w:ind w:right="-324"/>
              <w:jc w:val="center"/>
              <w:rPr>
                <w:rFonts w:ascii="Arial" w:eastAsia="Arial" w:hAnsi="Arial" w:cs="Arial"/>
                <w:b/>
                <w:sz w:val="18"/>
              </w:rPr>
            </w:pPr>
            <w:r>
              <w:rPr>
                <w:rFonts w:ascii="Arial" w:eastAsia="Arial" w:hAnsi="Arial" w:cs="Arial"/>
                <w:b/>
                <w:sz w:val="18"/>
              </w:rPr>
              <w:t>6.</w:t>
            </w:r>
          </w:p>
        </w:tc>
        <w:tc>
          <w:tcPr>
            <w:tcW w:w="5310" w:type="dxa"/>
          </w:tcPr>
          <w:p w:rsidR="0054691F" w:rsidRDefault="0054691F" w:rsidP="00A63E95">
            <w:pPr>
              <w:spacing w:line="360" w:lineRule="auto"/>
              <w:ind w:right="-324"/>
              <w:jc w:val="center"/>
              <w:rPr>
                <w:rFonts w:ascii="Arial" w:eastAsia="Arial" w:hAnsi="Arial" w:cs="Arial"/>
                <w:sz w:val="20"/>
              </w:rPr>
            </w:pPr>
            <w:r>
              <w:rPr>
                <w:rFonts w:ascii="Arial" w:eastAsia="Arial" w:hAnsi="Arial" w:cs="Arial"/>
                <w:sz w:val="20"/>
              </w:rPr>
              <w:t>Delivery and Documents (GCC Clause 10)</w:t>
            </w:r>
          </w:p>
        </w:tc>
        <w:tc>
          <w:tcPr>
            <w:tcW w:w="2695" w:type="dxa"/>
          </w:tcPr>
          <w:p w:rsidR="0054691F" w:rsidRPr="002A42E3" w:rsidRDefault="002A42E3" w:rsidP="00A63E95">
            <w:pPr>
              <w:spacing w:line="360" w:lineRule="auto"/>
              <w:ind w:right="-324"/>
              <w:jc w:val="center"/>
              <w:rPr>
                <w:rFonts w:ascii="Arial" w:eastAsia="Arial" w:hAnsi="Arial" w:cs="Arial"/>
                <w:sz w:val="18"/>
              </w:rPr>
            </w:pPr>
            <w:r w:rsidRPr="002A42E3">
              <w:rPr>
                <w:rFonts w:ascii="Arial" w:eastAsia="Arial" w:hAnsi="Arial" w:cs="Arial"/>
                <w:sz w:val="18"/>
              </w:rPr>
              <w:t>43</w:t>
            </w:r>
          </w:p>
        </w:tc>
      </w:tr>
      <w:tr w:rsidR="0054691F" w:rsidTr="0054691F">
        <w:tc>
          <w:tcPr>
            <w:tcW w:w="1345" w:type="dxa"/>
          </w:tcPr>
          <w:p w:rsidR="0054691F" w:rsidRDefault="0054691F" w:rsidP="00A63E95">
            <w:pPr>
              <w:spacing w:line="360" w:lineRule="auto"/>
              <w:ind w:right="-324"/>
              <w:jc w:val="center"/>
              <w:rPr>
                <w:rFonts w:ascii="Arial" w:eastAsia="Arial" w:hAnsi="Arial" w:cs="Arial"/>
                <w:b/>
                <w:sz w:val="18"/>
              </w:rPr>
            </w:pPr>
            <w:r>
              <w:rPr>
                <w:rFonts w:ascii="Arial" w:eastAsia="Arial" w:hAnsi="Arial" w:cs="Arial"/>
                <w:b/>
                <w:sz w:val="18"/>
              </w:rPr>
              <w:t>7.</w:t>
            </w:r>
          </w:p>
        </w:tc>
        <w:tc>
          <w:tcPr>
            <w:tcW w:w="5310" w:type="dxa"/>
          </w:tcPr>
          <w:p w:rsidR="0054691F" w:rsidRDefault="0054691F" w:rsidP="00A63E95">
            <w:pPr>
              <w:spacing w:line="360" w:lineRule="auto"/>
              <w:ind w:right="-324"/>
              <w:jc w:val="center"/>
              <w:rPr>
                <w:rFonts w:ascii="Arial" w:eastAsia="Arial" w:hAnsi="Arial" w:cs="Arial"/>
                <w:sz w:val="20"/>
              </w:rPr>
            </w:pPr>
            <w:r>
              <w:rPr>
                <w:rFonts w:ascii="Arial" w:eastAsia="Arial" w:hAnsi="Arial" w:cs="Arial"/>
                <w:sz w:val="20"/>
              </w:rPr>
              <w:t>Insurance (GCC Clause 11)</w:t>
            </w:r>
          </w:p>
        </w:tc>
        <w:tc>
          <w:tcPr>
            <w:tcW w:w="2695" w:type="dxa"/>
          </w:tcPr>
          <w:p w:rsidR="0054691F" w:rsidRPr="002A42E3" w:rsidRDefault="002A42E3" w:rsidP="00A63E95">
            <w:pPr>
              <w:spacing w:line="360" w:lineRule="auto"/>
              <w:ind w:right="-324"/>
              <w:jc w:val="center"/>
              <w:rPr>
                <w:rFonts w:ascii="Arial" w:eastAsia="Arial" w:hAnsi="Arial" w:cs="Arial"/>
                <w:sz w:val="18"/>
              </w:rPr>
            </w:pPr>
            <w:r w:rsidRPr="002A42E3">
              <w:rPr>
                <w:rFonts w:ascii="Arial" w:eastAsia="Arial" w:hAnsi="Arial" w:cs="Arial"/>
                <w:sz w:val="18"/>
              </w:rPr>
              <w:t>44</w:t>
            </w:r>
          </w:p>
        </w:tc>
      </w:tr>
      <w:tr w:rsidR="0054691F" w:rsidTr="0054691F">
        <w:tc>
          <w:tcPr>
            <w:tcW w:w="1345" w:type="dxa"/>
          </w:tcPr>
          <w:p w:rsidR="0054691F" w:rsidRDefault="0054691F" w:rsidP="00A63E95">
            <w:pPr>
              <w:spacing w:line="360" w:lineRule="auto"/>
              <w:ind w:right="-324"/>
              <w:jc w:val="center"/>
              <w:rPr>
                <w:rFonts w:ascii="Arial" w:eastAsia="Arial" w:hAnsi="Arial" w:cs="Arial"/>
                <w:b/>
                <w:sz w:val="18"/>
              </w:rPr>
            </w:pPr>
            <w:r>
              <w:rPr>
                <w:rFonts w:ascii="Arial" w:eastAsia="Arial" w:hAnsi="Arial" w:cs="Arial"/>
                <w:b/>
                <w:sz w:val="18"/>
              </w:rPr>
              <w:t>8.</w:t>
            </w:r>
          </w:p>
        </w:tc>
        <w:tc>
          <w:tcPr>
            <w:tcW w:w="5310" w:type="dxa"/>
          </w:tcPr>
          <w:p w:rsidR="0054691F" w:rsidRDefault="0054691F" w:rsidP="00A63E95">
            <w:pPr>
              <w:spacing w:line="360" w:lineRule="auto"/>
              <w:ind w:right="-324"/>
              <w:jc w:val="center"/>
              <w:rPr>
                <w:rFonts w:ascii="Arial" w:eastAsia="Arial" w:hAnsi="Arial" w:cs="Arial"/>
                <w:sz w:val="20"/>
              </w:rPr>
            </w:pPr>
            <w:r>
              <w:rPr>
                <w:rFonts w:ascii="Arial" w:eastAsia="Arial" w:hAnsi="Arial" w:cs="Arial"/>
                <w:sz w:val="20"/>
              </w:rPr>
              <w:t>Incidental Services (GCC Clause 13)</w:t>
            </w:r>
          </w:p>
        </w:tc>
        <w:tc>
          <w:tcPr>
            <w:tcW w:w="2695" w:type="dxa"/>
          </w:tcPr>
          <w:p w:rsidR="0054691F" w:rsidRPr="002A42E3" w:rsidRDefault="002A42E3" w:rsidP="00A63E95">
            <w:pPr>
              <w:spacing w:line="360" w:lineRule="auto"/>
              <w:ind w:right="-324"/>
              <w:jc w:val="center"/>
              <w:rPr>
                <w:rFonts w:ascii="Arial" w:eastAsia="Arial" w:hAnsi="Arial" w:cs="Arial"/>
                <w:sz w:val="18"/>
              </w:rPr>
            </w:pPr>
            <w:r w:rsidRPr="002A42E3">
              <w:rPr>
                <w:rFonts w:ascii="Arial" w:eastAsia="Arial" w:hAnsi="Arial" w:cs="Arial"/>
                <w:sz w:val="18"/>
              </w:rPr>
              <w:t>44</w:t>
            </w:r>
          </w:p>
        </w:tc>
      </w:tr>
      <w:tr w:rsidR="0054691F" w:rsidTr="0054691F">
        <w:tc>
          <w:tcPr>
            <w:tcW w:w="1345" w:type="dxa"/>
          </w:tcPr>
          <w:p w:rsidR="0054691F" w:rsidRDefault="0054691F" w:rsidP="00A63E95">
            <w:pPr>
              <w:spacing w:line="360" w:lineRule="auto"/>
              <w:ind w:right="-324"/>
              <w:jc w:val="center"/>
              <w:rPr>
                <w:rFonts w:ascii="Arial" w:eastAsia="Arial" w:hAnsi="Arial" w:cs="Arial"/>
                <w:b/>
                <w:sz w:val="18"/>
              </w:rPr>
            </w:pPr>
            <w:r>
              <w:rPr>
                <w:rFonts w:ascii="Arial" w:eastAsia="Arial" w:hAnsi="Arial" w:cs="Arial"/>
                <w:b/>
                <w:sz w:val="18"/>
              </w:rPr>
              <w:t>9.</w:t>
            </w:r>
          </w:p>
        </w:tc>
        <w:tc>
          <w:tcPr>
            <w:tcW w:w="5310" w:type="dxa"/>
          </w:tcPr>
          <w:p w:rsidR="0054691F" w:rsidRDefault="0054691F" w:rsidP="00A63E95">
            <w:pPr>
              <w:spacing w:line="360" w:lineRule="auto"/>
              <w:ind w:right="-324"/>
              <w:jc w:val="center"/>
              <w:rPr>
                <w:rFonts w:ascii="Arial" w:eastAsia="Arial" w:hAnsi="Arial" w:cs="Arial"/>
                <w:sz w:val="20"/>
              </w:rPr>
            </w:pPr>
            <w:r>
              <w:rPr>
                <w:rFonts w:ascii="Arial" w:eastAsia="Arial" w:hAnsi="Arial" w:cs="Arial"/>
                <w:sz w:val="20"/>
              </w:rPr>
              <w:t>Spare Parts (GCC Clause 14)</w:t>
            </w:r>
          </w:p>
        </w:tc>
        <w:tc>
          <w:tcPr>
            <w:tcW w:w="2695" w:type="dxa"/>
          </w:tcPr>
          <w:p w:rsidR="0054691F" w:rsidRPr="002A42E3" w:rsidRDefault="002A42E3" w:rsidP="00A63E95">
            <w:pPr>
              <w:spacing w:line="360" w:lineRule="auto"/>
              <w:ind w:right="-324"/>
              <w:jc w:val="center"/>
              <w:rPr>
                <w:rFonts w:ascii="Arial" w:eastAsia="Arial" w:hAnsi="Arial" w:cs="Arial"/>
                <w:sz w:val="18"/>
              </w:rPr>
            </w:pPr>
            <w:r w:rsidRPr="002A42E3">
              <w:rPr>
                <w:rFonts w:ascii="Arial" w:eastAsia="Arial" w:hAnsi="Arial" w:cs="Arial"/>
                <w:sz w:val="18"/>
              </w:rPr>
              <w:t>44</w:t>
            </w:r>
          </w:p>
        </w:tc>
      </w:tr>
      <w:tr w:rsidR="0054691F" w:rsidTr="0054691F">
        <w:tc>
          <w:tcPr>
            <w:tcW w:w="1345" w:type="dxa"/>
          </w:tcPr>
          <w:p w:rsidR="0054691F" w:rsidRDefault="0054691F" w:rsidP="00A63E95">
            <w:pPr>
              <w:spacing w:line="360" w:lineRule="auto"/>
              <w:ind w:right="-324"/>
              <w:jc w:val="center"/>
              <w:rPr>
                <w:rFonts w:ascii="Arial" w:eastAsia="Arial" w:hAnsi="Arial" w:cs="Arial"/>
                <w:b/>
                <w:sz w:val="18"/>
              </w:rPr>
            </w:pPr>
            <w:r>
              <w:rPr>
                <w:rFonts w:ascii="Arial" w:eastAsia="Arial" w:hAnsi="Arial" w:cs="Arial"/>
                <w:b/>
                <w:sz w:val="18"/>
              </w:rPr>
              <w:t>10.</w:t>
            </w:r>
          </w:p>
        </w:tc>
        <w:tc>
          <w:tcPr>
            <w:tcW w:w="5310" w:type="dxa"/>
          </w:tcPr>
          <w:p w:rsidR="0054691F" w:rsidRDefault="0054691F" w:rsidP="00A63E95">
            <w:pPr>
              <w:spacing w:line="360" w:lineRule="auto"/>
              <w:ind w:right="-324"/>
              <w:jc w:val="center"/>
              <w:rPr>
                <w:rFonts w:ascii="Arial" w:eastAsia="Arial" w:hAnsi="Arial" w:cs="Arial"/>
                <w:sz w:val="20"/>
              </w:rPr>
            </w:pPr>
            <w:r>
              <w:rPr>
                <w:rFonts w:ascii="Arial" w:eastAsia="Arial" w:hAnsi="Arial" w:cs="Arial"/>
                <w:sz w:val="20"/>
              </w:rPr>
              <w:t>Warranty (GCC Clause 15)</w:t>
            </w:r>
          </w:p>
        </w:tc>
        <w:tc>
          <w:tcPr>
            <w:tcW w:w="2695" w:type="dxa"/>
          </w:tcPr>
          <w:p w:rsidR="0054691F" w:rsidRPr="002A42E3" w:rsidRDefault="002A42E3" w:rsidP="00A63E95">
            <w:pPr>
              <w:spacing w:line="360" w:lineRule="auto"/>
              <w:ind w:right="-324"/>
              <w:jc w:val="center"/>
              <w:rPr>
                <w:rFonts w:ascii="Arial" w:eastAsia="Arial" w:hAnsi="Arial" w:cs="Arial"/>
                <w:sz w:val="18"/>
              </w:rPr>
            </w:pPr>
            <w:r w:rsidRPr="002A42E3">
              <w:rPr>
                <w:rFonts w:ascii="Arial" w:eastAsia="Arial" w:hAnsi="Arial" w:cs="Arial"/>
                <w:sz w:val="18"/>
              </w:rPr>
              <w:t>45</w:t>
            </w:r>
          </w:p>
        </w:tc>
      </w:tr>
      <w:tr w:rsidR="0054691F" w:rsidTr="0054691F">
        <w:tc>
          <w:tcPr>
            <w:tcW w:w="1345" w:type="dxa"/>
          </w:tcPr>
          <w:p w:rsidR="0054691F" w:rsidRDefault="0054691F" w:rsidP="00A63E95">
            <w:pPr>
              <w:spacing w:line="360" w:lineRule="auto"/>
              <w:ind w:right="-324"/>
              <w:jc w:val="center"/>
              <w:rPr>
                <w:rFonts w:ascii="Arial" w:eastAsia="Arial" w:hAnsi="Arial" w:cs="Arial"/>
                <w:b/>
                <w:sz w:val="18"/>
              </w:rPr>
            </w:pPr>
            <w:r>
              <w:rPr>
                <w:rFonts w:ascii="Arial" w:eastAsia="Arial" w:hAnsi="Arial" w:cs="Arial"/>
                <w:b/>
                <w:sz w:val="18"/>
              </w:rPr>
              <w:t>11.</w:t>
            </w:r>
          </w:p>
        </w:tc>
        <w:tc>
          <w:tcPr>
            <w:tcW w:w="5310" w:type="dxa"/>
          </w:tcPr>
          <w:p w:rsidR="0054691F" w:rsidRDefault="0054691F" w:rsidP="00A63E95">
            <w:pPr>
              <w:spacing w:line="360" w:lineRule="auto"/>
              <w:ind w:right="-324"/>
              <w:jc w:val="center"/>
              <w:rPr>
                <w:rFonts w:ascii="Arial" w:eastAsia="Arial" w:hAnsi="Arial" w:cs="Arial"/>
                <w:sz w:val="20"/>
              </w:rPr>
            </w:pPr>
            <w:r>
              <w:rPr>
                <w:rFonts w:ascii="Arial" w:eastAsia="Arial" w:hAnsi="Arial" w:cs="Arial"/>
                <w:sz w:val="20"/>
              </w:rPr>
              <w:t>Payment (GCC Clause 16)</w:t>
            </w:r>
          </w:p>
        </w:tc>
        <w:tc>
          <w:tcPr>
            <w:tcW w:w="2695" w:type="dxa"/>
          </w:tcPr>
          <w:p w:rsidR="0054691F" w:rsidRPr="002A42E3" w:rsidRDefault="002A42E3" w:rsidP="00A63E95">
            <w:pPr>
              <w:spacing w:line="360" w:lineRule="auto"/>
              <w:ind w:right="-324"/>
              <w:jc w:val="center"/>
              <w:rPr>
                <w:rFonts w:ascii="Arial" w:eastAsia="Arial" w:hAnsi="Arial" w:cs="Arial"/>
                <w:sz w:val="18"/>
              </w:rPr>
            </w:pPr>
            <w:r w:rsidRPr="002A42E3">
              <w:rPr>
                <w:rFonts w:ascii="Arial" w:eastAsia="Arial" w:hAnsi="Arial" w:cs="Arial"/>
                <w:sz w:val="18"/>
              </w:rPr>
              <w:t>45</w:t>
            </w:r>
          </w:p>
        </w:tc>
      </w:tr>
      <w:tr w:rsidR="0054691F" w:rsidTr="0054691F">
        <w:tc>
          <w:tcPr>
            <w:tcW w:w="1345" w:type="dxa"/>
          </w:tcPr>
          <w:p w:rsidR="0054691F" w:rsidRDefault="0054691F" w:rsidP="00A63E95">
            <w:pPr>
              <w:spacing w:line="360" w:lineRule="auto"/>
              <w:ind w:right="-324"/>
              <w:jc w:val="center"/>
              <w:rPr>
                <w:rFonts w:ascii="Arial" w:eastAsia="Arial" w:hAnsi="Arial" w:cs="Arial"/>
                <w:b/>
                <w:sz w:val="18"/>
              </w:rPr>
            </w:pPr>
            <w:r>
              <w:rPr>
                <w:rFonts w:ascii="Arial" w:eastAsia="Arial" w:hAnsi="Arial" w:cs="Arial"/>
                <w:b/>
                <w:sz w:val="18"/>
              </w:rPr>
              <w:t>12.</w:t>
            </w:r>
          </w:p>
        </w:tc>
        <w:tc>
          <w:tcPr>
            <w:tcW w:w="5310" w:type="dxa"/>
          </w:tcPr>
          <w:p w:rsidR="0054691F" w:rsidRDefault="0054691F" w:rsidP="00A63E95">
            <w:pPr>
              <w:spacing w:line="360" w:lineRule="auto"/>
              <w:ind w:right="-324"/>
              <w:jc w:val="center"/>
              <w:rPr>
                <w:rFonts w:ascii="Arial" w:eastAsia="Arial" w:hAnsi="Arial" w:cs="Arial"/>
                <w:sz w:val="20"/>
              </w:rPr>
            </w:pPr>
            <w:r>
              <w:rPr>
                <w:rFonts w:ascii="Arial" w:eastAsia="Arial" w:hAnsi="Arial" w:cs="Arial"/>
                <w:sz w:val="20"/>
              </w:rPr>
              <w:t>Prices (GCC Clause 17)</w:t>
            </w:r>
          </w:p>
        </w:tc>
        <w:tc>
          <w:tcPr>
            <w:tcW w:w="2695" w:type="dxa"/>
          </w:tcPr>
          <w:p w:rsidR="0054691F" w:rsidRPr="002A42E3" w:rsidRDefault="002A42E3" w:rsidP="00A63E95">
            <w:pPr>
              <w:spacing w:line="360" w:lineRule="auto"/>
              <w:ind w:right="-324"/>
              <w:jc w:val="center"/>
              <w:rPr>
                <w:rFonts w:ascii="Arial" w:eastAsia="Arial" w:hAnsi="Arial" w:cs="Arial"/>
                <w:sz w:val="18"/>
              </w:rPr>
            </w:pPr>
            <w:r w:rsidRPr="002A42E3">
              <w:rPr>
                <w:rFonts w:ascii="Arial" w:eastAsia="Arial" w:hAnsi="Arial" w:cs="Arial"/>
                <w:sz w:val="18"/>
              </w:rPr>
              <w:t>46</w:t>
            </w:r>
          </w:p>
        </w:tc>
      </w:tr>
      <w:tr w:rsidR="0054691F" w:rsidTr="0054691F">
        <w:tc>
          <w:tcPr>
            <w:tcW w:w="1345" w:type="dxa"/>
          </w:tcPr>
          <w:p w:rsidR="0054691F" w:rsidRDefault="0054691F" w:rsidP="00A63E95">
            <w:pPr>
              <w:spacing w:line="360" w:lineRule="auto"/>
              <w:ind w:right="-324"/>
              <w:jc w:val="center"/>
              <w:rPr>
                <w:rFonts w:ascii="Arial" w:eastAsia="Arial" w:hAnsi="Arial" w:cs="Arial"/>
                <w:b/>
                <w:sz w:val="18"/>
              </w:rPr>
            </w:pPr>
            <w:r>
              <w:rPr>
                <w:rFonts w:ascii="Arial" w:eastAsia="Arial" w:hAnsi="Arial" w:cs="Arial"/>
                <w:b/>
                <w:sz w:val="18"/>
              </w:rPr>
              <w:t>13.</w:t>
            </w:r>
          </w:p>
        </w:tc>
        <w:tc>
          <w:tcPr>
            <w:tcW w:w="5310" w:type="dxa"/>
          </w:tcPr>
          <w:p w:rsidR="0054691F" w:rsidRDefault="0054691F" w:rsidP="00A63E95">
            <w:pPr>
              <w:spacing w:line="360" w:lineRule="auto"/>
              <w:ind w:right="-324"/>
              <w:jc w:val="center"/>
              <w:rPr>
                <w:rFonts w:ascii="Arial" w:eastAsia="Arial" w:hAnsi="Arial" w:cs="Arial"/>
                <w:sz w:val="20"/>
              </w:rPr>
            </w:pPr>
            <w:r>
              <w:rPr>
                <w:rFonts w:ascii="Arial" w:eastAsia="Arial" w:hAnsi="Arial" w:cs="Arial"/>
                <w:sz w:val="20"/>
              </w:rPr>
              <w:t>Sub-contracts (GCC Clause 21)</w:t>
            </w:r>
          </w:p>
        </w:tc>
        <w:tc>
          <w:tcPr>
            <w:tcW w:w="2695" w:type="dxa"/>
          </w:tcPr>
          <w:p w:rsidR="0054691F" w:rsidRPr="002A42E3" w:rsidRDefault="002A42E3" w:rsidP="00A63E95">
            <w:pPr>
              <w:spacing w:line="360" w:lineRule="auto"/>
              <w:ind w:right="-324"/>
              <w:jc w:val="center"/>
              <w:rPr>
                <w:rFonts w:ascii="Arial" w:eastAsia="Arial" w:hAnsi="Arial" w:cs="Arial"/>
                <w:sz w:val="18"/>
              </w:rPr>
            </w:pPr>
            <w:r w:rsidRPr="002A42E3">
              <w:rPr>
                <w:rFonts w:ascii="Arial" w:eastAsia="Arial" w:hAnsi="Arial" w:cs="Arial"/>
                <w:sz w:val="18"/>
              </w:rPr>
              <w:t>46</w:t>
            </w:r>
          </w:p>
        </w:tc>
      </w:tr>
      <w:tr w:rsidR="0054691F" w:rsidTr="0054691F">
        <w:tc>
          <w:tcPr>
            <w:tcW w:w="1345" w:type="dxa"/>
          </w:tcPr>
          <w:p w:rsidR="0054691F" w:rsidRDefault="0054691F" w:rsidP="00A63E95">
            <w:pPr>
              <w:spacing w:line="360" w:lineRule="auto"/>
              <w:ind w:right="-324"/>
              <w:jc w:val="center"/>
              <w:rPr>
                <w:rFonts w:ascii="Arial" w:eastAsia="Arial" w:hAnsi="Arial" w:cs="Arial"/>
                <w:b/>
                <w:sz w:val="18"/>
              </w:rPr>
            </w:pPr>
            <w:r>
              <w:rPr>
                <w:rFonts w:ascii="Arial" w:eastAsia="Arial" w:hAnsi="Arial" w:cs="Arial"/>
                <w:b/>
                <w:sz w:val="18"/>
              </w:rPr>
              <w:t>14.</w:t>
            </w:r>
          </w:p>
        </w:tc>
        <w:tc>
          <w:tcPr>
            <w:tcW w:w="5310" w:type="dxa"/>
          </w:tcPr>
          <w:p w:rsidR="0054691F" w:rsidRDefault="0054691F" w:rsidP="00A63E95">
            <w:pPr>
              <w:spacing w:line="360" w:lineRule="auto"/>
              <w:ind w:right="-324"/>
              <w:jc w:val="center"/>
              <w:rPr>
                <w:rFonts w:ascii="Arial" w:eastAsia="Arial" w:hAnsi="Arial" w:cs="Arial"/>
                <w:sz w:val="20"/>
              </w:rPr>
            </w:pPr>
            <w:r>
              <w:rPr>
                <w:rFonts w:ascii="Arial" w:eastAsia="Arial" w:hAnsi="Arial" w:cs="Arial"/>
                <w:sz w:val="20"/>
              </w:rPr>
              <w:t>Liquidated Damages (GCC Clause 23)</w:t>
            </w:r>
          </w:p>
        </w:tc>
        <w:tc>
          <w:tcPr>
            <w:tcW w:w="2695" w:type="dxa"/>
          </w:tcPr>
          <w:p w:rsidR="0054691F" w:rsidRPr="002A42E3" w:rsidRDefault="002A42E3" w:rsidP="00A63E95">
            <w:pPr>
              <w:spacing w:line="360" w:lineRule="auto"/>
              <w:ind w:right="-324"/>
              <w:jc w:val="center"/>
              <w:rPr>
                <w:rFonts w:ascii="Arial" w:eastAsia="Arial" w:hAnsi="Arial" w:cs="Arial"/>
                <w:sz w:val="18"/>
              </w:rPr>
            </w:pPr>
            <w:r w:rsidRPr="002A42E3">
              <w:rPr>
                <w:rFonts w:ascii="Arial" w:eastAsia="Arial" w:hAnsi="Arial" w:cs="Arial"/>
                <w:sz w:val="18"/>
              </w:rPr>
              <w:t>46</w:t>
            </w:r>
          </w:p>
        </w:tc>
      </w:tr>
      <w:tr w:rsidR="0054691F" w:rsidTr="0054691F">
        <w:tc>
          <w:tcPr>
            <w:tcW w:w="1345" w:type="dxa"/>
          </w:tcPr>
          <w:p w:rsidR="0054691F" w:rsidRDefault="0054691F" w:rsidP="00A63E95">
            <w:pPr>
              <w:spacing w:line="360" w:lineRule="auto"/>
              <w:ind w:right="-324"/>
              <w:jc w:val="center"/>
              <w:rPr>
                <w:rFonts w:ascii="Arial" w:eastAsia="Arial" w:hAnsi="Arial" w:cs="Arial"/>
                <w:b/>
                <w:sz w:val="18"/>
              </w:rPr>
            </w:pPr>
            <w:r>
              <w:rPr>
                <w:rFonts w:ascii="Arial" w:eastAsia="Arial" w:hAnsi="Arial" w:cs="Arial"/>
                <w:b/>
                <w:sz w:val="18"/>
              </w:rPr>
              <w:t>15.</w:t>
            </w:r>
          </w:p>
        </w:tc>
        <w:tc>
          <w:tcPr>
            <w:tcW w:w="5310" w:type="dxa"/>
          </w:tcPr>
          <w:p w:rsidR="0054691F" w:rsidRDefault="0054691F" w:rsidP="00A63E95">
            <w:pPr>
              <w:spacing w:line="360" w:lineRule="auto"/>
              <w:ind w:right="-324"/>
              <w:jc w:val="center"/>
              <w:rPr>
                <w:rFonts w:ascii="Arial" w:eastAsia="Arial" w:hAnsi="Arial" w:cs="Arial"/>
                <w:sz w:val="20"/>
              </w:rPr>
            </w:pPr>
            <w:r>
              <w:rPr>
                <w:rFonts w:ascii="Arial" w:eastAsia="Arial" w:hAnsi="Arial" w:cs="Arial"/>
                <w:sz w:val="20"/>
              </w:rPr>
              <w:t>Settlement of Disputes (GCC Clause 28)</w:t>
            </w:r>
          </w:p>
        </w:tc>
        <w:tc>
          <w:tcPr>
            <w:tcW w:w="2695" w:type="dxa"/>
          </w:tcPr>
          <w:p w:rsidR="0054691F" w:rsidRPr="002A42E3" w:rsidRDefault="002A42E3" w:rsidP="00A63E95">
            <w:pPr>
              <w:spacing w:line="360" w:lineRule="auto"/>
              <w:ind w:right="-324"/>
              <w:jc w:val="center"/>
              <w:rPr>
                <w:rFonts w:ascii="Arial" w:eastAsia="Arial" w:hAnsi="Arial" w:cs="Arial"/>
                <w:sz w:val="18"/>
              </w:rPr>
            </w:pPr>
            <w:r w:rsidRPr="002A42E3">
              <w:rPr>
                <w:rFonts w:ascii="Arial" w:eastAsia="Arial" w:hAnsi="Arial" w:cs="Arial"/>
                <w:sz w:val="18"/>
              </w:rPr>
              <w:t>46</w:t>
            </w:r>
          </w:p>
        </w:tc>
      </w:tr>
      <w:tr w:rsidR="0054691F" w:rsidTr="0054691F">
        <w:tc>
          <w:tcPr>
            <w:tcW w:w="1345" w:type="dxa"/>
          </w:tcPr>
          <w:p w:rsidR="0054691F" w:rsidRDefault="0054691F" w:rsidP="00A63E95">
            <w:pPr>
              <w:spacing w:line="360" w:lineRule="auto"/>
              <w:ind w:right="-324"/>
              <w:jc w:val="center"/>
              <w:rPr>
                <w:rFonts w:ascii="Arial" w:eastAsia="Arial" w:hAnsi="Arial" w:cs="Arial"/>
                <w:b/>
                <w:sz w:val="18"/>
              </w:rPr>
            </w:pPr>
            <w:r>
              <w:rPr>
                <w:rFonts w:ascii="Arial" w:eastAsia="Arial" w:hAnsi="Arial" w:cs="Arial"/>
                <w:b/>
                <w:sz w:val="18"/>
              </w:rPr>
              <w:t>16.</w:t>
            </w:r>
          </w:p>
        </w:tc>
        <w:tc>
          <w:tcPr>
            <w:tcW w:w="5310" w:type="dxa"/>
          </w:tcPr>
          <w:p w:rsidR="0054691F" w:rsidRDefault="0054691F" w:rsidP="00A63E95">
            <w:pPr>
              <w:spacing w:line="360" w:lineRule="auto"/>
              <w:ind w:right="-324"/>
              <w:jc w:val="center"/>
              <w:rPr>
                <w:rFonts w:ascii="Arial" w:eastAsia="Arial" w:hAnsi="Arial" w:cs="Arial"/>
                <w:sz w:val="20"/>
              </w:rPr>
            </w:pPr>
            <w:r>
              <w:rPr>
                <w:rFonts w:ascii="Arial" w:eastAsia="Arial" w:hAnsi="Arial" w:cs="Arial"/>
                <w:sz w:val="20"/>
              </w:rPr>
              <w:t>Notices (GCC Clause 32)</w:t>
            </w:r>
          </w:p>
        </w:tc>
        <w:tc>
          <w:tcPr>
            <w:tcW w:w="2695" w:type="dxa"/>
          </w:tcPr>
          <w:p w:rsidR="0054691F" w:rsidRPr="002A42E3" w:rsidRDefault="002A42E3" w:rsidP="00A63E95">
            <w:pPr>
              <w:spacing w:line="360" w:lineRule="auto"/>
              <w:ind w:right="-324"/>
              <w:jc w:val="center"/>
              <w:rPr>
                <w:rFonts w:ascii="Arial" w:eastAsia="Arial" w:hAnsi="Arial" w:cs="Arial"/>
                <w:sz w:val="18"/>
              </w:rPr>
            </w:pPr>
            <w:r w:rsidRPr="002A42E3">
              <w:rPr>
                <w:rFonts w:ascii="Arial" w:eastAsia="Arial" w:hAnsi="Arial" w:cs="Arial"/>
                <w:sz w:val="18"/>
              </w:rPr>
              <w:t>47</w:t>
            </w:r>
          </w:p>
        </w:tc>
      </w:tr>
      <w:tr w:rsidR="0054691F" w:rsidTr="0054691F">
        <w:tc>
          <w:tcPr>
            <w:tcW w:w="1345" w:type="dxa"/>
          </w:tcPr>
          <w:p w:rsidR="0054691F" w:rsidRDefault="0054691F" w:rsidP="00A63E95">
            <w:pPr>
              <w:spacing w:line="360" w:lineRule="auto"/>
              <w:ind w:right="-324"/>
              <w:jc w:val="center"/>
              <w:rPr>
                <w:rFonts w:ascii="Arial" w:eastAsia="Arial" w:hAnsi="Arial" w:cs="Arial"/>
                <w:b/>
                <w:sz w:val="18"/>
              </w:rPr>
            </w:pPr>
            <w:r>
              <w:rPr>
                <w:rFonts w:ascii="Arial" w:eastAsia="Arial" w:hAnsi="Arial" w:cs="Arial"/>
                <w:b/>
                <w:sz w:val="18"/>
              </w:rPr>
              <w:t>17.</w:t>
            </w:r>
          </w:p>
        </w:tc>
        <w:tc>
          <w:tcPr>
            <w:tcW w:w="5310" w:type="dxa"/>
          </w:tcPr>
          <w:p w:rsidR="0054691F" w:rsidRDefault="0054691F" w:rsidP="00A63E95">
            <w:pPr>
              <w:spacing w:line="360" w:lineRule="auto"/>
              <w:ind w:right="-324"/>
              <w:jc w:val="center"/>
              <w:rPr>
                <w:rFonts w:ascii="Arial" w:eastAsia="Arial" w:hAnsi="Arial" w:cs="Arial"/>
                <w:sz w:val="20"/>
              </w:rPr>
            </w:pPr>
            <w:r>
              <w:rPr>
                <w:rFonts w:ascii="Arial" w:eastAsia="Arial" w:hAnsi="Arial" w:cs="Arial"/>
                <w:sz w:val="20"/>
              </w:rPr>
              <w:t>Progress of Supply</w:t>
            </w:r>
          </w:p>
        </w:tc>
        <w:tc>
          <w:tcPr>
            <w:tcW w:w="2695" w:type="dxa"/>
          </w:tcPr>
          <w:p w:rsidR="0054691F" w:rsidRPr="002A42E3" w:rsidRDefault="002A42E3" w:rsidP="00A63E95">
            <w:pPr>
              <w:spacing w:line="360" w:lineRule="auto"/>
              <w:ind w:right="-324"/>
              <w:jc w:val="center"/>
              <w:rPr>
                <w:rFonts w:ascii="Arial" w:eastAsia="Arial" w:hAnsi="Arial" w:cs="Arial"/>
                <w:sz w:val="18"/>
              </w:rPr>
            </w:pPr>
            <w:r w:rsidRPr="002A42E3">
              <w:rPr>
                <w:rFonts w:ascii="Arial" w:eastAsia="Arial" w:hAnsi="Arial" w:cs="Arial"/>
                <w:sz w:val="18"/>
              </w:rPr>
              <w:t>47</w:t>
            </w:r>
          </w:p>
        </w:tc>
      </w:tr>
    </w:tbl>
    <w:p w:rsidR="00CC245C" w:rsidRDefault="00CC245C" w:rsidP="00A63E95">
      <w:pPr>
        <w:spacing w:after="0" w:line="360" w:lineRule="auto"/>
        <w:ind w:right="-324"/>
        <w:jc w:val="center"/>
        <w:rPr>
          <w:rFonts w:ascii="Arial" w:eastAsia="Arial" w:hAnsi="Arial" w:cs="Arial"/>
          <w:b/>
          <w:u w:val="single"/>
        </w:rPr>
      </w:pPr>
    </w:p>
    <w:p w:rsidR="00143C26" w:rsidRDefault="00143C26" w:rsidP="00A63E95">
      <w:pPr>
        <w:spacing w:after="0" w:line="360" w:lineRule="auto"/>
        <w:ind w:left="874" w:right="-324" w:hanging="540"/>
        <w:rPr>
          <w:rFonts w:ascii="Arial" w:eastAsia="Arial" w:hAnsi="Arial" w:cs="Arial"/>
          <w:sz w:val="20"/>
        </w:rPr>
      </w:pPr>
    </w:p>
    <w:p w:rsidR="00143C26" w:rsidRDefault="00143C26" w:rsidP="00A63E95">
      <w:pPr>
        <w:spacing w:after="0" w:line="360" w:lineRule="auto"/>
        <w:ind w:left="874" w:right="-324" w:hanging="540"/>
        <w:rPr>
          <w:rFonts w:ascii="Arial" w:eastAsia="Arial" w:hAnsi="Arial" w:cs="Arial"/>
          <w:sz w:val="20"/>
        </w:rPr>
      </w:pPr>
    </w:p>
    <w:p w:rsidR="00143C26" w:rsidRDefault="00143C26" w:rsidP="00A63E95">
      <w:pPr>
        <w:spacing w:after="0" w:line="360" w:lineRule="auto"/>
        <w:rPr>
          <w:rFonts w:ascii="Arial" w:eastAsia="Arial" w:hAnsi="Arial" w:cs="Arial"/>
          <w:b/>
          <w:sz w:val="28"/>
          <w:u w:val="single"/>
        </w:rPr>
      </w:pPr>
    </w:p>
    <w:p w:rsidR="007907CA" w:rsidRDefault="007907CA" w:rsidP="00A63E95">
      <w:pPr>
        <w:spacing w:after="0" w:line="360" w:lineRule="auto"/>
        <w:rPr>
          <w:rFonts w:ascii="Arial" w:eastAsia="Arial" w:hAnsi="Arial" w:cs="Arial"/>
          <w:b/>
          <w:sz w:val="28"/>
          <w:u w:val="single"/>
        </w:rPr>
      </w:pPr>
    </w:p>
    <w:p w:rsidR="00CC245C" w:rsidRDefault="00CC245C" w:rsidP="00A63E95">
      <w:pPr>
        <w:spacing w:after="0" w:line="360" w:lineRule="auto"/>
        <w:rPr>
          <w:rFonts w:ascii="Arial" w:eastAsia="Arial" w:hAnsi="Arial" w:cs="Arial"/>
          <w:b/>
          <w:sz w:val="28"/>
          <w:u w:val="single"/>
        </w:rPr>
      </w:pPr>
    </w:p>
    <w:p w:rsidR="00CC245C" w:rsidRDefault="00CC245C" w:rsidP="00A63E95">
      <w:pPr>
        <w:spacing w:after="0" w:line="360" w:lineRule="auto"/>
        <w:rPr>
          <w:rFonts w:ascii="Arial" w:eastAsia="Arial" w:hAnsi="Arial" w:cs="Arial"/>
          <w:b/>
          <w:sz w:val="28"/>
          <w:u w:val="single"/>
        </w:rPr>
      </w:pPr>
    </w:p>
    <w:p w:rsidR="00CC245C" w:rsidRDefault="00CC245C" w:rsidP="00A63E95">
      <w:pPr>
        <w:spacing w:after="0" w:line="360" w:lineRule="auto"/>
        <w:rPr>
          <w:rFonts w:ascii="Arial" w:eastAsia="Arial" w:hAnsi="Arial" w:cs="Arial"/>
          <w:b/>
          <w:sz w:val="28"/>
          <w:u w:val="single"/>
        </w:rPr>
      </w:pPr>
    </w:p>
    <w:p w:rsidR="00CC245C" w:rsidRDefault="00CC245C" w:rsidP="00A63E95">
      <w:pPr>
        <w:spacing w:after="0" w:line="360" w:lineRule="auto"/>
        <w:rPr>
          <w:rFonts w:ascii="Arial" w:eastAsia="Arial" w:hAnsi="Arial" w:cs="Arial"/>
          <w:b/>
          <w:sz w:val="28"/>
          <w:u w:val="single"/>
        </w:rPr>
      </w:pPr>
    </w:p>
    <w:p w:rsidR="0054691F" w:rsidRDefault="0054691F" w:rsidP="00A63E95">
      <w:pPr>
        <w:spacing w:after="0" w:line="360" w:lineRule="auto"/>
        <w:rPr>
          <w:rFonts w:ascii="Arial" w:eastAsia="Arial" w:hAnsi="Arial" w:cs="Arial"/>
          <w:b/>
          <w:sz w:val="28"/>
          <w:u w:val="single"/>
        </w:rPr>
      </w:pPr>
    </w:p>
    <w:p w:rsidR="00A63E95" w:rsidRDefault="00A63E95" w:rsidP="00A63E95">
      <w:pPr>
        <w:spacing w:after="0" w:line="360" w:lineRule="auto"/>
        <w:rPr>
          <w:rFonts w:ascii="Arial" w:eastAsia="Arial" w:hAnsi="Arial" w:cs="Arial"/>
          <w:b/>
          <w:sz w:val="28"/>
          <w:u w:val="single"/>
        </w:rPr>
      </w:pPr>
    </w:p>
    <w:p w:rsidR="00143C26" w:rsidRDefault="00143C26" w:rsidP="00A63E95">
      <w:pPr>
        <w:spacing w:after="0" w:line="360" w:lineRule="auto"/>
        <w:jc w:val="center"/>
        <w:rPr>
          <w:rFonts w:ascii="Arial" w:eastAsia="Arial" w:hAnsi="Arial" w:cs="Arial"/>
          <w:b/>
          <w:u w:val="single"/>
        </w:rPr>
      </w:pPr>
    </w:p>
    <w:tbl>
      <w:tblPr>
        <w:tblStyle w:val="TableGrid"/>
        <w:tblW w:w="9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35"/>
      </w:tblGrid>
      <w:tr w:rsidR="00586730" w:rsidTr="00A63E95">
        <w:tc>
          <w:tcPr>
            <w:tcW w:w="9535" w:type="dxa"/>
          </w:tcPr>
          <w:p w:rsidR="00586730" w:rsidRPr="00586730" w:rsidRDefault="00586730" w:rsidP="00A63E95">
            <w:pPr>
              <w:spacing w:line="360" w:lineRule="auto"/>
              <w:jc w:val="center"/>
              <w:rPr>
                <w:rFonts w:ascii="Arial" w:eastAsia="Arial" w:hAnsi="Arial" w:cs="Arial"/>
                <w:b/>
                <w:u w:val="single"/>
              </w:rPr>
            </w:pPr>
            <w:r>
              <w:rPr>
                <w:rFonts w:ascii="Arial" w:eastAsia="Arial" w:hAnsi="Arial" w:cs="Arial"/>
                <w:b/>
                <w:u w:val="single"/>
              </w:rPr>
              <w:t>Special Conditions of Contract</w:t>
            </w:r>
          </w:p>
        </w:tc>
      </w:tr>
      <w:tr w:rsidR="00586730" w:rsidTr="00A63E95">
        <w:tc>
          <w:tcPr>
            <w:tcW w:w="9535" w:type="dxa"/>
          </w:tcPr>
          <w:p w:rsidR="00586730" w:rsidRDefault="00586730" w:rsidP="00A63E95">
            <w:pPr>
              <w:spacing w:line="360" w:lineRule="auto"/>
              <w:ind w:right="-324"/>
              <w:jc w:val="both"/>
              <w:rPr>
                <w:rFonts w:ascii="Arial" w:eastAsia="Arial" w:hAnsi="Arial" w:cs="Arial"/>
                <w:sz w:val="20"/>
              </w:rPr>
            </w:pPr>
            <w:r>
              <w:rPr>
                <w:rFonts w:ascii="Arial" w:eastAsia="Arial" w:hAnsi="Arial" w:cs="Arial"/>
                <w:sz w:val="20"/>
              </w:rPr>
              <w:t xml:space="preserve">The following Special Conditions of Contract shall supplement the General Conditions of Contract.  </w:t>
            </w:r>
          </w:p>
          <w:p w:rsidR="00586730" w:rsidRDefault="00586730" w:rsidP="00A63E95">
            <w:pPr>
              <w:spacing w:line="360" w:lineRule="auto"/>
              <w:ind w:right="-324"/>
              <w:jc w:val="both"/>
              <w:rPr>
                <w:rFonts w:ascii="Arial" w:eastAsia="Arial" w:hAnsi="Arial" w:cs="Arial"/>
                <w:sz w:val="20"/>
              </w:rPr>
            </w:pPr>
            <w:r>
              <w:rPr>
                <w:rFonts w:ascii="Arial" w:eastAsia="Arial" w:hAnsi="Arial" w:cs="Arial"/>
                <w:sz w:val="20"/>
              </w:rPr>
              <w:t>Whenever there is a conflict, the provisions herein shall prevail over those in the General Conditions</w:t>
            </w:r>
          </w:p>
          <w:p w:rsidR="00586730" w:rsidRDefault="00586730" w:rsidP="00A63E95">
            <w:pPr>
              <w:spacing w:line="360" w:lineRule="auto"/>
              <w:ind w:right="-324"/>
              <w:jc w:val="both"/>
              <w:rPr>
                <w:rFonts w:ascii="Arial" w:eastAsia="Arial" w:hAnsi="Arial" w:cs="Arial"/>
                <w:sz w:val="20"/>
              </w:rPr>
            </w:pPr>
            <w:r>
              <w:rPr>
                <w:rFonts w:ascii="Arial" w:eastAsia="Arial" w:hAnsi="Arial" w:cs="Arial"/>
                <w:sz w:val="20"/>
              </w:rPr>
              <w:t>of Contract.  The corresponding clause number of the General Conditions is indicated in parentheses.</w:t>
            </w:r>
          </w:p>
        </w:tc>
      </w:tr>
    </w:tbl>
    <w:p w:rsidR="00143C26" w:rsidRDefault="00143C26" w:rsidP="00A63E95">
      <w:pPr>
        <w:spacing w:after="0" w:line="360" w:lineRule="auto"/>
        <w:ind w:right="-324"/>
        <w:jc w:val="both"/>
        <w:rPr>
          <w:rFonts w:ascii="Arial" w:eastAsia="Arial" w:hAnsi="Arial" w:cs="Arial"/>
          <w:sz w:val="20"/>
        </w:rPr>
      </w:pPr>
    </w:p>
    <w:tbl>
      <w:tblPr>
        <w:tblStyle w:val="TableGrid"/>
        <w:tblW w:w="9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9000"/>
      </w:tblGrid>
      <w:tr w:rsidR="00D52D0C" w:rsidTr="00A63E95">
        <w:tc>
          <w:tcPr>
            <w:tcW w:w="535" w:type="dxa"/>
          </w:tcPr>
          <w:p w:rsidR="00D52D0C" w:rsidRPr="00D52D0C" w:rsidRDefault="00D52D0C" w:rsidP="00A63E95">
            <w:pPr>
              <w:spacing w:line="360" w:lineRule="auto"/>
              <w:ind w:right="-324"/>
              <w:jc w:val="both"/>
              <w:rPr>
                <w:rFonts w:ascii="Arial" w:eastAsia="Arial" w:hAnsi="Arial" w:cs="Arial"/>
                <w:b/>
                <w:sz w:val="20"/>
              </w:rPr>
            </w:pPr>
            <w:r w:rsidRPr="00D52D0C">
              <w:rPr>
                <w:rFonts w:ascii="Arial" w:eastAsia="Arial" w:hAnsi="Arial" w:cs="Arial"/>
                <w:b/>
                <w:sz w:val="20"/>
              </w:rPr>
              <w:t>1.</w:t>
            </w:r>
          </w:p>
        </w:tc>
        <w:tc>
          <w:tcPr>
            <w:tcW w:w="9000" w:type="dxa"/>
          </w:tcPr>
          <w:p w:rsidR="00D52D0C" w:rsidRDefault="00D52D0C" w:rsidP="00A63E95">
            <w:pPr>
              <w:spacing w:line="360" w:lineRule="auto"/>
              <w:ind w:right="-324"/>
              <w:jc w:val="both"/>
              <w:rPr>
                <w:rFonts w:ascii="Arial" w:eastAsia="Arial" w:hAnsi="Arial" w:cs="Arial"/>
                <w:sz w:val="20"/>
              </w:rPr>
            </w:pPr>
            <w:r>
              <w:rPr>
                <w:rFonts w:ascii="Arial" w:eastAsia="Arial" w:hAnsi="Arial" w:cs="Arial"/>
                <w:b/>
                <w:sz w:val="20"/>
              </w:rPr>
              <w:t>Definitions (GCC Clause 1)</w:t>
            </w:r>
          </w:p>
        </w:tc>
      </w:tr>
      <w:tr w:rsidR="00D52D0C" w:rsidTr="00A63E95">
        <w:tc>
          <w:tcPr>
            <w:tcW w:w="535" w:type="dxa"/>
          </w:tcPr>
          <w:p w:rsidR="00D52D0C" w:rsidRDefault="00D52D0C" w:rsidP="00A63E95">
            <w:pPr>
              <w:spacing w:line="360" w:lineRule="auto"/>
              <w:ind w:right="-324"/>
              <w:jc w:val="both"/>
              <w:rPr>
                <w:rFonts w:ascii="Arial" w:eastAsia="Arial" w:hAnsi="Arial" w:cs="Arial"/>
                <w:sz w:val="20"/>
              </w:rPr>
            </w:pPr>
            <w:r>
              <w:rPr>
                <w:rFonts w:ascii="Arial" w:eastAsia="Arial" w:hAnsi="Arial" w:cs="Arial"/>
                <w:sz w:val="20"/>
              </w:rPr>
              <w:t xml:space="preserve">(a)  </w:t>
            </w:r>
          </w:p>
        </w:tc>
        <w:tc>
          <w:tcPr>
            <w:tcW w:w="9000" w:type="dxa"/>
          </w:tcPr>
          <w:p w:rsidR="00D52D0C" w:rsidRDefault="00D52D0C" w:rsidP="00A63E95">
            <w:pPr>
              <w:spacing w:line="360" w:lineRule="auto"/>
              <w:ind w:right="-324"/>
              <w:jc w:val="both"/>
              <w:rPr>
                <w:rFonts w:ascii="Arial" w:eastAsia="Arial" w:hAnsi="Arial" w:cs="Arial"/>
                <w:b/>
                <w:sz w:val="20"/>
              </w:rPr>
            </w:pPr>
            <w:r>
              <w:rPr>
                <w:rFonts w:ascii="Arial" w:eastAsia="Arial" w:hAnsi="Arial" w:cs="Arial"/>
                <w:sz w:val="20"/>
              </w:rPr>
              <w:t xml:space="preserve">The Purchaser is </w:t>
            </w:r>
            <w:r>
              <w:rPr>
                <w:rFonts w:ascii="Arial" w:eastAsia="Arial" w:hAnsi="Arial" w:cs="Arial"/>
                <w:b/>
                <w:sz w:val="20"/>
              </w:rPr>
              <w:t>National Institute of Technology, Raipur</w:t>
            </w:r>
          </w:p>
        </w:tc>
      </w:tr>
      <w:tr w:rsidR="00D52D0C" w:rsidTr="00A63E95">
        <w:tc>
          <w:tcPr>
            <w:tcW w:w="535" w:type="dxa"/>
          </w:tcPr>
          <w:p w:rsidR="00D52D0C" w:rsidRDefault="00D52D0C" w:rsidP="00A63E95">
            <w:pPr>
              <w:spacing w:line="360" w:lineRule="auto"/>
              <w:ind w:right="-324"/>
              <w:jc w:val="both"/>
              <w:rPr>
                <w:rFonts w:ascii="Arial" w:eastAsia="Arial" w:hAnsi="Arial" w:cs="Arial"/>
                <w:sz w:val="20"/>
              </w:rPr>
            </w:pPr>
            <w:r>
              <w:rPr>
                <w:rFonts w:ascii="Arial" w:eastAsia="Arial" w:hAnsi="Arial" w:cs="Arial"/>
                <w:sz w:val="20"/>
              </w:rPr>
              <w:t>(b)</w:t>
            </w:r>
          </w:p>
        </w:tc>
        <w:tc>
          <w:tcPr>
            <w:tcW w:w="9000" w:type="dxa"/>
          </w:tcPr>
          <w:p w:rsidR="00D52D0C" w:rsidRDefault="00D52D0C" w:rsidP="00A63E95">
            <w:pPr>
              <w:spacing w:line="360" w:lineRule="auto"/>
              <w:ind w:right="-324"/>
              <w:jc w:val="both"/>
              <w:rPr>
                <w:rFonts w:ascii="Arial" w:eastAsia="Arial" w:hAnsi="Arial" w:cs="Arial"/>
                <w:sz w:val="20"/>
              </w:rPr>
            </w:pPr>
            <w:r>
              <w:rPr>
                <w:rFonts w:ascii="Arial" w:eastAsia="Arial" w:hAnsi="Arial" w:cs="Arial"/>
                <w:sz w:val="20"/>
              </w:rPr>
              <w:t>The Supplier is    : ……………………………..</w:t>
            </w:r>
          </w:p>
        </w:tc>
      </w:tr>
    </w:tbl>
    <w:p w:rsidR="00D52D0C" w:rsidRDefault="00D52D0C" w:rsidP="00A63E95">
      <w:pPr>
        <w:spacing w:after="0" w:line="360" w:lineRule="auto"/>
        <w:ind w:right="-324"/>
        <w:jc w:val="both"/>
        <w:rPr>
          <w:rFonts w:ascii="Arial" w:eastAsia="Arial" w:hAnsi="Arial" w:cs="Arial"/>
          <w:sz w:val="20"/>
        </w:rPr>
      </w:pPr>
    </w:p>
    <w:tbl>
      <w:tblPr>
        <w:tblStyle w:val="TableGrid"/>
        <w:tblW w:w="9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9000"/>
      </w:tblGrid>
      <w:tr w:rsidR="00D52D0C" w:rsidTr="00A63E95">
        <w:tc>
          <w:tcPr>
            <w:tcW w:w="535" w:type="dxa"/>
          </w:tcPr>
          <w:p w:rsidR="00D52D0C" w:rsidRPr="00D52D0C" w:rsidRDefault="00D52D0C" w:rsidP="00A63E95">
            <w:pPr>
              <w:spacing w:line="360" w:lineRule="auto"/>
              <w:ind w:right="-324"/>
              <w:jc w:val="both"/>
              <w:rPr>
                <w:rFonts w:ascii="Arial" w:eastAsia="Arial" w:hAnsi="Arial" w:cs="Arial"/>
                <w:b/>
                <w:sz w:val="20"/>
              </w:rPr>
            </w:pPr>
            <w:r w:rsidRPr="00D52D0C">
              <w:rPr>
                <w:rFonts w:ascii="Arial" w:eastAsia="Arial" w:hAnsi="Arial" w:cs="Arial"/>
                <w:b/>
                <w:sz w:val="20"/>
              </w:rPr>
              <w:t>2.</w:t>
            </w:r>
          </w:p>
        </w:tc>
        <w:tc>
          <w:tcPr>
            <w:tcW w:w="9000" w:type="dxa"/>
          </w:tcPr>
          <w:p w:rsidR="00D52D0C" w:rsidRDefault="00D52D0C" w:rsidP="00A63E95">
            <w:pPr>
              <w:spacing w:line="360" w:lineRule="auto"/>
              <w:ind w:right="-324"/>
              <w:jc w:val="both"/>
              <w:rPr>
                <w:rFonts w:ascii="Arial" w:eastAsia="Arial" w:hAnsi="Arial" w:cs="Arial"/>
                <w:sz w:val="20"/>
              </w:rPr>
            </w:pPr>
            <w:r>
              <w:rPr>
                <w:rFonts w:ascii="Arial" w:eastAsia="Arial" w:hAnsi="Arial" w:cs="Arial"/>
                <w:b/>
                <w:sz w:val="20"/>
              </w:rPr>
              <w:t>Country of Origin (GCC Clause 3)</w:t>
            </w:r>
          </w:p>
        </w:tc>
      </w:tr>
      <w:tr w:rsidR="00D52D0C" w:rsidTr="00A63E95">
        <w:tc>
          <w:tcPr>
            <w:tcW w:w="535" w:type="dxa"/>
          </w:tcPr>
          <w:p w:rsidR="00D52D0C" w:rsidRPr="00D52D0C" w:rsidRDefault="00D52D0C" w:rsidP="00A63E95">
            <w:pPr>
              <w:spacing w:line="360" w:lineRule="auto"/>
              <w:ind w:right="-324"/>
              <w:jc w:val="both"/>
              <w:rPr>
                <w:rFonts w:ascii="Arial" w:eastAsia="Arial" w:hAnsi="Arial" w:cs="Arial"/>
                <w:b/>
                <w:sz w:val="20"/>
              </w:rPr>
            </w:pPr>
          </w:p>
        </w:tc>
        <w:tc>
          <w:tcPr>
            <w:tcW w:w="9000" w:type="dxa"/>
          </w:tcPr>
          <w:p w:rsidR="00D52D0C" w:rsidRDefault="00D52D0C" w:rsidP="00A63E95">
            <w:pPr>
              <w:spacing w:line="360" w:lineRule="auto"/>
              <w:ind w:right="-324"/>
              <w:jc w:val="both"/>
              <w:rPr>
                <w:rFonts w:ascii="Arial" w:eastAsia="Arial" w:hAnsi="Arial" w:cs="Arial"/>
                <w:sz w:val="20"/>
              </w:rPr>
            </w:pPr>
            <w:r>
              <w:rPr>
                <w:rFonts w:ascii="Arial" w:eastAsia="Arial" w:hAnsi="Arial" w:cs="Arial"/>
                <w:sz w:val="20"/>
              </w:rPr>
              <w:t xml:space="preserve">All countries and territories as indicated in Section XIV of the bidding documents, “Eligibility for </w:t>
            </w:r>
          </w:p>
          <w:p w:rsidR="00D52D0C" w:rsidRPr="00D52D0C" w:rsidRDefault="00D52D0C" w:rsidP="00A63E95">
            <w:pPr>
              <w:spacing w:line="360" w:lineRule="auto"/>
              <w:ind w:right="-324"/>
              <w:jc w:val="both"/>
              <w:rPr>
                <w:rFonts w:ascii="Arial" w:eastAsia="Arial" w:hAnsi="Arial" w:cs="Arial"/>
                <w:sz w:val="20"/>
              </w:rPr>
            </w:pPr>
            <w:r>
              <w:rPr>
                <w:rFonts w:ascii="Arial" w:eastAsia="Arial" w:hAnsi="Arial" w:cs="Arial"/>
                <w:sz w:val="20"/>
              </w:rPr>
              <w:t>the Provisions of Goods, Works, and Services in Bank-Financed Procurement”.</w:t>
            </w:r>
          </w:p>
        </w:tc>
      </w:tr>
    </w:tbl>
    <w:p w:rsidR="00143C26" w:rsidRDefault="00143C26" w:rsidP="00A63E95">
      <w:pPr>
        <w:spacing w:after="0" w:line="360" w:lineRule="auto"/>
        <w:ind w:left="514" w:right="-324"/>
        <w:jc w:val="both"/>
        <w:rPr>
          <w:rFonts w:ascii="Arial" w:eastAsia="Arial" w:hAnsi="Arial" w:cs="Arial"/>
          <w:sz w:val="20"/>
        </w:rPr>
      </w:pPr>
    </w:p>
    <w:tbl>
      <w:tblPr>
        <w:tblStyle w:val="TableGrid"/>
        <w:tblW w:w="9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540"/>
        <w:gridCol w:w="8460"/>
      </w:tblGrid>
      <w:tr w:rsidR="00E53F40" w:rsidTr="00A63E95">
        <w:tc>
          <w:tcPr>
            <w:tcW w:w="535" w:type="dxa"/>
          </w:tcPr>
          <w:p w:rsidR="00E53F40" w:rsidRPr="00D52D0C" w:rsidRDefault="00E53F40" w:rsidP="00A63E95">
            <w:pPr>
              <w:spacing w:line="360" w:lineRule="auto"/>
              <w:ind w:right="-324"/>
              <w:jc w:val="both"/>
              <w:rPr>
                <w:rFonts w:ascii="Arial" w:eastAsia="Arial" w:hAnsi="Arial" w:cs="Arial"/>
                <w:b/>
                <w:sz w:val="20"/>
              </w:rPr>
            </w:pPr>
            <w:r>
              <w:rPr>
                <w:rFonts w:ascii="Arial" w:eastAsia="Arial" w:hAnsi="Arial" w:cs="Arial"/>
                <w:b/>
                <w:sz w:val="20"/>
              </w:rPr>
              <w:t>3.</w:t>
            </w:r>
          </w:p>
        </w:tc>
        <w:tc>
          <w:tcPr>
            <w:tcW w:w="9000" w:type="dxa"/>
            <w:gridSpan w:val="2"/>
          </w:tcPr>
          <w:p w:rsidR="00E53F40" w:rsidRDefault="00E53F40" w:rsidP="00A63E95">
            <w:pPr>
              <w:spacing w:line="360" w:lineRule="auto"/>
              <w:ind w:right="-324"/>
              <w:jc w:val="both"/>
              <w:rPr>
                <w:rFonts w:ascii="Arial" w:eastAsia="Arial" w:hAnsi="Arial" w:cs="Arial"/>
                <w:sz w:val="20"/>
              </w:rPr>
            </w:pPr>
            <w:r>
              <w:rPr>
                <w:rFonts w:ascii="Arial" w:eastAsia="Arial" w:hAnsi="Arial" w:cs="Arial"/>
                <w:b/>
                <w:sz w:val="20"/>
              </w:rPr>
              <w:t>Performance Security (GCC Clause 7)</w:t>
            </w:r>
          </w:p>
        </w:tc>
      </w:tr>
      <w:tr w:rsidR="00E53F40" w:rsidRPr="00D52D0C" w:rsidTr="00A63E95">
        <w:tc>
          <w:tcPr>
            <w:tcW w:w="535" w:type="dxa"/>
          </w:tcPr>
          <w:p w:rsidR="00E53F40" w:rsidRPr="00D52D0C" w:rsidRDefault="00E53F40" w:rsidP="00A63E95">
            <w:pPr>
              <w:spacing w:line="360" w:lineRule="auto"/>
              <w:ind w:right="-324"/>
              <w:jc w:val="both"/>
              <w:rPr>
                <w:rFonts w:ascii="Arial" w:eastAsia="Arial" w:hAnsi="Arial" w:cs="Arial"/>
                <w:b/>
                <w:sz w:val="20"/>
              </w:rPr>
            </w:pPr>
          </w:p>
        </w:tc>
        <w:tc>
          <w:tcPr>
            <w:tcW w:w="540" w:type="dxa"/>
          </w:tcPr>
          <w:p w:rsidR="00E53F40" w:rsidRPr="00D52D0C" w:rsidRDefault="00E53F40" w:rsidP="00A63E95">
            <w:pPr>
              <w:spacing w:line="360" w:lineRule="auto"/>
              <w:ind w:right="-324"/>
              <w:jc w:val="both"/>
              <w:rPr>
                <w:rFonts w:ascii="Arial" w:eastAsia="Arial" w:hAnsi="Arial" w:cs="Arial"/>
                <w:sz w:val="20"/>
              </w:rPr>
            </w:pPr>
            <w:r>
              <w:rPr>
                <w:rFonts w:ascii="Arial" w:eastAsia="Arial" w:hAnsi="Arial" w:cs="Arial"/>
                <w:sz w:val="20"/>
              </w:rPr>
              <w:t>3.1</w:t>
            </w:r>
          </w:p>
        </w:tc>
        <w:tc>
          <w:tcPr>
            <w:tcW w:w="8460" w:type="dxa"/>
          </w:tcPr>
          <w:p w:rsidR="00E53F40" w:rsidRDefault="00E53F40" w:rsidP="00A63E95">
            <w:pPr>
              <w:spacing w:line="360" w:lineRule="auto"/>
              <w:ind w:right="-324"/>
              <w:jc w:val="both"/>
              <w:rPr>
                <w:rFonts w:ascii="Arial" w:eastAsia="Arial" w:hAnsi="Arial" w:cs="Arial"/>
                <w:sz w:val="20"/>
              </w:rPr>
            </w:pPr>
            <w:r>
              <w:rPr>
                <w:rFonts w:ascii="Arial" w:eastAsia="Arial" w:hAnsi="Arial" w:cs="Arial"/>
                <w:sz w:val="20"/>
              </w:rPr>
              <w:t xml:space="preserve">Within 21 days after the Supplier’s receipt of Notification of Award, the Supplier shall </w:t>
            </w:r>
          </w:p>
          <w:p w:rsidR="00E53F40" w:rsidRDefault="00E53F40" w:rsidP="00A63E95">
            <w:pPr>
              <w:spacing w:line="360" w:lineRule="auto"/>
              <w:ind w:right="-324"/>
              <w:jc w:val="both"/>
              <w:rPr>
                <w:rFonts w:ascii="Arial" w:eastAsia="Arial" w:hAnsi="Arial" w:cs="Arial"/>
                <w:sz w:val="20"/>
              </w:rPr>
            </w:pPr>
            <w:r>
              <w:rPr>
                <w:rFonts w:ascii="Arial" w:eastAsia="Arial" w:hAnsi="Arial" w:cs="Arial"/>
                <w:sz w:val="20"/>
              </w:rPr>
              <w:t xml:space="preserve">furnish Performance Security to the Purchaser for an amount of 5% of the contract value, </w:t>
            </w:r>
          </w:p>
          <w:p w:rsidR="00E53F40" w:rsidRDefault="00E53F40" w:rsidP="00A63E95">
            <w:pPr>
              <w:spacing w:line="360" w:lineRule="auto"/>
              <w:ind w:right="-324"/>
              <w:jc w:val="both"/>
              <w:rPr>
                <w:rFonts w:ascii="Arial" w:eastAsia="Arial" w:hAnsi="Arial" w:cs="Arial"/>
                <w:sz w:val="20"/>
              </w:rPr>
            </w:pPr>
            <w:r>
              <w:rPr>
                <w:rFonts w:ascii="Arial" w:eastAsia="Arial" w:hAnsi="Arial" w:cs="Arial"/>
                <w:sz w:val="20"/>
              </w:rPr>
              <w:t xml:space="preserve">valid upto 60 days after the date of completion of performance obligations including </w:t>
            </w:r>
          </w:p>
          <w:p w:rsidR="00E53F40" w:rsidRPr="00D52D0C" w:rsidRDefault="00E53F40" w:rsidP="00A63E95">
            <w:pPr>
              <w:spacing w:line="360" w:lineRule="auto"/>
              <w:ind w:right="-324"/>
              <w:jc w:val="both"/>
              <w:rPr>
                <w:rFonts w:ascii="Arial" w:eastAsia="Arial" w:hAnsi="Arial" w:cs="Arial"/>
                <w:sz w:val="20"/>
              </w:rPr>
            </w:pPr>
            <w:r>
              <w:rPr>
                <w:rFonts w:ascii="Arial" w:eastAsia="Arial" w:hAnsi="Arial" w:cs="Arial"/>
                <w:sz w:val="20"/>
              </w:rPr>
              <w:t>warranty obligations.</w:t>
            </w:r>
          </w:p>
        </w:tc>
      </w:tr>
      <w:tr w:rsidR="00E53F40" w:rsidRPr="00D52D0C" w:rsidTr="00A63E95">
        <w:tc>
          <w:tcPr>
            <w:tcW w:w="535" w:type="dxa"/>
          </w:tcPr>
          <w:p w:rsidR="00E53F40" w:rsidRPr="00D52D0C" w:rsidRDefault="00E53F40" w:rsidP="00A63E95">
            <w:pPr>
              <w:spacing w:line="360" w:lineRule="auto"/>
              <w:ind w:right="-324"/>
              <w:jc w:val="both"/>
              <w:rPr>
                <w:rFonts w:ascii="Arial" w:eastAsia="Arial" w:hAnsi="Arial" w:cs="Arial"/>
                <w:b/>
                <w:sz w:val="20"/>
              </w:rPr>
            </w:pPr>
          </w:p>
        </w:tc>
        <w:tc>
          <w:tcPr>
            <w:tcW w:w="540" w:type="dxa"/>
          </w:tcPr>
          <w:p w:rsidR="00E53F40" w:rsidRDefault="00E53F40" w:rsidP="00A63E95">
            <w:pPr>
              <w:spacing w:line="360" w:lineRule="auto"/>
              <w:ind w:right="-324"/>
              <w:jc w:val="both"/>
              <w:rPr>
                <w:rFonts w:ascii="Arial" w:eastAsia="Arial" w:hAnsi="Arial" w:cs="Arial"/>
                <w:sz w:val="20"/>
              </w:rPr>
            </w:pPr>
          </w:p>
        </w:tc>
        <w:tc>
          <w:tcPr>
            <w:tcW w:w="8460" w:type="dxa"/>
          </w:tcPr>
          <w:p w:rsidR="00E53F40" w:rsidRDefault="00E53F40" w:rsidP="00A63E95">
            <w:pPr>
              <w:spacing w:line="360" w:lineRule="auto"/>
              <w:ind w:right="-324"/>
              <w:jc w:val="both"/>
              <w:rPr>
                <w:rFonts w:ascii="Arial" w:eastAsia="Arial" w:hAnsi="Arial" w:cs="Arial"/>
                <w:sz w:val="20"/>
              </w:rPr>
            </w:pPr>
            <w:r>
              <w:rPr>
                <w:rFonts w:ascii="Arial" w:eastAsia="Arial" w:hAnsi="Arial" w:cs="Arial"/>
                <w:sz w:val="20"/>
              </w:rPr>
              <w:t xml:space="preserve">In the event of any correction of defects or replacement of defective material during the </w:t>
            </w:r>
          </w:p>
          <w:p w:rsidR="00E53F40" w:rsidRDefault="00E53F40" w:rsidP="00A63E95">
            <w:pPr>
              <w:spacing w:line="360" w:lineRule="auto"/>
              <w:ind w:right="-324"/>
              <w:jc w:val="both"/>
              <w:rPr>
                <w:rFonts w:ascii="Arial" w:eastAsia="Arial" w:hAnsi="Arial" w:cs="Arial"/>
                <w:sz w:val="20"/>
              </w:rPr>
            </w:pPr>
            <w:r>
              <w:rPr>
                <w:rFonts w:ascii="Arial" w:eastAsia="Arial" w:hAnsi="Arial" w:cs="Arial"/>
                <w:sz w:val="20"/>
              </w:rPr>
              <w:t xml:space="preserve">warranty period, the warranty for the corrected/replaced material shall be extended to a </w:t>
            </w:r>
          </w:p>
          <w:p w:rsidR="00E53F40" w:rsidRDefault="00E53F40" w:rsidP="00A63E95">
            <w:pPr>
              <w:spacing w:line="360" w:lineRule="auto"/>
              <w:ind w:right="-324"/>
              <w:jc w:val="both"/>
              <w:rPr>
                <w:rFonts w:ascii="Arial" w:eastAsia="Arial" w:hAnsi="Arial" w:cs="Arial"/>
                <w:sz w:val="20"/>
              </w:rPr>
            </w:pPr>
            <w:r>
              <w:rPr>
                <w:rFonts w:ascii="Arial" w:eastAsia="Arial" w:hAnsi="Arial" w:cs="Arial"/>
                <w:sz w:val="20"/>
              </w:rPr>
              <w:t xml:space="preserve">further period of 12 months and the Performance Bank Guarantee for proportionate value </w:t>
            </w:r>
          </w:p>
          <w:p w:rsidR="00E53F40" w:rsidRDefault="00E53F40" w:rsidP="00A63E95">
            <w:pPr>
              <w:spacing w:line="360" w:lineRule="auto"/>
              <w:ind w:right="-324"/>
              <w:jc w:val="both"/>
              <w:rPr>
                <w:rFonts w:ascii="Arial" w:eastAsia="Arial" w:hAnsi="Arial" w:cs="Arial"/>
                <w:sz w:val="20"/>
              </w:rPr>
            </w:pPr>
            <w:r>
              <w:rPr>
                <w:rFonts w:ascii="Arial" w:eastAsia="Arial" w:hAnsi="Arial" w:cs="Arial"/>
                <w:sz w:val="20"/>
              </w:rPr>
              <w:t>shall be extended 60 days over and above the extended warranty period.</w:t>
            </w:r>
          </w:p>
        </w:tc>
      </w:tr>
      <w:tr w:rsidR="00E53F40" w:rsidRPr="00D52D0C" w:rsidTr="00A63E95">
        <w:tc>
          <w:tcPr>
            <w:tcW w:w="535" w:type="dxa"/>
          </w:tcPr>
          <w:p w:rsidR="00E53F40" w:rsidRPr="00D52D0C" w:rsidRDefault="00E53F40" w:rsidP="00A63E95">
            <w:pPr>
              <w:spacing w:line="360" w:lineRule="auto"/>
              <w:ind w:right="-324"/>
              <w:jc w:val="both"/>
              <w:rPr>
                <w:rFonts w:ascii="Arial" w:eastAsia="Arial" w:hAnsi="Arial" w:cs="Arial"/>
                <w:b/>
                <w:sz w:val="20"/>
              </w:rPr>
            </w:pPr>
          </w:p>
        </w:tc>
        <w:tc>
          <w:tcPr>
            <w:tcW w:w="540" w:type="dxa"/>
          </w:tcPr>
          <w:p w:rsidR="00E53F40" w:rsidRDefault="00E53F40" w:rsidP="00A63E95">
            <w:pPr>
              <w:spacing w:line="360" w:lineRule="auto"/>
              <w:ind w:right="-324"/>
              <w:jc w:val="both"/>
              <w:rPr>
                <w:rFonts w:ascii="Arial" w:eastAsia="Arial" w:hAnsi="Arial" w:cs="Arial"/>
                <w:sz w:val="20"/>
              </w:rPr>
            </w:pPr>
            <w:r>
              <w:rPr>
                <w:rFonts w:ascii="Arial" w:eastAsia="Arial" w:hAnsi="Arial" w:cs="Arial"/>
                <w:sz w:val="20"/>
              </w:rPr>
              <w:t>3.2</w:t>
            </w:r>
          </w:p>
        </w:tc>
        <w:tc>
          <w:tcPr>
            <w:tcW w:w="8460" w:type="dxa"/>
          </w:tcPr>
          <w:p w:rsidR="00E53F40" w:rsidRDefault="00E53F40" w:rsidP="00A63E95">
            <w:pPr>
              <w:spacing w:line="360" w:lineRule="auto"/>
              <w:ind w:right="-324"/>
              <w:jc w:val="both"/>
              <w:rPr>
                <w:rFonts w:ascii="Arial" w:eastAsia="Arial" w:hAnsi="Arial" w:cs="Arial"/>
                <w:sz w:val="20"/>
              </w:rPr>
            </w:pPr>
            <w:r>
              <w:rPr>
                <w:rFonts w:ascii="Arial" w:eastAsia="Arial" w:hAnsi="Arial" w:cs="Arial"/>
                <w:sz w:val="20"/>
              </w:rPr>
              <w:t>Substitute Clause 7.3 (b) of the GCC by the following:</w:t>
            </w:r>
          </w:p>
        </w:tc>
      </w:tr>
      <w:tr w:rsidR="00E53F40" w:rsidRPr="00D52D0C" w:rsidTr="00A63E95">
        <w:tc>
          <w:tcPr>
            <w:tcW w:w="535" w:type="dxa"/>
          </w:tcPr>
          <w:p w:rsidR="00E53F40" w:rsidRPr="00D52D0C" w:rsidRDefault="00E53F40" w:rsidP="00A63E95">
            <w:pPr>
              <w:spacing w:line="360" w:lineRule="auto"/>
              <w:ind w:right="-324"/>
              <w:jc w:val="both"/>
              <w:rPr>
                <w:rFonts w:ascii="Arial" w:eastAsia="Arial" w:hAnsi="Arial" w:cs="Arial"/>
                <w:b/>
                <w:sz w:val="20"/>
              </w:rPr>
            </w:pPr>
          </w:p>
        </w:tc>
        <w:tc>
          <w:tcPr>
            <w:tcW w:w="540" w:type="dxa"/>
          </w:tcPr>
          <w:p w:rsidR="00E53F40" w:rsidRDefault="00E53F40" w:rsidP="00A63E95">
            <w:pPr>
              <w:spacing w:line="360" w:lineRule="auto"/>
              <w:ind w:right="-324"/>
              <w:jc w:val="both"/>
              <w:rPr>
                <w:rFonts w:ascii="Arial" w:eastAsia="Arial" w:hAnsi="Arial" w:cs="Arial"/>
                <w:sz w:val="20"/>
              </w:rPr>
            </w:pPr>
          </w:p>
        </w:tc>
        <w:tc>
          <w:tcPr>
            <w:tcW w:w="8460" w:type="dxa"/>
          </w:tcPr>
          <w:p w:rsidR="00E53F40" w:rsidRDefault="00E53F40" w:rsidP="001B5D51">
            <w:pPr>
              <w:spacing w:line="360" w:lineRule="auto"/>
              <w:ind w:right="-324"/>
              <w:jc w:val="both"/>
              <w:rPr>
                <w:rFonts w:ascii="Arial" w:eastAsia="Arial" w:hAnsi="Arial" w:cs="Arial"/>
                <w:sz w:val="20"/>
              </w:rPr>
            </w:pPr>
            <w:r>
              <w:rPr>
                <w:rFonts w:ascii="Arial" w:eastAsia="Arial" w:hAnsi="Arial" w:cs="Arial"/>
                <w:sz w:val="20"/>
              </w:rPr>
              <w:t xml:space="preserve">A cashier’s cheque or banker’s certified cheque or crossed demand draft or pay order drawn in favour of </w:t>
            </w:r>
            <w:r w:rsidR="001B5D51">
              <w:rPr>
                <w:rFonts w:ascii="Arial" w:eastAsia="Arial" w:hAnsi="Arial" w:cs="Arial"/>
                <w:sz w:val="20"/>
              </w:rPr>
              <w:t>National Institute of Technology, Raipur,  [Purchaser].</w:t>
            </w:r>
          </w:p>
        </w:tc>
      </w:tr>
      <w:tr w:rsidR="00E53F40" w:rsidTr="00A63E95">
        <w:tc>
          <w:tcPr>
            <w:tcW w:w="535" w:type="dxa"/>
          </w:tcPr>
          <w:p w:rsidR="00E53F40" w:rsidRPr="00D52D0C" w:rsidRDefault="00E53F40" w:rsidP="00A63E95">
            <w:pPr>
              <w:spacing w:line="360" w:lineRule="auto"/>
              <w:ind w:right="-324"/>
              <w:jc w:val="both"/>
              <w:rPr>
                <w:rFonts w:ascii="Arial" w:eastAsia="Arial" w:hAnsi="Arial" w:cs="Arial"/>
                <w:b/>
                <w:sz w:val="20"/>
              </w:rPr>
            </w:pPr>
            <w:r>
              <w:rPr>
                <w:rFonts w:ascii="Arial" w:eastAsia="Arial" w:hAnsi="Arial" w:cs="Arial"/>
                <w:sz w:val="20"/>
              </w:rPr>
              <w:t xml:space="preserve">                                    </w:t>
            </w:r>
          </w:p>
        </w:tc>
        <w:tc>
          <w:tcPr>
            <w:tcW w:w="540" w:type="dxa"/>
          </w:tcPr>
          <w:p w:rsidR="00E53F40" w:rsidRDefault="00E53F40" w:rsidP="00A63E95">
            <w:pPr>
              <w:spacing w:line="360" w:lineRule="auto"/>
              <w:ind w:right="-324"/>
              <w:jc w:val="both"/>
              <w:rPr>
                <w:rFonts w:ascii="Arial" w:eastAsia="Arial" w:hAnsi="Arial" w:cs="Arial"/>
                <w:sz w:val="20"/>
              </w:rPr>
            </w:pPr>
            <w:r>
              <w:rPr>
                <w:rFonts w:ascii="Arial" w:eastAsia="Arial" w:hAnsi="Arial" w:cs="Arial"/>
                <w:sz w:val="20"/>
              </w:rPr>
              <w:t>3.3</w:t>
            </w:r>
          </w:p>
        </w:tc>
        <w:tc>
          <w:tcPr>
            <w:tcW w:w="8460" w:type="dxa"/>
          </w:tcPr>
          <w:p w:rsidR="00E53F40" w:rsidRDefault="00E53F40" w:rsidP="00A63E95">
            <w:pPr>
              <w:spacing w:line="360" w:lineRule="auto"/>
              <w:ind w:right="-324"/>
              <w:jc w:val="both"/>
              <w:rPr>
                <w:rFonts w:ascii="Arial" w:eastAsia="Arial" w:hAnsi="Arial" w:cs="Arial"/>
                <w:sz w:val="20"/>
              </w:rPr>
            </w:pPr>
            <w:r>
              <w:rPr>
                <w:rFonts w:ascii="Arial" w:eastAsia="Arial" w:hAnsi="Arial" w:cs="Arial"/>
                <w:sz w:val="20"/>
              </w:rPr>
              <w:t>Substitute Clause 7.4 of the GCC by the following:</w:t>
            </w:r>
          </w:p>
        </w:tc>
      </w:tr>
      <w:tr w:rsidR="00E53F40" w:rsidTr="00A63E95">
        <w:tc>
          <w:tcPr>
            <w:tcW w:w="535" w:type="dxa"/>
          </w:tcPr>
          <w:p w:rsidR="00E53F40" w:rsidRPr="00D52D0C" w:rsidRDefault="00E53F40" w:rsidP="00A63E95">
            <w:pPr>
              <w:spacing w:line="360" w:lineRule="auto"/>
              <w:ind w:right="-324"/>
              <w:jc w:val="both"/>
              <w:rPr>
                <w:rFonts w:ascii="Arial" w:eastAsia="Arial" w:hAnsi="Arial" w:cs="Arial"/>
                <w:b/>
                <w:sz w:val="20"/>
              </w:rPr>
            </w:pPr>
          </w:p>
        </w:tc>
        <w:tc>
          <w:tcPr>
            <w:tcW w:w="540" w:type="dxa"/>
          </w:tcPr>
          <w:p w:rsidR="00E53F40" w:rsidRDefault="00E53F40" w:rsidP="00A63E95">
            <w:pPr>
              <w:spacing w:line="360" w:lineRule="auto"/>
              <w:ind w:right="-324"/>
              <w:jc w:val="both"/>
              <w:rPr>
                <w:rFonts w:ascii="Arial" w:eastAsia="Arial" w:hAnsi="Arial" w:cs="Arial"/>
                <w:sz w:val="20"/>
              </w:rPr>
            </w:pPr>
          </w:p>
        </w:tc>
        <w:tc>
          <w:tcPr>
            <w:tcW w:w="8460" w:type="dxa"/>
          </w:tcPr>
          <w:p w:rsidR="00E53F40" w:rsidRDefault="00E53F40" w:rsidP="00A63E95">
            <w:pPr>
              <w:spacing w:line="360" w:lineRule="auto"/>
              <w:ind w:right="-324"/>
              <w:jc w:val="both"/>
              <w:rPr>
                <w:rFonts w:ascii="Arial" w:eastAsia="Arial" w:hAnsi="Arial" w:cs="Arial"/>
                <w:sz w:val="20"/>
              </w:rPr>
            </w:pPr>
            <w:r>
              <w:rPr>
                <w:rFonts w:ascii="Arial" w:eastAsia="Arial" w:hAnsi="Arial" w:cs="Arial"/>
                <w:sz w:val="20"/>
              </w:rPr>
              <w:t xml:space="preserve">The Performance Security will be discharged by the Purchaser and returned to the Supplier </w:t>
            </w:r>
          </w:p>
          <w:p w:rsidR="00E53F40" w:rsidRDefault="00E53F40" w:rsidP="00A63E95">
            <w:pPr>
              <w:spacing w:line="360" w:lineRule="auto"/>
              <w:ind w:right="-324"/>
              <w:jc w:val="both"/>
              <w:rPr>
                <w:rFonts w:ascii="Arial" w:eastAsia="Arial" w:hAnsi="Arial" w:cs="Arial"/>
                <w:sz w:val="20"/>
              </w:rPr>
            </w:pPr>
            <w:r>
              <w:rPr>
                <w:rFonts w:ascii="Arial" w:eastAsia="Arial" w:hAnsi="Arial" w:cs="Arial"/>
                <w:sz w:val="20"/>
              </w:rPr>
              <w:t xml:space="preserve">not later than 60 days following the date of completion of the Supplier’s performance </w:t>
            </w:r>
          </w:p>
          <w:p w:rsidR="00E53F40" w:rsidRDefault="00E53F40" w:rsidP="00A63E95">
            <w:pPr>
              <w:spacing w:line="360" w:lineRule="auto"/>
              <w:ind w:right="-324"/>
              <w:jc w:val="both"/>
              <w:rPr>
                <w:rFonts w:ascii="Arial" w:eastAsia="Arial" w:hAnsi="Arial" w:cs="Arial"/>
                <w:sz w:val="20"/>
              </w:rPr>
            </w:pPr>
            <w:r>
              <w:rPr>
                <w:rFonts w:ascii="Arial" w:eastAsia="Arial" w:hAnsi="Arial" w:cs="Arial"/>
                <w:sz w:val="20"/>
              </w:rPr>
              <w:t>obligations, including the warranty obligation, under the contract.</w:t>
            </w:r>
          </w:p>
        </w:tc>
      </w:tr>
      <w:tr w:rsidR="00D1290A" w:rsidTr="00A63E95">
        <w:tc>
          <w:tcPr>
            <w:tcW w:w="535" w:type="dxa"/>
          </w:tcPr>
          <w:p w:rsidR="00D1290A" w:rsidRPr="00D52D0C" w:rsidRDefault="00D1290A" w:rsidP="00A63E95">
            <w:pPr>
              <w:spacing w:line="360" w:lineRule="auto"/>
              <w:ind w:right="-324"/>
              <w:jc w:val="both"/>
              <w:rPr>
                <w:rFonts w:ascii="Arial" w:eastAsia="Arial" w:hAnsi="Arial" w:cs="Arial"/>
                <w:b/>
                <w:sz w:val="20"/>
              </w:rPr>
            </w:pPr>
          </w:p>
        </w:tc>
        <w:tc>
          <w:tcPr>
            <w:tcW w:w="540" w:type="dxa"/>
          </w:tcPr>
          <w:p w:rsidR="00D1290A" w:rsidRDefault="00D1290A" w:rsidP="00A63E95">
            <w:pPr>
              <w:spacing w:line="360" w:lineRule="auto"/>
              <w:ind w:right="-324"/>
              <w:jc w:val="both"/>
              <w:rPr>
                <w:rFonts w:ascii="Arial" w:eastAsia="Arial" w:hAnsi="Arial" w:cs="Arial"/>
                <w:sz w:val="20"/>
              </w:rPr>
            </w:pPr>
            <w:r>
              <w:rPr>
                <w:rFonts w:ascii="Arial" w:eastAsia="Arial" w:hAnsi="Arial" w:cs="Arial"/>
                <w:sz w:val="20"/>
              </w:rPr>
              <w:t>3.4</w:t>
            </w:r>
          </w:p>
        </w:tc>
        <w:tc>
          <w:tcPr>
            <w:tcW w:w="8460" w:type="dxa"/>
          </w:tcPr>
          <w:p w:rsidR="00D1290A" w:rsidRDefault="00D1290A" w:rsidP="00A63E95">
            <w:pPr>
              <w:spacing w:line="360" w:lineRule="auto"/>
              <w:ind w:right="-324"/>
              <w:jc w:val="both"/>
              <w:rPr>
                <w:rFonts w:ascii="Arial" w:eastAsia="Arial" w:hAnsi="Arial" w:cs="Arial"/>
                <w:sz w:val="20"/>
              </w:rPr>
            </w:pPr>
            <w:r>
              <w:rPr>
                <w:rFonts w:ascii="Arial" w:eastAsia="Arial" w:hAnsi="Arial" w:cs="Arial"/>
                <w:sz w:val="20"/>
              </w:rPr>
              <w:t>Add as Clause 7.5 to the GCC the following:</w:t>
            </w:r>
          </w:p>
        </w:tc>
      </w:tr>
      <w:tr w:rsidR="00D1290A" w:rsidTr="00A63E95">
        <w:tc>
          <w:tcPr>
            <w:tcW w:w="535" w:type="dxa"/>
          </w:tcPr>
          <w:p w:rsidR="00D1290A" w:rsidRPr="00D52D0C" w:rsidRDefault="00D1290A" w:rsidP="00A63E95">
            <w:pPr>
              <w:spacing w:line="360" w:lineRule="auto"/>
              <w:ind w:right="-324"/>
              <w:jc w:val="both"/>
              <w:rPr>
                <w:rFonts w:ascii="Arial" w:eastAsia="Arial" w:hAnsi="Arial" w:cs="Arial"/>
                <w:b/>
                <w:sz w:val="20"/>
              </w:rPr>
            </w:pPr>
          </w:p>
        </w:tc>
        <w:tc>
          <w:tcPr>
            <w:tcW w:w="540" w:type="dxa"/>
          </w:tcPr>
          <w:p w:rsidR="00D1290A" w:rsidRDefault="00D1290A" w:rsidP="00A63E95">
            <w:pPr>
              <w:spacing w:line="360" w:lineRule="auto"/>
              <w:ind w:right="-324"/>
              <w:jc w:val="both"/>
              <w:rPr>
                <w:rFonts w:ascii="Arial" w:eastAsia="Arial" w:hAnsi="Arial" w:cs="Arial"/>
                <w:sz w:val="20"/>
              </w:rPr>
            </w:pPr>
          </w:p>
        </w:tc>
        <w:tc>
          <w:tcPr>
            <w:tcW w:w="8460" w:type="dxa"/>
          </w:tcPr>
          <w:p w:rsidR="00D1290A" w:rsidRDefault="00D1290A" w:rsidP="00A63E95">
            <w:pPr>
              <w:spacing w:line="360" w:lineRule="auto"/>
              <w:ind w:right="-324"/>
              <w:jc w:val="both"/>
              <w:rPr>
                <w:rFonts w:ascii="Arial" w:eastAsia="Arial" w:hAnsi="Arial" w:cs="Arial"/>
                <w:sz w:val="20"/>
              </w:rPr>
            </w:pPr>
            <w:r>
              <w:rPr>
                <w:rFonts w:ascii="Arial" w:eastAsia="Arial" w:hAnsi="Arial" w:cs="Arial"/>
                <w:sz w:val="20"/>
              </w:rPr>
              <w:t>In the event of any contract amendment, the Supplier shall, within 21 days of receipt of such amendment, furnish the amendment to the Performance Security, rendering the same valid for the duration of the Contract, as amended for 60 days after the completion of performance obligations including warranty obligations.</w:t>
            </w:r>
          </w:p>
        </w:tc>
      </w:tr>
    </w:tbl>
    <w:p w:rsidR="00143C26" w:rsidRDefault="00143C26" w:rsidP="00A63E95">
      <w:pPr>
        <w:spacing w:after="0" w:line="360" w:lineRule="auto"/>
        <w:ind w:left="514" w:right="-324"/>
        <w:jc w:val="both"/>
        <w:rPr>
          <w:rFonts w:ascii="Arial" w:eastAsia="Arial" w:hAnsi="Arial" w:cs="Arial"/>
          <w:sz w:val="20"/>
        </w:rPr>
      </w:pPr>
    </w:p>
    <w:tbl>
      <w:tblPr>
        <w:tblStyle w:val="TableGrid"/>
        <w:tblW w:w="9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540"/>
        <w:gridCol w:w="8460"/>
      </w:tblGrid>
      <w:tr w:rsidR="00D1290A" w:rsidTr="00A63E95">
        <w:tc>
          <w:tcPr>
            <w:tcW w:w="535" w:type="dxa"/>
          </w:tcPr>
          <w:p w:rsidR="00D1290A" w:rsidRPr="00D52D0C" w:rsidRDefault="00D1290A" w:rsidP="00A63E95">
            <w:pPr>
              <w:spacing w:line="360" w:lineRule="auto"/>
              <w:ind w:right="-324"/>
              <w:jc w:val="both"/>
              <w:rPr>
                <w:rFonts w:ascii="Arial" w:eastAsia="Arial" w:hAnsi="Arial" w:cs="Arial"/>
                <w:b/>
                <w:sz w:val="20"/>
              </w:rPr>
            </w:pPr>
            <w:r>
              <w:rPr>
                <w:rFonts w:ascii="Arial" w:eastAsia="Arial" w:hAnsi="Arial" w:cs="Arial"/>
                <w:b/>
                <w:sz w:val="20"/>
              </w:rPr>
              <w:t>4.</w:t>
            </w:r>
          </w:p>
        </w:tc>
        <w:tc>
          <w:tcPr>
            <w:tcW w:w="9000" w:type="dxa"/>
            <w:gridSpan w:val="2"/>
          </w:tcPr>
          <w:p w:rsidR="00D1290A" w:rsidRDefault="00D1290A" w:rsidP="00A63E95">
            <w:pPr>
              <w:spacing w:line="360" w:lineRule="auto"/>
              <w:ind w:right="-324"/>
              <w:jc w:val="both"/>
              <w:rPr>
                <w:rFonts w:ascii="Arial" w:eastAsia="Arial" w:hAnsi="Arial" w:cs="Arial"/>
                <w:sz w:val="20"/>
              </w:rPr>
            </w:pPr>
            <w:r>
              <w:rPr>
                <w:rFonts w:ascii="Arial" w:eastAsia="Arial" w:hAnsi="Arial" w:cs="Arial"/>
                <w:b/>
                <w:sz w:val="20"/>
              </w:rPr>
              <w:t>Inspection and Tests (GCC Clause 8)</w:t>
            </w:r>
          </w:p>
        </w:tc>
      </w:tr>
      <w:tr w:rsidR="00D1290A" w:rsidTr="00A63E95">
        <w:tc>
          <w:tcPr>
            <w:tcW w:w="535" w:type="dxa"/>
          </w:tcPr>
          <w:p w:rsidR="00D1290A" w:rsidRDefault="00D1290A" w:rsidP="00A63E95">
            <w:pPr>
              <w:spacing w:line="360" w:lineRule="auto"/>
              <w:ind w:right="-324"/>
              <w:jc w:val="both"/>
              <w:rPr>
                <w:rFonts w:ascii="Arial" w:eastAsia="Arial" w:hAnsi="Arial" w:cs="Arial"/>
                <w:b/>
                <w:sz w:val="20"/>
              </w:rPr>
            </w:pPr>
          </w:p>
        </w:tc>
        <w:tc>
          <w:tcPr>
            <w:tcW w:w="9000" w:type="dxa"/>
            <w:gridSpan w:val="2"/>
          </w:tcPr>
          <w:p w:rsidR="00D1290A" w:rsidRDefault="00D1290A" w:rsidP="00A63E95">
            <w:pPr>
              <w:spacing w:line="360" w:lineRule="auto"/>
              <w:ind w:right="-324"/>
              <w:jc w:val="both"/>
              <w:rPr>
                <w:rFonts w:ascii="Arial" w:eastAsia="Arial" w:hAnsi="Arial" w:cs="Arial"/>
                <w:b/>
                <w:sz w:val="20"/>
              </w:rPr>
            </w:pPr>
            <w:r>
              <w:rPr>
                <w:rFonts w:ascii="Arial" w:eastAsia="Arial" w:hAnsi="Arial" w:cs="Arial"/>
                <w:sz w:val="20"/>
              </w:rPr>
              <w:t>The following inspection procedures and tests are required by the Purchaser:</w:t>
            </w:r>
          </w:p>
        </w:tc>
      </w:tr>
      <w:tr w:rsidR="00D1290A" w:rsidTr="00A63E95">
        <w:tc>
          <w:tcPr>
            <w:tcW w:w="535" w:type="dxa"/>
          </w:tcPr>
          <w:p w:rsidR="00D1290A" w:rsidRDefault="00D1290A" w:rsidP="00A63E95">
            <w:pPr>
              <w:spacing w:line="360" w:lineRule="auto"/>
              <w:ind w:right="-324"/>
              <w:jc w:val="both"/>
              <w:rPr>
                <w:rFonts w:ascii="Arial" w:eastAsia="Arial" w:hAnsi="Arial" w:cs="Arial"/>
                <w:b/>
                <w:sz w:val="20"/>
              </w:rPr>
            </w:pPr>
          </w:p>
        </w:tc>
        <w:tc>
          <w:tcPr>
            <w:tcW w:w="540" w:type="dxa"/>
          </w:tcPr>
          <w:p w:rsidR="00D1290A" w:rsidRDefault="00D1290A" w:rsidP="00A63E95">
            <w:pPr>
              <w:spacing w:line="360" w:lineRule="auto"/>
              <w:ind w:right="-324"/>
              <w:jc w:val="both"/>
              <w:rPr>
                <w:rFonts w:ascii="Arial" w:eastAsia="Arial" w:hAnsi="Arial" w:cs="Arial"/>
                <w:sz w:val="20"/>
              </w:rPr>
            </w:pPr>
            <w:r>
              <w:rPr>
                <w:rFonts w:ascii="Arial" w:eastAsia="Arial" w:hAnsi="Arial" w:cs="Arial"/>
                <w:sz w:val="20"/>
              </w:rPr>
              <w:t>(i)</w:t>
            </w:r>
          </w:p>
        </w:tc>
        <w:tc>
          <w:tcPr>
            <w:tcW w:w="8460" w:type="dxa"/>
          </w:tcPr>
          <w:p w:rsidR="00D1290A" w:rsidRDefault="00D1290A" w:rsidP="00A63E95">
            <w:pPr>
              <w:spacing w:line="360" w:lineRule="auto"/>
              <w:ind w:right="-324"/>
              <w:jc w:val="both"/>
              <w:rPr>
                <w:rFonts w:ascii="Arial" w:eastAsia="Arial" w:hAnsi="Arial" w:cs="Arial"/>
                <w:sz w:val="20"/>
              </w:rPr>
            </w:pPr>
            <w:r w:rsidRPr="00D1290A">
              <w:rPr>
                <w:rFonts w:ascii="Arial" w:eastAsia="Arial" w:hAnsi="Arial" w:cs="Arial"/>
                <w:sz w:val="20"/>
              </w:rPr>
              <w:t xml:space="preserve">The inspection of the Goods shall be carried out to check whether the Goods are in </w:t>
            </w:r>
          </w:p>
          <w:p w:rsidR="00D1290A" w:rsidRDefault="00D1290A" w:rsidP="00A63E95">
            <w:pPr>
              <w:spacing w:line="360" w:lineRule="auto"/>
              <w:ind w:right="-324"/>
              <w:jc w:val="both"/>
              <w:rPr>
                <w:rFonts w:ascii="Arial" w:eastAsia="Arial" w:hAnsi="Arial" w:cs="Arial"/>
                <w:sz w:val="20"/>
              </w:rPr>
            </w:pPr>
            <w:r w:rsidRPr="00D1290A">
              <w:rPr>
                <w:rFonts w:ascii="Arial" w:eastAsia="Arial" w:hAnsi="Arial" w:cs="Arial"/>
                <w:sz w:val="20"/>
              </w:rPr>
              <w:t xml:space="preserve">conformity with the technical specifications attached to the contract and shall be in line with </w:t>
            </w:r>
          </w:p>
          <w:p w:rsidR="00D1290A" w:rsidRDefault="00D1290A" w:rsidP="00A63E95">
            <w:pPr>
              <w:spacing w:line="360" w:lineRule="auto"/>
              <w:ind w:right="-324"/>
              <w:jc w:val="both"/>
              <w:rPr>
                <w:rFonts w:ascii="Arial" w:eastAsia="Arial" w:hAnsi="Arial" w:cs="Arial"/>
                <w:sz w:val="20"/>
              </w:rPr>
            </w:pPr>
            <w:r w:rsidRPr="00D1290A">
              <w:rPr>
                <w:rFonts w:ascii="Arial" w:eastAsia="Arial" w:hAnsi="Arial" w:cs="Arial"/>
                <w:sz w:val="20"/>
              </w:rPr>
              <w:t xml:space="preserve">the inspection/test procedures laid down in the Technical Specifications and the </w:t>
            </w:r>
          </w:p>
          <w:p w:rsidR="00D1290A" w:rsidRDefault="00D1290A" w:rsidP="00A63E95">
            <w:pPr>
              <w:spacing w:line="360" w:lineRule="auto"/>
              <w:ind w:right="-324"/>
              <w:jc w:val="both"/>
              <w:rPr>
                <w:rFonts w:ascii="Arial" w:eastAsia="Arial" w:hAnsi="Arial" w:cs="Arial"/>
                <w:sz w:val="20"/>
              </w:rPr>
            </w:pPr>
            <w:r w:rsidRPr="00D1290A">
              <w:rPr>
                <w:rFonts w:ascii="Arial" w:eastAsia="Arial" w:hAnsi="Arial" w:cs="Arial"/>
                <w:sz w:val="20"/>
              </w:rPr>
              <w:t>General Conditions of contract. Following broad test procedure will generally be followed for inspection and testing of machine.</w:t>
            </w:r>
          </w:p>
        </w:tc>
      </w:tr>
      <w:tr w:rsidR="00D1290A" w:rsidTr="00A63E95">
        <w:tc>
          <w:tcPr>
            <w:tcW w:w="535" w:type="dxa"/>
          </w:tcPr>
          <w:p w:rsidR="00D1290A" w:rsidRDefault="00D1290A" w:rsidP="00A63E95">
            <w:pPr>
              <w:spacing w:line="360" w:lineRule="auto"/>
              <w:ind w:right="-324"/>
              <w:jc w:val="both"/>
              <w:rPr>
                <w:rFonts w:ascii="Arial" w:eastAsia="Arial" w:hAnsi="Arial" w:cs="Arial"/>
                <w:b/>
                <w:sz w:val="20"/>
              </w:rPr>
            </w:pPr>
          </w:p>
        </w:tc>
        <w:tc>
          <w:tcPr>
            <w:tcW w:w="540" w:type="dxa"/>
          </w:tcPr>
          <w:p w:rsidR="00D1290A" w:rsidRDefault="00D1290A" w:rsidP="00A63E95">
            <w:pPr>
              <w:spacing w:line="360" w:lineRule="auto"/>
              <w:ind w:right="-324"/>
              <w:jc w:val="both"/>
              <w:rPr>
                <w:rFonts w:ascii="Arial" w:eastAsia="Arial" w:hAnsi="Arial" w:cs="Arial"/>
                <w:sz w:val="20"/>
              </w:rPr>
            </w:pPr>
          </w:p>
        </w:tc>
        <w:tc>
          <w:tcPr>
            <w:tcW w:w="8460" w:type="dxa"/>
          </w:tcPr>
          <w:p w:rsidR="00D1290A" w:rsidRDefault="00D1290A" w:rsidP="00A63E95">
            <w:pPr>
              <w:spacing w:line="360" w:lineRule="auto"/>
              <w:ind w:right="-324"/>
              <w:jc w:val="both"/>
              <w:rPr>
                <w:rFonts w:ascii="Arial" w:eastAsia="Arial" w:hAnsi="Arial" w:cs="Arial"/>
                <w:sz w:val="20"/>
              </w:rPr>
            </w:pPr>
            <w:r>
              <w:rPr>
                <w:rFonts w:ascii="Arial" w:eastAsia="Arial" w:hAnsi="Arial" w:cs="Arial"/>
                <w:sz w:val="20"/>
              </w:rPr>
              <w:t xml:space="preserve">The supplier will dispatch the goods to the ultimate consignee after internal inspection </w:t>
            </w:r>
          </w:p>
          <w:p w:rsidR="00D1290A" w:rsidRDefault="00D1290A" w:rsidP="00A63E95">
            <w:pPr>
              <w:spacing w:line="360" w:lineRule="auto"/>
              <w:ind w:right="-324"/>
              <w:jc w:val="both"/>
              <w:rPr>
                <w:rFonts w:ascii="Arial" w:eastAsia="Arial" w:hAnsi="Arial" w:cs="Arial"/>
                <w:sz w:val="20"/>
              </w:rPr>
            </w:pPr>
            <w:r>
              <w:rPr>
                <w:rFonts w:ascii="Arial" w:eastAsia="Arial" w:hAnsi="Arial" w:cs="Arial"/>
                <w:sz w:val="20"/>
              </w:rPr>
              <w:t>testing along with the supplier's inspection report and manufacturer's warranty certificate.</w:t>
            </w:r>
          </w:p>
          <w:p w:rsidR="009A181B" w:rsidRDefault="00D1290A" w:rsidP="00A63E95">
            <w:pPr>
              <w:spacing w:line="360" w:lineRule="auto"/>
              <w:ind w:right="-324"/>
              <w:jc w:val="both"/>
              <w:rPr>
                <w:rFonts w:ascii="Arial" w:eastAsia="Arial" w:hAnsi="Arial" w:cs="Arial"/>
                <w:sz w:val="20"/>
              </w:rPr>
            </w:pPr>
            <w:r>
              <w:rPr>
                <w:rFonts w:ascii="Arial" w:eastAsia="Arial" w:hAnsi="Arial" w:cs="Arial"/>
                <w:sz w:val="20"/>
              </w:rPr>
              <w:t xml:space="preserve">The purchase will test the equipment after completion of the installation and commissioning at </w:t>
            </w:r>
          </w:p>
          <w:p w:rsidR="00D1290A" w:rsidRDefault="00D1290A" w:rsidP="00A63E95">
            <w:pPr>
              <w:spacing w:line="360" w:lineRule="auto"/>
              <w:ind w:right="-324"/>
              <w:jc w:val="both"/>
              <w:rPr>
                <w:rFonts w:ascii="Arial" w:eastAsia="Arial" w:hAnsi="Arial" w:cs="Arial"/>
                <w:sz w:val="20"/>
              </w:rPr>
            </w:pPr>
            <w:r>
              <w:rPr>
                <w:rFonts w:ascii="Arial" w:eastAsia="Arial" w:hAnsi="Arial" w:cs="Arial"/>
                <w:sz w:val="20"/>
              </w:rPr>
              <w:t>the site of the installation.</w:t>
            </w:r>
          </w:p>
          <w:p w:rsidR="009A181B" w:rsidRDefault="00D1290A" w:rsidP="00A63E95">
            <w:pPr>
              <w:spacing w:line="360" w:lineRule="auto"/>
              <w:ind w:right="-324"/>
              <w:jc w:val="both"/>
              <w:rPr>
                <w:rFonts w:ascii="Arial" w:eastAsia="Arial" w:hAnsi="Arial" w:cs="Arial"/>
                <w:sz w:val="20"/>
              </w:rPr>
            </w:pPr>
            <w:r>
              <w:rPr>
                <w:rFonts w:ascii="Arial" w:eastAsia="Arial" w:hAnsi="Arial" w:cs="Arial"/>
                <w:sz w:val="20"/>
              </w:rPr>
              <w:t xml:space="preserve">For site preparation, the supplier should furnish all details to the purchaser sufficiently in </w:t>
            </w:r>
          </w:p>
          <w:p w:rsidR="00D1290A" w:rsidRDefault="00D1290A" w:rsidP="00A63E95">
            <w:pPr>
              <w:spacing w:line="360" w:lineRule="auto"/>
              <w:ind w:right="-324"/>
              <w:jc w:val="both"/>
              <w:rPr>
                <w:rFonts w:ascii="Arial" w:eastAsia="Arial" w:hAnsi="Arial" w:cs="Arial"/>
                <w:sz w:val="20"/>
              </w:rPr>
            </w:pPr>
            <w:r>
              <w:rPr>
                <w:rFonts w:ascii="Arial" w:eastAsia="Arial" w:hAnsi="Arial" w:cs="Arial"/>
                <w:sz w:val="20"/>
              </w:rPr>
              <w:t>advance so as to get the works completed before receipt of the equipment.</w:t>
            </w:r>
          </w:p>
          <w:p w:rsidR="009A181B" w:rsidRDefault="00D1290A" w:rsidP="00A63E95">
            <w:pPr>
              <w:spacing w:line="360" w:lineRule="auto"/>
              <w:ind w:right="-324"/>
              <w:jc w:val="both"/>
              <w:rPr>
                <w:rFonts w:ascii="Arial" w:eastAsia="Arial" w:hAnsi="Arial" w:cs="Arial"/>
                <w:sz w:val="20"/>
              </w:rPr>
            </w:pPr>
            <w:r>
              <w:rPr>
                <w:rFonts w:ascii="Arial" w:eastAsia="Arial" w:hAnsi="Arial" w:cs="Arial"/>
                <w:sz w:val="20"/>
              </w:rPr>
              <w:t xml:space="preserve">Complete items/ accessories as specified in Section V should be supplied, installed </w:t>
            </w:r>
          </w:p>
          <w:p w:rsidR="00D1290A" w:rsidRPr="00D1290A" w:rsidRDefault="00D1290A" w:rsidP="00A63E95">
            <w:pPr>
              <w:spacing w:line="360" w:lineRule="auto"/>
              <w:ind w:right="-324"/>
              <w:jc w:val="both"/>
              <w:rPr>
                <w:rFonts w:ascii="Arial" w:eastAsia="Arial" w:hAnsi="Arial" w:cs="Arial"/>
                <w:sz w:val="20"/>
              </w:rPr>
            </w:pPr>
            <w:r>
              <w:rPr>
                <w:rFonts w:ascii="Arial" w:eastAsia="Arial" w:hAnsi="Arial" w:cs="Arial"/>
                <w:sz w:val="20"/>
              </w:rPr>
              <w:t>and commissioned properly by the supplier prior to commencement of performance test.</w:t>
            </w:r>
          </w:p>
        </w:tc>
      </w:tr>
      <w:tr w:rsidR="009A181B" w:rsidTr="00A63E95">
        <w:tc>
          <w:tcPr>
            <w:tcW w:w="535" w:type="dxa"/>
          </w:tcPr>
          <w:p w:rsidR="009A181B" w:rsidRDefault="009A181B" w:rsidP="00A63E95">
            <w:pPr>
              <w:spacing w:line="360" w:lineRule="auto"/>
              <w:ind w:right="-324"/>
              <w:jc w:val="both"/>
              <w:rPr>
                <w:rFonts w:ascii="Arial" w:eastAsia="Arial" w:hAnsi="Arial" w:cs="Arial"/>
                <w:b/>
                <w:sz w:val="20"/>
              </w:rPr>
            </w:pPr>
          </w:p>
        </w:tc>
        <w:tc>
          <w:tcPr>
            <w:tcW w:w="540" w:type="dxa"/>
          </w:tcPr>
          <w:p w:rsidR="009A181B" w:rsidRDefault="009A181B" w:rsidP="00A63E95">
            <w:pPr>
              <w:spacing w:line="360" w:lineRule="auto"/>
              <w:ind w:right="-324"/>
              <w:jc w:val="both"/>
              <w:rPr>
                <w:rFonts w:ascii="Arial" w:eastAsia="Arial" w:hAnsi="Arial" w:cs="Arial"/>
                <w:sz w:val="20"/>
              </w:rPr>
            </w:pPr>
            <w:r>
              <w:rPr>
                <w:rFonts w:ascii="Arial" w:eastAsia="Arial" w:hAnsi="Arial" w:cs="Arial"/>
                <w:sz w:val="20"/>
              </w:rPr>
              <w:t>(ii)</w:t>
            </w:r>
          </w:p>
        </w:tc>
        <w:tc>
          <w:tcPr>
            <w:tcW w:w="8460" w:type="dxa"/>
          </w:tcPr>
          <w:p w:rsidR="009A181B" w:rsidRDefault="009A181B" w:rsidP="00A63E95">
            <w:pPr>
              <w:spacing w:line="360" w:lineRule="auto"/>
              <w:ind w:right="-324"/>
              <w:jc w:val="both"/>
              <w:rPr>
                <w:rFonts w:ascii="Arial" w:eastAsia="Arial" w:hAnsi="Arial" w:cs="Arial"/>
                <w:sz w:val="20"/>
              </w:rPr>
            </w:pPr>
            <w:r w:rsidRPr="009A181B">
              <w:rPr>
                <w:rFonts w:ascii="Arial" w:eastAsia="Arial" w:hAnsi="Arial" w:cs="Arial"/>
                <w:sz w:val="20"/>
              </w:rPr>
              <w:t xml:space="preserve">In the event of the equipment’s failing to pass the acceptance test, a period not exceeding </w:t>
            </w:r>
          </w:p>
          <w:p w:rsidR="009A181B" w:rsidRDefault="009A181B" w:rsidP="00A63E95">
            <w:pPr>
              <w:spacing w:line="360" w:lineRule="auto"/>
              <w:ind w:right="-324"/>
              <w:jc w:val="both"/>
              <w:rPr>
                <w:rFonts w:ascii="Arial" w:eastAsia="Arial" w:hAnsi="Arial" w:cs="Arial"/>
                <w:sz w:val="20"/>
              </w:rPr>
            </w:pPr>
            <w:r w:rsidRPr="009A181B">
              <w:rPr>
                <w:rFonts w:ascii="Arial" w:eastAsia="Arial" w:hAnsi="Arial" w:cs="Arial"/>
                <w:sz w:val="20"/>
              </w:rPr>
              <w:t xml:space="preserve">four weeks will be given to rectify the defects and clear the acceptance test, failing which </w:t>
            </w:r>
          </w:p>
          <w:p w:rsidR="009A181B" w:rsidRDefault="009A181B" w:rsidP="00A63E95">
            <w:pPr>
              <w:spacing w:line="360" w:lineRule="auto"/>
              <w:ind w:right="-324"/>
              <w:jc w:val="both"/>
              <w:rPr>
                <w:rFonts w:ascii="Arial" w:eastAsia="Arial" w:hAnsi="Arial" w:cs="Arial"/>
                <w:sz w:val="20"/>
              </w:rPr>
            </w:pPr>
            <w:r w:rsidRPr="009A181B">
              <w:rPr>
                <w:rFonts w:ascii="Arial" w:eastAsia="Arial" w:hAnsi="Arial" w:cs="Arial"/>
                <w:sz w:val="20"/>
              </w:rPr>
              <w:t xml:space="preserve">the purchaser reserves the rights to get the equipment replaced by the supplier at no extra </w:t>
            </w:r>
          </w:p>
          <w:p w:rsidR="009A181B" w:rsidRDefault="009A181B" w:rsidP="00A63E95">
            <w:pPr>
              <w:spacing w:line="360" w:lineRule="auto"/>
              <w:ind w:right="-324"/>
              <w:jc w:val="both"/>
              <w:rPr>
                <w:rFonts w:ascii="Arial" w:eastAsia="Arial" w:hAnsi="Arial" w:cs="Arial"/>
                <w:sz w:val="20"/>
              </w:rPr>
            </w:pPr>
            <w:r w:rsidRPr="009A181B">
              <w:rPr>
                <w:rFonts w:ascii="Arial" w:eastAsia="Arial" w:hAnsi="Arial" w:cs="Arial"/>
                <w:sz w:val="20"/>
              </w:rPr>
              <w:t>cost to the purchaser.</w:t>
            </w:r>
          </w:p>
        </w:tc>
      </w:tr>
    </w:tbl>
    <w:p w:rsidR="00EC12C2" w:rsidRDefault="00EC12C2" w:rsidP="00A63E95">
      <w:pPr>
        <w:spacing w:after="0" w:line="360" w:lineRule="auto"/>
        <w:ind w:right="-324"/>
        <w:jc w:val="both"/>
        <w:rPr>
          <w:rFonts w:ascii="Arial" w:eastAsia="Arial" w:hAnsi="Arial" w:cs="Arial"/>
          <w:sz w:val="20"/>
        </w:rPr>
      </w:pPr>
    </w:p>
    <w:tbl>
      <w:tblPr>
        <w:tblStyle w:val="TableGrid"/>
        <w:tblW w:w="9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540"/>
        <w:gridCol w:w="8460"/>
      </w:tblGrid>
      <w:tr w:rsidR="009A181B" w:rsidTr="00A63E95">
        <w:tc>
          <w:tcPr>
            <w:tcW w:w="535" w:type="dxa"/>
          </w:tcPr>
          <w:p w:rsidR="009A181B" w:rsidRPr="00D52D0C" w:rsidRDefault="009A181B" w:rsidP="00A63E95">
            <w:pPr>
              <w:spacing w:line="360" w:lineRule="auto"/>
              <w:ind w:right="-324"/>
              <w:jc w:val="both"/>
              <w:rPr>
                <w:rFonts w:ascii="Arial" w:eastAsia="Arial" w:hAnsi="Arial" w:cs="Arial"/>
                <w:b/>
                <w:sz w:val="20"/>
              </w:rPr>
            </w:pPr>
            <w:r>
              <w:rPr>
                <w:rFonts w:ascii="Arial" w:eastAsia="Arial" w:hAnsi="Arial" w:cs="Arial"/>
                <w:b/>
                <w:sz w:val="20"/>
              </w:rPr>
              <w:t>5.</w:t>
            </w:r>
          </w:p>
        </w:tc>
        <w:tc>
          <w:tcPr>
            <w:tcW w:w="9000" w:type="dxa"/>
            <w:gridSpan w:val="2"/>
          </w:tcPr>
          <w:p w:rsidR="009A181B" w:rsidRDefault="009A181B" w:rsidP="00A63E95">
            <w:pPr>
              <w:spacing w:line="360" w:lineRule="auto"/>
              <w:ind w:right="-324"/>
              <w:jc w:val="both"/>
              <w:rPr>
                <w:rFonts w:ascii="Arial" w:eastAsia="Arial" w:hAnsi="Arial" w:cs="Arial"/>
                <w:sz w:val="20"/>
              </w:rPr>
            </w:pPr>
            <w:r>
              <w:rPr>
                <w:rFonts w:ascii="Arial" w:eastAsia="Arial" w:hAnsi="Arial" w:cs="Arial"/>
                <w:b/>
                <w:sz w:val="20"/>
              </w:rPr>
              <w:t>Packing (GCC Clause 9)</w:t>
            </w:r>
          </w:p>
        </w:tc>
      </w:tr>
      <w:tr w:rsidR="009A181B" w:rsidTr="00A63E95">
        <w:tc>
          <w:tcPr>
            <w:tcW w:w="535" w:type="dxa"/>
          </w:tcPr>
          <w:p w:rsidR="009A181B" w:rsidRDefault="009A181B" w:rsidP="00A63E95">
            <w:pPr>
              <w:spacing w:line="360" w:lineRule="auto"/>
              <w:ind w:right="-324"/>
              <w:jc w:val="both"/>
              <w:rPr>
                <w:rFonts w:ascii="Arial" w:eastAsia="Arial" w:hAnsi="Arial" w:cs="Arial"/>
                <w:b/>
                <w:sz w:val="20"/>
              </w:rPr>
            </w:pPr>
          </w:p>
        </w:tc>
        <w:tc>
          <w:tcPr>
            <w:tcW w:w="9000" w:type="dxa"/>
            <w:gridSpan w:val="2"/>
          </w:tcPr>
          <w:p w:rsidR="009A181B" w:rsidRPr="009A181B" w:rsidRDefault="009A181B" w:rsidP="00A63E95">
            <w:pPr>
              <w:spacing w:line="360" w:lineRule="auto"/>
              <w:ind w:right="-324"/>
              <w:jc w:val="both"/>
              <w:rPr>
                <w:rFonts w:ascii="Arial" w:eastAsia="Arial" w:hAnsi="Arial" w:cs="Arial"/>
                <w:sz w:val="20"/>
              </w:rPr>
            </w:pPr>
            <w:r>
              <w:rPr>
                <w:rFonts w:ascii="Arial" w:eastAsia="Arial" w:hAnsi="Arial" w:cs="Arial"/>
                <w:sz w:val="20"/>
              </w:rPr>
              <w:t>Add as Clause 9.3 of the GCC the following:</w:t>
            </w:r>
          </w:p>
        </w:tc>
      </w:tr>
      <w:tr w:rsidR="009A181B" w:rsidTr="00A63E95">
        <w:tc>
          <w:tcPr>
            <w:tcW w:w="535" w:type="dxa"/>
          </w:tcPr>
          <w:p w:rsidR="009A181B" w:rsidRDefault="009A181B" w:rsidP="00A63E95">
            <w:pPr>
              <w:spacing w:line="360" w:lineRule="auto"/>
              <w:ind w:right="-324"/>
              <w:jc w:val="both"/>
              <w:rPr>
                <w:rFonts w:ascii="Arial" w:eastAsia="Arial" w:hAnsi="Arial" w:cs="Arial"/>
                <w:b/>
                <w:sz w:val="20"/>
              </w:rPr>
            </w:pPr>
          </w:p>
        </w:tc>
        <w:tc>
          <w:tcPr>
            <w:tcW w:w="9000" w:type="dxa"/>
            <w:gridSpan w:val="2"/>
          </w:tcPr>
          <w:p w:rsidR="009A181B" w:rsidRDefault="009A181B" w:rsidP="00A63E95">
            <w:pPr>
              <w:spacing w:line="360" w:lineRule="auto"/>
              <w:ind w:right="-324"/>
              <w:jc w:val="both"/>
              <w:rPr>
                <w:rFonts w:ascii="Arial" w:eastAsia="Arial" w:hAnsi="Arial" w:cs="Arial"/>
                <w:sz w:val="20"/>
              </w:rPr>
            </w:pPr>
            <w:r>
              <w:rPr>
                <w:rFonts w:ascii="Arial" w:eastAsia="Arial" w:hAnsi="Arial" w:cs="Arial"/>
                <w:sz w:val="20"/>
              </w:rPr>
              <w:t xml:space="preserve">Packing Instructions :The Supplier will be required to make separate packages for each </w:t>
            </w:r>
          </w:p>
          <w:p w:rsidR="009A181B" w:rsidRDefault="009A181B" w:rsidP="00A63E95">
            <w:pPr>
              <w:spacing w:line="360" w:lineRule="auto"/>
              <w:ind w:right="-324"/>
              <w:jc w:val="both"/>
              <w:rPr>
                <w:rFonts w:ascii="Arial" w:eastAsia="Arial" w:hAnsi="Arial" w:cs="Arial"/>
                <w:sz w:val="20"/>
              </w:rPr>
            </w:pPr>
            <w:r>
              <w:rPr>
                <w:rFonts w:ascii="Arial" w:eastAsia="Arial" w:hAnsi="Arial" w:cs="Arial"/>
                <w:sz w:val="20"/>
              </w:rPr>
              <w:t>Consignee. Each package will be marked on three sides with proper paint/indelible ink, the following:</w:t>
            </w:r>
          </w:p>
        </w:tc>
      </w:tr>
      <w:tr w:rsidR="008C69FB" w:rsidTr="00A63E95">
        <w:tc>
          <w:tcPr>
            <w:tcW w:w="535" w:type="dxa"/>
          </w:tcPr>
          <w:p w:rsidR="008C69FB" w:rsidRDefault="008C69FB" w:rsidP="00A63E95">
            <w:pPr>
              <w:spacing w:line="360" w:lineRule="auto"/>
              <w:ind w:right="-324"/>
              <w:jc w:val="both"/>
              <w:rPr>
                <w:rFonts w:ascii="Arial" w:eastAsia="Arial" w:hAnsi="Arial" w:cs="Arial"/>
                <w:b/>
                <w:sz w:val="20"/>
              </w:rPr>
            </w:pPr>
          </w:p>
        </w:tc>
        <w:tc>
          <w:tcPr>
            <w:tcW w:w="540" w:type="dxa"/>
          </w:tcPr>
          <w:p w:rsidR="008C69FB" w:rsidRDefault="008C69FB" w:rsidP="00A63E95">
            <w:pPr>
              <w:spacing w:line="360" w:lineRule="auto"/>
              <w:ind w:right="-324"/>
              <w:jc w:val="both"/>
              <w:rPr>
                <w:rFonts w:ascii="Arial" w:eastAsia="Arial" w:hAnsi="Arial" w:cs="Arial"/>
                <w:sz w:val="20"/>
              </w:rPr>
            </w:pPr>
            <w:r>
              <w:rPr>
                <w:rFonts w:ascii="Arial" w:eastAsia="Arial" w:hAnsi="Arial" w:cs="Arial"/>
                <w:sz w:val="20"/>
              </w:rPr>
              <w:t>(i)</w:t>
            </w:r>
          </w:p>
        </w:tc>
        <w:tc>
          <w:tcPr>
            <w:tcW w:w="8460" w:type="dxa"/>
          </w:tcPr>
          <w:p w:rsidR="008C69FB" w:rsidRDefault="008C69FB" w:rsidP="00A63E95">
            <w:pPr>
              <w:spacing w:line="360" w:lineRule="auto"/>
              <w:ind w:right="-324"/>
              <w:jc w:val="both"/>
              <w:rPr>
                <w:rFonts w:ascii="Arial" w:eastAsia="Arial" w:hAnsi="Arial" w:cs="Arial"/>
                <w:sz w:val="20"/>
              </w:rPr>
            </w:pPr>
            <w:r w:rsidRPr="00D6647E">
              <w:rPr>
                <w:rFonts w:ascii="Arial" w:eastAsia="Arial" w:hAnsi="Arial" w:cs="Arial"/>
                <w:sz w:val="20"/>
              </w:rPr>
              <w:t>Project</w:t>
            </w:r>
          </w:p>
        </w:tc>
      </w:tr>
      <w:tr w:rsidR="008C69FB" w:rsidTr="00A63E95">
        <w:tc>
          <w:tcPr>
            <w:tcW w:w="535" w:type="dxa"/>
          </w:tcPr>
          <w:p w:rsidR="008C69FB" w:rsidRDefault="008C69FB" w:rsidP="00A63E95">
            <w:pPr>
              <w:spacing w:line="360" w:lineRule="auto"/>
              <w:ind w:right="-324"/>
              <w:jc w:val="both"/>
              <w:rPr>
                <w:rFonts w:ascii="Arial" w:eastAsia="Arial" w:hAnsi="Arial" w:cs="Arial"/>
                <w:b/>
                <w:sz w:val="20"/>
              </w:rPr>
            </w:pPr>
          </w:p>
        </w:tc>
        <w:tc>
          <w:tcPr>
            <w:tcW w:w="540" w:type="dxa"/>
          </w:tcPr>
          <w:p w:rsidR="008C69FB" w:rsidRDefault="008C69FB" w:rsidP="00A63E95">
            <w:pPr>
              <w:spacing w:line="360" w:lineRule="auto"/>
              <w:ind w:right="-324"/>
              <w:jc w:val="both"/>
              <w:rPr>
                <w:rFonts w:ascii="Arial" w:eastAsia="Arial" w:hAnsi="Arial" w:cs="Arial"/>
                <w:sz w:val="20"/>
              </w:rPr>
            </w:pPr>
            <w:r>
              <w:rPr>
                <w:rFonts w:ascii="Arial" w:eastAsia="Arial" w:hAnsi="Arial" w:cs="Arial"/>
                <w:sz w:val="20"/>
              </w:rPr>
              <w:t>(ii)</w:t>
            </w:r>
          </w:p>
        </w:tc>
        <w:tc>
          <w:tcPr>
            <w:tcW w:w="8460" w:type="dxa"/>
          </w:tcPr>
          <w:p w:rsidR="008C69FB" w:rsidRDefault="008C69FB" w:rsidP="00A63E95">
            <w:pPr>
              <w:spacing w:line="360" w:lineRule="auto"/>
              <w:ind w:right="-324"/>
              <w:jc w:val="both"/>
              <w:rPr>
                <w:rFonts w:ascii="Arial" w:eastAsia="Arial" w:hAnsi="Arial" w:cs="Arial"/>
                <w:sz w:val="20"/>
              </w:rPr>
            </w:pPr>
            <w:r w:rsidRPr="00D6647E">
              <w:rPr>
                <w:rFonts w:ascii="Arial" w:eastAsia="Arial" w:hAnsi="Arial" w:cs="Arial"/>
                <w:sz w:val="20"/>
              </w:rPr>
              <w:t>Contract No</w:t>
            </w:r>
            <w:r>
              <w:rPr>
                <w:rFonts w:ascii="Arial" w:eastAsia="Arial" w:hAnsi="Arial" w:cs="Arial"/>
                <w:sz w:val="20"/>
              </w:rPr>
              <w:t>.</w:t>
            </w:r>
          </w:p>
        </w:tc>
      </w:tr>
      <w:tr w:rsidR="008C69FB" w:rsidTr="00A63E95">
        <w:tc>
          <w:tcPr>
            <w:tcW w:w="535" w:type="dxa"/>
          </w:tcPr>
          <w:p w:rsidR="008C69FB" w:rsidRDefault="008C69FB" w:rsidP="00A63E95">
            <w:pPr>
              <w:spacing w:line="360" w:lineRule="auto"/>
              <w:ind w:right="-324"/>
              <w:jc w:val="both"/>
              <w:rPr>
                <w:rFonts w:ascii="Arial" w:eastAsia="Arial" w:hAnsi="Arial" w:cs="Arial"/>
                <w:b/>
                <w:sz w:val="20"/>
              </w:rPr>
            </w:pPr>
          </w:p>
        </w:tc>
        <w:tc>
          <w:tcPr>
            <w:tcW w:w="540" w:type="dxa"/>
          </w:tcPr>
          <w:p w:rsidR="008C69FB" w:rsidRDefault="008C69FB" w:rsidP="00A63E95">
            <w:pPr>
              <w:spacing w:line="360" w:lineRule="auto"/>
              <w:ind w:right="-324"/>
              <w:jc w:val="both"/>
              <w:rPr>
                <w:rFonts w:ascii="Arial" w:eastAsia="Arial" w:hAnsi="Arial" w:cs="Arial"/>
                <w:sz w:val="20"/>
              </w:rPr>
            </w:pPr>
            <w:r>
              <w:rPr>
                <w:rFonts w:ascii="Arial" w:eastAsia="Arial" w:hAnsi="Arial" w:cs="Arial"/>
                <w:sz w:val="20"/>
              </w:rPr>
              <w:t>(iii)</w:t>
            </w:r>
          </w:p>
        </w:tc>
        <w:tc>
          <w:tcPr>
            <w:tcW w:w="8460" w:type="dxa"/>
          </w:tcPr>
          <w:p w:rsidR="008C69FB" w:rsidRDefault="008C69FB" w:rsidP="00A63E95">
            <w:pPr>
              <w:spacing w:line="360" w:lineRule="auto"/>
              <w:ind w:right="-324"/>
              <w:jc w:val="both"/>
              <w:rPr>
                <w:rFonts w:ascii="Arial" w:eastAsia="Arial" w:hAnsi="Arial" w:cs="Arial"/>
                <w:sz w:val="20"/>
              </w:rPr>
            </w:pPr>
            <w:r w:rsidRPr="00D6647E">
              <w:rPr>
                <w:rFonts w:ascii="Arial" w:eastAsia="Arial" w:hAnsi="Arial" w:cs="Arial"/>
                <w:sz w:val="20"/>
              </w:rPr>
              <w:t>Country of Origin of Goods</w:t>
            </w:r>
          </w:p>
        </w:tc>
      </w:tr>
      <w:tr w:rsidR="008C69FB" w:rsidTr="00A63E95">
        <w:tc>
          <w:tcPr>
            <w:tcW w:w="535" w:type="dxa"/>
          </w:tcPr>
          <w:p w:rsidR="008C69FB" w:rsidRDefault="008C69FB" w:rsidP="00A63E95">
            <w:pPr>
              <w:spacing w:line="360" w:lineRule="auto"/>
              <w:ind w:right="-324"/>
              <w:jc w:val="both"/>
              <w:rPr>
                <w:rFonts w:ascii="Arial" w:eastAsia="Arial" w:hAnsi="Arial" w:cs="Arial"/>
                <w:b/>
                <w:sz w:val="20"/>
              </w:rPr>
            </w:pPr>
          </w:p>
        </w:tc>
        <w:tc>
          <w:tcPr>
            <w:tcW w:w="540" w:type="dxa"/>
          </w:tcPr>
          <w:p w:rsidR="008C69FB" w:rsidRDefault="008C69FB" w:rsidP="00A63E95">
            <w:pPr>
              <w:spacing w:line="360" w:lineRule="auto"/>
              <w:ind w:right="-324"/>
              <w:jc w:val="both"/>
              <w:rPr>
                <w:rFonts w:ascii="Arial" w:eastAsia="Arial" w:hAnsi="Arial" w:cs="Arial"/>
                <w:sz w:val="20"/>
              </w:rPr>
            </w:pPr>
            <w:r>
              <w:rPr>
                <w:rFonts w:ascii="Arial" w:eastAsia="Arial" w:hAnsi="Arial" w:cs="Arial"/>
                <w:sz w:val="20"/>
              </w:rPr>
              <w:t>(iv)</w:t>
            </w:r>
          </w:p>
        </w:tc>
        <w:tc>
          <w:tcPr>
            <w:tcW w:w="8460" w:type="dxa"/>
          </w:tcPr>
          <w:p w:rsidR="008C69FB" w:rsidRDefault="008C69FB" w:rsidP="00A63E95">
            <w:pPr>
              <w:spacing w:line="360" w:lineRule="auto"/>
              <w:ind w:right="-324"/>
              <w:jc w:val="both"/>
              <w:rPr>
                <w:rFonts w:ascii="Arial" w:eastAsia="Arial" w:hAnsi="Arial" w:cs="Arial"/>
                <w:sz w:val="20"/>
              </w:rPr>
            </w:pPr>
            <w:r w:rsidRPr="00D6647E">
              <w:rPr>
                <w:rFonts w:ascii="Arial" w:eastAsia="Arial" w:hAnsi="Arial" w:cs="Arial"/>
                <w:sz w:val="20"/>
              </w:rPr>
              <w:t>Supplier's Name, and</w:t>
            </w:r>
          </w:p>
        </w:tc>
      </w:tr>
      <w:tr w:rsidR="008C69FB" w:rsidTr="00A63E95">
        <w:tc>
          <w:tcPr>
            <w:tcW w:w="535" w:type="dxa"/>
          </w:tcPr>
          <w:p w:rsidR="008C69FB" w:rsidRDefault="008C69FB" w:rsidP="00A63E95">
            <w:pPr>
              <w:spacing w:line="360" w:lineRule="auto"/>
              <w:ind w:right="-324"/>
              <w:jc w:val="both"/>
              <w:rPr>
                <w:rFonts w:ascii="Arial" w:eastAsia="Arial" w:hAnsi="Arial" w:cs="Arial"/>
                <w:b/>
                <w:sz w:val="20"/>
              </w:rPr>
            </w:pPr>
          </w:p>
        </w:tc>
        <w:tc>
          <w:tcPr>
            <w:tcW w:w="540" w:type="dxa"/>
          </w:tcPr>
          <w:p w:rsidR="008C69FB" w:rsidRDefault="008C69FB" w:rsidP="00A63E95">
            <w:pPr>
              <w:spacing w:line="360" w:lineRule="auto"/>
              <w:ind w:right="-324"/>
              <w:jc w:val="both"/>
              <w:rPr>
                <w:rFonts w:ascii="Arial" w:eastAsia="Arial" w:hAnsi="Arial" w:cs="Arial"/>
                <w:sz w:val="20"/>
              </w:rPr>
            </w:pPr>
            <w:r>
              <w:rPr>
                <w:rFonts w:ascii="Arial" w:eastAsia="Arial" w:hAnsi="Arial" w:cs="Arial"/>
                <w:sz w:val="20"/>
              </w:rPr>
              <w:t>(v)</w:t>
            </w:r>
          </w:p>
        </w:tc>
        <w:tc>
          <w:tcPr>
            <w:tcW w:w="8460" w:type="dxa"/>
          </w:tcPr>
          <w:p w:rsidR="008C69FB" w:rsidRPr="00D6647E" w:rsidRDefault="008C69FB" w:rsidP="00A63E95">
            <w:pPr>
              <w:spacing w:line="360" w:lineRule="auto"/>
              <w:ind w:right="-324"/>
              <w:jc w:val="both"/>
              <w:rPr>
                <w:rFonts w:ascii="Arial" w:eastAsia="Arial" w:hAnsi="Arial" w:cs="Arial"/>
                <w:sz w:val="20"/>
              </w:rPr>
            </w:pPr>
            <w:r w:rsidRPr="008C69FB">
              <w:rPr>
                <w:rFonts w:ascii="Arial" w:eastAsia="Arial" w:hAnsi="Arial" w:cs="Arial"/>
                <w:sz w:val="20"/>
              </w:rPr>
              <w:t xml:space="preserve">Packing list reference number. </w:t>
            </w:r>
          </w:p>
        </w:tc>
      </w:tr>
    </w:tbl>
    <w:p w:rsidR="00143C26" w:rsidRDefault="00143C26" w:rsidP="00A63E95">
      <w:pPr>
        <w:spacing w:after="0" w:line="360" w:lineRule="auto"/>
        <w:ind w:right="-324"/>
        <w:jc w:val="both"/>
        <w:rPr>
          <w:rFonts w:ascii="Arial" w:eastAsia="Arial" w:hAnsi="Arial" w:cs="Arial"/>
          <w:b/>
          <w:sz w:val="20"/>
        </w:rPr>
      </w:pPr>
    </w:p>
    <w:tbl>
      <w:tblPr>
        <w:tblStyle w:val="TableGrid"/>
        <w:tblW w:w="9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540"/>
        <w:gridCol w:w="8460"/>
      </w:tblGrid>
      <w:tr w:rsidR="008C69FB" w:rsidTr="00A63E95">
        <w:tc>
          <w:tcPr>
            <w:tcW w:w="535" w:type="dxa"/>
          </w:tcPr>
          <w:p w:rsidR="008C69FB" w:rsidRPr="00D52D0C" w:rsidRDefault="008C69FB" w:rsidP="00A63E95">
            <w:pPr>
              <w:spacing w:line="360" w:lineRule="auto"/>
              <w:ind w:right="-324"/>
              <w:jc w:val="both"/>
              <w:rPr>
                <w:rFonts w:ascii="Arial" w:eastAsia="Arial" w:hAnsi="Arial" w:cs="Arial"/>
                <w:b/>
                <w:sz w:val="20"/>
              </w:rPr>
            </w:pPr>
            <w:r>
              <w:rPr>
                <w:rFonts w:ascii="Arial" w:eastAsia="Arial" w:hAnsi="Arial" w:cs="Arial"/>
                <w:b/>
                <w:sz w:val="20"/>
              </w:rPr>
              <w:t>6.</w:t>
            </w:r>
          </w:p>
        </w:tc>
        <w:tc>
          <w:tcPr>
            <w:tcW w:w="9000" w:type="dxa"/>
            <w:gridSpan w:val="2"/>
          </w:tcPr>
          <w:p w:rsidR="008C69FB" w:rsidRPr="008C69FB" w:rsidRDefault="008C69FB" w:rsidP="00A63E95">
            <w:pPr>
              <w:spacing w:line="360" w:lineRule="auto"/>
              <w:ind w:right="-324"/>
              <w:jc w:val="both"/>
              <w:rPr>
                <w:rFonts w:ascii="Arial" w:eastAsia="Arial" w:hAnsi="Arial" w:cs="Arial"/>
                <w:b/>
                <w:sz w:val="20"/>
              </w:rPr>
            </w:pPr>
            <w:r>
              <w:rPr>
                <w:rFonts w:ascii="Arial" w:eastAsia="Arial" w:hAnsi="Arial" w:cs="Arial"/>
                <w:b/>
                <w:sz w:val="20"/>
              </w:rPr>
              <w:t>Delivery and Documents (GCC Clause 10)</w:t>
            </w:r>
          </w:p>
        </w:tc>
      </w:tr>
      <w:tr w:rsidR="008C69FB" w:rsidTr="00A63E95">
        <w:tc>
          <w:tcPr>
            <w:tcW w:w="535" w:type="dxa"/>
          </w:tcPr>
          <w:p w:rsidR="008C69FB" w:rsidRDefault="008C69FB" w:rsidP="00A63E95">
            <w:pPr>
              <w:spacing w:line="360" w:lineRule="auto"/>
              <w:ind w:right="-324"/>
              <w:jc w:val="both"/>
              <w:rPr>
                <w:rFonts w:ascii="Arial" w:eastAsia="Arial" w:hAnsi="Arial" w:cs="Arial"/>
                <w:b/>
                <w:sz w:val="20"/>
              </w:rPr>
            </w:pPr>
          </w:p>
        </w:tc>
        <w:tc>
          <w:tcPr>
            <w:tcW w:w="9000" w:type="dxa"/>
            <w:gridSpan w:val="2"/>
          </w:tcPr>
          <w:p w:rsidR="008C69FB" w:rsidRDefault="008C69FB" w:rsidP="00A63E95">
            <w:pPr>
              <w:spacing w:line="360" w:lineRule="auto"/>
              <w:ind w:right="-324"/>
              <w:jc w:val="both"/>
              <w:rPr>
                <w:rFonts w:ascii="Arial" w:eastAsia="Arial" w:hAnsi="Arial" w:cs="Arial"/>
                <w:sz w:val="20"/>
              </w:rPr>
            </w:pPr>
            <w:r>
              <w:rPr>
                <w:rFonts w:ascii="Arial" w:eastAsia="Arial" w:hAnsi="Arial" w:cs="Arial"/>
                <w:sz w:val="20"/>
              </w:rPr>
              <w:t xml:space="preserve">Upon delivery of the Goods, the supplier shall notify the purchaser and the insurance company by </w:t>
            </w:r>
          </w:p>
          <w:p w:rsidR="008C69FB" w:rsidRDefault="008C69FB" w:rsidP="00A63E95">
            <w:pPr>
              <w:spacing w:line="360" w:lineRule="auto"/>
              <w:ind w:right="-324"/>
              <w:jc w:val="both"/>
              <w:rPr>
                <w:rFonts w:ascii="Arial" w:eastAsia="Arial" w:hAnsi="Arial" w:cs="Arial"/>
                <w:sz w:val="20"/>
              </w:rPr>
            </w:pPr>
            <w:r>
              <w:rPr>
                <w:rFonts w:ascii="Arial" w:eastAsia="Arial" w:hAnsi="Arial" w:cs="Arial"/>
                <w:sz w:val="20"/>
              </w:rPr>
              <w:t xml:space="preserve">cable/telex/fax the full details of the shipment including contract number, railway receipt number </w:t>
            </w:r>
          </w:p>
          <w:p w:rsidR="008C69FB" w:rsidRDefault="008C69FB" w:rsidP="00A63E95">
            <w:pPr>
              <w:spacing w:line="360" w:lineRule="auto"/>
              <w:ind w:right="-324"/>
              <w:jc w:val="both"/>
              <w:rPr>
                <w:rFonts w:ascii="Arial" w:eastAsia="Arial" w:hAnsi="Arial" w:cs="Arial"/>
                <w:sz w:val="20"/>
              </w:rPr>
            </w:pPr>
            <w:r>
              <w:rPr>
                <w:rFonts w:ascii="Arial" w:eastAsia="Arial" w:hAnsi="Arial" w:cs="Arial"/>
                <w:sz w:val="20"/>
              </w:rPr>
              <w:t xml:space="preserve">and date, description of goods, quantity, name of the consignee etc. The supplier shall mail the </w:t>
            </w:r>
          </w:p>
          <w:p w:rsidR="008C69FB" w:rsidRPr="008C69FB" w:rsidRDefault="008C69FB" w:rsidP="00A63E95">
            <w:pPr>
              <w:spacing w:line="360" w:lineRule="auto"/>
              <w:ind w:right="-324"/>
              <w:jc w:val="both"/>
              <w:rPr>
                <w:rFonts w:ascii="Arial" w:eastAsia="Arial" w:hAnsi="Arial" w:cs="Arial"/>
                <w:sz w:val="20"/>
              </w:rPr>
            </w:pPr>
            <w:r>
              <w:rPr>
                <w:rFonts w:ascii="Arial" w:eastAsia="Arial" w:hAnsi="Arial" w:cs="Arial"/>
                <w:sz w:val="20"/>
              </w:rPr>
              <w:t>following documents to the purchaser with a copy to the insurance company:</w:t>
            </w:r>
          </w:p>
        </w:tc>
      </w:tr>
      <w:tr w:rsidR="008C69FB" w:rsidTr="00A63E95">
        <w:tc>
          <w:tcPr>
            <w:tcW w:w="535" w:type="dxa"/>
          </w:tcPr>
          <w:p w:rsidR="008C69FB" w:rsidRDefault="008C69FB" w:rsidP="00A63E95">
            <w:pPr>
              <w:spacing w:line="360" w:lineRule="auto"/>
              <w:ind w:right="-324"/>
              <w:jc w:val="both"/>
              <w:rPr>
                <w:rFonts w:ascii="Arial" w:eastAsia="Arial" w:hAnsi="Arial" w:cs="Arial"/>
                <w:b/>
                <w:sz w:val="20"/>
              </w:rPr>
            </w:pPr>
          </w:p>
        </w:tc>
        <w:tc>
          <w:tcPr>
            <w:tcW w:w="540" w:type="dxa"/>
          </w:tcPr>
          <w:p w:rsidR="008C69FB" w:rsidRDefault="008C69FB" w:rsidP="00A63E95">
            <w:pPr>
              <w:spacing w:line="360" w:lineRule="auto"/>
              <w:ind w:right="-324"/>
              <w:jc w:val="both"/>
              <w:rPr>
                <w:rFonts w:ascii="Arial" w:eastAsia="Arial" w:hAnsi="Arial" w:cs="Arial"/>
                <w:sz w:val="20"/>
              </w:rPr>
            </w:pPr>
            <w:r>
              <w:rPr>
                <w:rFonts w:ascii="Arial" w:eastAsia="Arial" w:hAnsi="Arial" w:cs="Arial"/>
                <w:sz w:val="20"/>
              </w:rPr>
              <w:t>(i)</w:t>
            </w:r>
          </w:p>
        </w:tc>
        <w:tc>
          <w:tcPr>
            <w:tcW w:w="8460" w:type="dxa"/>
          </w:tcPr>
          <w:p w:rsidR="008C69FB" w:rsidRDefault="008C69FB" w:rsidP="00A63E95">
            <w:pPr>
              <w:spacing w:line="360" w:lineRule="auto"/>
              <w:ind w:right="-324"/>
              <w:jc w:val="both"/>
              <w:rPr>
                <w:rFonts w:ascii="Arial" w:eastAsia="Arial" w:hAnsi="Arial" w:cs="Arial"/>
                <w:sz w:val="20"/>
              </w:rPr>
            </w:pPr>
            <w:r>
              <w:rPr>
                <w:rFonts w:ascii="Arial" w:eastAsia="Arial" w:hAnsi="Arial" w:cs="Arial"/>
                <w:sz w:val="20"/>
              </w:rPr>
              <w:t xml:space="preserve">4 Copies of the Supplier invoice showing contract number, goods' description, quantity, unit </w:t>
            </w:r>
          </w:p>
          <w:p w:rsidR="008C69FB" w:rsidRDefault="008C69FB" w:rsidP="00A63E95">
            <w:pPr>
              <w:spacing w:line="360" w:lineRule="auto"/>
              <w:ind w:right="-324"/>
              <w:jc w:val="both"/>
              <w:rPr>
                <w:rFonts w:ascii="Arial" w:eastAsia="Arial" w:hAnsi="Arial" w:cs="Arial"/>
                <w:sz w:val="20"/>
              </w:rPr>
            </w:pPr>
            <w:r>
              <w:rPr>
                <w:rFonts w:ascii="Arial" w:eastAsia="Arial" w:hAnsi="Arial" w:cs="Arial"/>
                <w:sz w:val="20"/>
              </w:rPr>
              <w:t>price, total amount;</w:t>
            </w:r>
          </w:p>
        </w:tc>
      </w:tr>
      <w:tr w:rsidR="008C69FB" w:rsidTr="00A63E95">
        <w:tc>
          <w:tcPr>
            <w:tcW w:w="535" w:type="dxa"/>
          </w:tcPr>
          <w:p w:rsidR="008C69FB" w:rsidRDefault="008C69FB" w:rsidP="00A63E95">
            <w:pPr>
              <w:spacing w:line="360" w:lineRule="auto"/>
              <w:ind w:right="-324"/>
              <w:jc w:val="both"/>
              <w:rPr>
                <w:rFonts w:ascii="Arial" w:eastAsia="Arial" w:hAnsi="Arial" w:cs="Arial"/>
                <w:b/>
                <w:sz w:val="20"/>
              </w:rPr>
            </w:pPr>
          </w:p>
        </w:tc>
        <w:tc>
          <w:tcPr>
            <w:tcW w:w="540" w:type="dxa"/>
          </w:tcPr>
          <w:p w:rsidR="008C69FB" w:rsidRDefault="008C69FB" w:rsidP="00A63E95">
            <w:pPr>
              <w:spacing w:line="360" w:lineRule="auto"/>
              <w:ind w:right="-324"/>
              <w:jc w:val="both"/>
              <w:rPr>
                <w:rFonts w:ascii="Arial" w:eastAsia="Arial" w:hAnsi="Arial" w:cs="Arial"/>
                <w:sz w:val="20"/>
              </w:rPr>
            </w:pPr>
            <w:r>
              <w:rPr>
                <w:rFonts w:ascii="Arial" w:eastAsia="Arial" w:hAnsi="Arial" w:cs="Arial"/>
                <w:sz w:val="20"/>
              </w:rPr>
              <w:t>(ii)</w:t>
            </w:r>
          </w:p>
        </w:tc>
        <w:tc>
          <w:tcPr>
            <w:tcW w:w="8460" w:type="dxa"/>
          </w:tcPr>
          <w:p w:rsidR="008C69FB" w:rsidRDefault="008C69FB" w:rsidP="00A63E95">
            <w:pPr>
              <w:spacing w:line="360" w:lineRule="auto"/>
              <w:ind w:right="-324"/>
              <w:jc w:val="both"/>
              <w:rPr>
                <w:rFonts w:ascii="Arial" w:eastAsia="Arial" w:hAnsi="Arial" w:cs="Arial"/>
                <w:sz w:val="20"/>
              </w:rPr>
            </w:pPr>
            <w:r>
              <w:rPr>
                <w:rFonts w:ascii="Arial" w:eastAsia="Arial" w:hAnsi="Arial" w:cs="Arial"/>
                <w:sz w:val="20"/>
              </w:rPr>
              <w:t>Railway receipt/acknowledgment of receipt of goods from the consignee(s);</w:t>
            </w:r>
          </w:p>
        </w:tc>
      </w:tr>
      <w:tr w:rsidR="008C69FB" w:rsidTr="00A63E95">
        <w:tc>
          <w:tcPr>
            <w:tcW w:w="535" w:type="dxa"/>
          </w:tcPr>
          <w:p w:rsidR="008C69FB" w:rsidRDefault="008C69FB" w:rsidP="00A63E95">
            <w:pPr>
              <w:spacing w:line="360" w:lineRule="auto"/>
              <w:ind w:right="-324"/>
              <w:jc w:val="both"/>
              <w:rPr>
                <w:rFonts w:ascii="Arial" w:eastAsia="Arial" w:hAnsi="Arial" w:cs="Arial"/>
                <w:b/>
                <w:sz w:val="20"/>
              </w:rPr>
            </w:pPr>
          </w:p>
        </w:tc>
        <w:tc>
          <w:tcPr>
            <w:tcW w:w="540" w:type="dxa"/>
          </w:tcPr>
          <w:p w:rsidR="008C69FB" w:rsidRDefault="008C69FB" w:rsidP="00A63E95">
            <w:pPr>
              <w:spacing w:line="360" w:lineRule="auto"/>
              <w:ind w:right="-324"/>
              <w:jc w:val="both"/>
              <w:rPr>
                <w:rFonts w:ascii="Arial" w:eastAsia="Arial" w:hAnsi="Arial" w:cs="Arial"/>
                <w:sz w:val="20"/>
              </w:rPr>
            </w:pPr>
            <w:r>
              <w:rPr>
                <w:rFonts w:ascii="Arial" w:eastAsia="Arial" w:hAnsi="Arial" w:cs="Arial"/>
                <w:sz w:val="20"/>
              </w:rPr>
              <w:t>(iii)</w:t>
            </w:r>
          </w:p>
        </w:tc>
        <w:tc>
          <w:tcPr>
            <w:tcW w:w="8460" w:type="dxa"/>
          </w:tcPr>
          <w:p w:rsidR="008C69FB" w:rsidRDefault="008C69FB" w:rsidP="00A63E95">
            <w:pPr>
              <w:spacing w:line="360" w:lineRule="auto"/>
              <w:ind w:right="-324"/>
              <w:jc w:val="both"/>
              <w:rPr>
                <w:rFonts w:ascii="Arial" w:eastAsia="Arial" w:hAnsi="Arial" w:cs="Arial"/>
                <w:sz w:val="20"/>
              </w:rPr>
            </w:pPr>
            <w:r>
              <w:rPr>
                <w:rFonts w:ascii="Arial" w:eastAsia="Arial" w:hAnsi="Arial" w:cs="Arial"/>
                <w:sz w:val="20"/>
              </w:rPr>
              <w:t>4 Copies of packing list identifying the contents of each package;</w:t>
            </w:r>
          </w:p>
        </w:tc>
      </w:tr>
      <w:tr w:rsidR="008C69FB" w:rsidTr="00A63E95">
        <w:tc>
          <w:tcPr>
            <w:tcW w:w="535" w:type="dxa"/>
          </w:tcPr>
          <w:p w:rsidR="008C69FB" w:rsidRDefault="008C69FB" w:rsidP="00A63E95">
            <w:pPr>
              <w:spacing w:line="360" w:lineRule="auto"/>
              <w:ind w:right="-324"/>
              <w:jc w:val="both"/>
              <w:rPr>
                <w:rFonts w:ascii="Arial" w:eastAsia="Arial" w:hAnsi="Arial" w:cs="Arial"/>
                <w:b/>
                <w:sz w:val="20"/>
              </w:rPr>
            </w:pPr>
          </w:p>
        </w:tc>
        <w:tc>
          <w:tcPr>
            <w:tcW w:w="540" w:type="dxa"/>
          </w:tcPr>
          <w:p w:rsidR="008C69FB" w:rsidRDefault="008C69FB" w:rsidP="00A63E95">
            <w:pPr>
              <w:spacing w:line="360" w:lineRule="auto"/>
              <w:ind w:right="-324"/>
              <w:jc w:val="both"/>
              <w:rPr>
                <w:rFonts w:ascii="Arial" w:eastAsia="Arial" w:hAnsi="Arial" w:cs="Arial"/>
                <w:sz w:val="20"/>
              </w:rPr>
            </w:pPr>
            <w:r>
              <w:rPr>
                <w:rFonts w:ascii="Arial" w:eastAsia="Arial" w:hAnsi="Arial" w:cs="Arial"/>
                <w:sz w:val="20"/>
              </w:rPr>
              <w:t>(iv)</w:t>
            </w:r>
          </w:p>
        </w:tc>
        <w:tc>
          <w:tcPr>
            <w:tcW w:w="8460" w:type="dxa"/>
          </w:tcPr>
          <w:p w:rsidR="008C69FB" w:rsidRDefault="008C69FB" w:rsidP="00A63E95">
            <w:pPr>
              <w:spacing w:line="360" w:lineRule="auto"/>
              <w:ind w:right="-324"/>
              <w:jc w:val="both"/>
              <w:rPr>
                <w:rFonts w:ascii="Arial" w:eastAsia="Arial" w:hAnsi="Arial" w:cs="Arial"/>
                <w:sz w:val="20"/>
              </w:rPr>
            </w:pPr>
            <w:r>
              <w:rPr>
                <w:rFonts w:ascii="Arial" w:eastAsia="Arial" w:hAnsi="Arial" w:cs="Arial"/>
                <w:sz w:val="20"/>
              </w:rPr>
              <w:t>Insurance  Certificate ;</w:t>
            </w:r>
          </w:p>
        </w:tc>
      </w:tr>
      <w:tr w:rsidR="008C69FB" w:rsidTr="00A63E95">
        <w:tc>
          <w:tcPr>
            <w:tcW w:w="535" w:type="dxa"/>
          </w:tcPr>
          <w:p w:rsidR="008C69FB" w:rsidRDefault="008C69FB" w:rsidP="00A63E95">
            <w:pPr>
              <w:spacing w:line="360" w:lineRule="auto"/>
              <w:ind w:right="-324"/>
              <w:jc w:val="both"/>
              <w:rPr>
                <w:rFonts w:ascii="Arial" w:eastAsia="Arial" w:hAnsi="Arial" w:cs="Arial"/>
                <w:b/>
                <w:sz w:val="20"/>
              </w:rPr>
            </w:pPr>
          </w:p>
        </w:tc>
        <w:tc>
          <w:tcPr>
            <w:tcW w:w="540" w:type="dxa"/>
          </w:tcPr>
          <w:p w:rsidR="008C69FB" w:rsidRDefault="008C69FB" w:rsidP="00A63E95">
            <w:pPr>
              <w:spacing w:line="360" w:lineRule="auto"/>
              <w:ind w:right="-324"/>
              <w:jc w:val="both"/>
              <w:rPr>
                <w:rFonts w:ascii="Arial" w:eastAsia="Arial" w:hAnsi="Arial" w:cs="Arial"/>
                <w:sz w:val="20"/>
              </w:rPr>
            </w:pPr>
            <w:r>
              <w:rPr>
                <w:rFonts w:ascii="Arial" w:eastAsia="Arial" w:hAnsi="Arial" w:cs="Arial"/>
                <w:sz w:val="20"/>
              </w:rPr>
              <w:t>(v)</w:t>
            </w:r>
          </w:p>
        </w:tc>
        <w:tc>
          <w:tcPr>
            <w:tcW w:w="8460" w:type="dxa"/>
          </w:tcPr>
          <w:p w:rsidR="008C69FB" w:rsidRDefault="008C69FB" w:rsidP="00A63E95">
            <w:pPr>
              <w:spacing w:line="360" w:lineRule="auto"/>
              <w:ind w:right="-324"/>
              <w:jc w:val="both"/>
              <w:rPr>
                <w:rFonts w:ascii="Arial" w:eastAsia="Arial" w:hAnsi="Arial" w:cs="Arial"/>
                <w:sz w:val="20"/>
              </w:rPr>
            </w:pPr>
            <w:r>
              <w:rPr>
                <w:rFonts w:ascii="Arial" w:eastAsia="Arial" w:hAnsi="Arial" w:cs="Arial"/>
                <w:sz w:val="20"/>
              </w:rPr>
              <w:t>Manufacturer's/Supplier's warranty certificate;</w:t>
            </w:r>
          </w:p>
        </w:tc>
      </w:tr>
      <w:tr w:rsidR="008C69FB" w:rsidTr="00A63E95">
        <w:tc>
          <w:tcPr>
            <w:tcW w:w="535" w:type="dxa"/>
          </w:tcPr>
          <w:p w:rsidR="008C69FB" w:rsidRDefault="008C69FB" w:rsidP="00A63E95">
            <w:pPr>
              <w:spacing w:line="360" w:lineRule="auto"/>
              <w:ind w:right="-324"/>
              <w:jc w:val="both"/>
              <w:rPr>
                <w:rFonts w:ascii="Arial" w:eastAsia="Arial" w:hAnsi="Arial" w:cs="Arial"/>
                <w:b/>
                <w:sz w:val="20"/>
              </w:rPr>
            </w:pPr>
          </w:p>
        </w:tc>
        <w:tc>
          <w:tcPr>
            <w:tcW w:w="540" w:type="dxa"/>
          </w:tcPr>
          <w:p w:rsidR="008C69FB" w:rsidRDefault="008C69FB" w:rsidP="00A63E95">
            <w:pPr>
              <w:spacing w:line="360" w:lineRule="auto"/>
              <w:ind w:right="-324"/>
              <w:jc w:val="both"/>
              <w:rPr>
                <w:rFonts w:ascii="Arial" w:eastAsia="Arial" w:hAnsi="Arial" w:cs="Arial"/>
                <w:sz w:val="20"/>
              </w:rPr>
            </w:pPr>
            <w:r>
              <w:rPr>
                <w:rFonts w:ascii="Arial" w:eastAsia="Arial" w:hAnsi="Arial" w:cs="Arial"/>
                <w:sz w:val="20"/>
              </w:rPr>
              <w:t>(iv)</w:t>
            </w:r>
          </w:p>
        </w:tc>
        <w:tc>
          <w:tcPr>
            <w:tcW w:w="8460" w:type="dxa"/>
          </w:tcPr>
          <w:p w:rsidR="008C69FB" w:rsidRDefault="008C69FB" w:rsidP="00A63E95">
            <w:pPr>
              <w:spacing w:line="360" w:lineRule="auto"/>
              <w:ind w:right="-324"/>
              <w:jc w:val="both"/>
              <w:rPr>
                <w:rFonts w:ascii="Arial" w:eastAsia="Arial" w:hAnsi="Arial" w:cs="Arial"/>
                <w:sz w:val="20"/>
              </w:rPr>
            </w:pPr>
            <w:r>
              <w:rPr>
                <w:rFonts w:ascii="Arial" w:eastAsia="Arial" w:hAnsi="Arial" w:cs="Arial"/>
                <w:sz w:val="20"/>
              </w:rPr>
              <w:t xml:space="preserve">Inspection Certificate issued by the nominated inspection agency, and the Supplier's factory </w:t>
            </w:r>
          </w:p>
          <w:p w:rsidR="008C69FB" w:rsidRDefault="008C69FB" w:rsidP="00A63E95">
            <w:pPr>
              <w:spacing w:line="360" w:lineRule="auto"/>
              <w:ind w:right="-324"/>
              <w:jc w:val="both"/>
              <w:rPr>
                <w:rFonts w:ascii="Arial" w:eastAsia="Arial" w:hAnsi="Arial" w:cs="Arial"/>
                <w:sz w:val="20"/>
              </w:rPr>
            </w:pPr>
            <w:r>
              <w:rPr>
                <w:rFonts w:ascii="Arial" w:eastAsia="Arial" w:hAnsi="Arial" w:cs="Arial"/>
                <w:sz w:val="20"/>
              </w:rPr>
              <w:t>inspection report; and</w:t>
            </w:r>
          </w:p>
        </w:tc>
      </w:tr>
      <w:tr w:rsidR="008C69FB" w:rsidTr="00A63E95">
        <w:tc>
          <w:tcPr>
            <w:tcW w:w="535" w:type="dxa"/>
          </w:tcPr>
          <w:p w:rsidR="008C69FB" w:rsidRDefault="008C69FB" w:rsidP="00A63E95">
            <w:pPr>
              <w:spacing w:line="360" w:lineRule="auto"/>
              <w:ind w:right="-324"/>
              <w:jc w:val="both"/>
              <w:rPr>
                <w:rFonts w:ascii="Arial" w:eastAsia="Arial" w:hAnsi="Arial" w:cs="Arial"/>
                <w:b/>
                <w:sz w:val="20"/>
              </w:rPr>
            </w:pPr>
          </w:p>
        </w:tc>
        <w:tc>
          <w:tcPr>
            <w:tcW w:w="540" w:type="dxa"/>
          </w:tcPr>
          <w:p w:rsidR="008C69FB" w:rsidRDefault="008C69FB" w:rsidP="00A63E95">
            <w:pPr>
              <w:spacing w:line="360" w:lineRule="auto"/>
              <w:ind w:right="-324"/>
              <w:jc w:val="both"/>
              <w:rPr>
                <w:rFonts w:ascii="Arial" w:eastAsia="Arial" w:hAnsi="Arial" w:cs="Arial"/>
                <w:sz w:val="20"/>
              </w:rPr>
            </w:pPr>
            <w:r>
              <w:rPr>
                <w:rFonts w:ascii="Arial" w:eastAsia="Arial" w:hAnsi="Arial" w:cs="Arial"/>
                <w:sz w:val="20"/>
              </w:rPr>
              <w:t>(iV)</w:t>
            </w:r>
          </w:p>
        </w:tc>
        <w:tc>
          <w:tcPr>
            <w:tcW w:w="8460" w:type="dxa"/>
          </w:tcPr>
          <w:p w:rsidR="008C69FB" w:rsidRDefault="008C69FB" w:rsidP="00A63E95">
            <w:pPr>
              <w:spacing w:line="360" w:lineRule="auto"/>
              <w:ind w:right="-324"/>
              <w:jc w:val="both"/>
              <w:rPr>
                <w:rFonts w:ascii="Arial" w:eastAsia="Arial" w:hAnsi="Arial" w:cs="Arial"/>
                <w:sz w:val="20"/>
              </w:rPr>
            </w:pPr>
            <w:r>
              <w:rPr>
                <w:rFonts w:ascii="Arial" w:eastAsia="Arial" w:hAnsi="Arial" w:cs="Arial"/>
                <w:sz w:val="20"/>
              </w:rPr>
              <w:t>Certificate of Origin.</w:t>
            </w:r>
          </w:p>
        </w:tc>
      </w:tr>
      <w:tr w:rsidR="009C7E70" w:rsidRPr="008C69FB" w:rsidTr="00A63E95">
        <w:tc>
          <w:tcPr>
            <w:tcW w:w="535" w:type="dxa"/>
          </w:tcPr>
          <w:p w:rsidR="009C7E70" w:rsidRDefault="009C7E70" w:rsidP="00A63E95">
            <w:pPr>
              <w:spacing w:line="360" w:lineRule="auto"/>
              <w:ind w:right="-324"/>
              <w:jc w:val="both"/>
              <w:rPr>
                <w:rFonts w:ascii="Arial" w:eastAsia="Arial" w:hAnsi="Arial" w:cs="Arial"/>
                <w:b/>
                <w:sz w:val="20"/>
              </w:rPr>
            </w:pPr>
          </w:p>
        </w:tc>
        <w:tc>
          <w:tcPr>
            <w:tcW w:w="9000" w:type="dxa"/>
            <w:gridSpan w:val="2"/>
          </w:tcPr>
          <w:p w:rsidR="009C7E70" w:rsidRDefault="009C7E70" w:rsidP="00A63E95">
            <w:pPr>
              <w:spacing w:line="360" w:lineRule="auto"/>
              <w:ind w:right="-324"/>
              <w:jc w:val="both"/>
              <w:rPr>
                <w:rFonts w:ascii="Arial" w:eastAsia="Arial" w:hAnsi="Arial" w:cs="Arial"/>
                <w:sz w:val="20"/>
              </w:rPr>
            </w:pPr>
            <w:r>
              <w:rPr>
                <w:rFonts w:ascii="Arial" w:eastAsia="Arial" w:hAnsi="Arial" w:cs="Arial"/>
                <w:sz w:val="20"/>
              </w:rPr>
              <w:t xml:space="preserve">The above documents shall be received by the Purchaser before arrival of the Goods (except where </w:t>
            </w:r>
          </w:p>
          <w:p w:rsidR="009C7E70" w:rsidRDefault="009C7E70" w:rsidP="00A63E95">
            <w:pPr>
              <w:spacing w:line="360" w:lineRule="auto"/>
              <w:ind w:right="-324"/>
              <w:jc w:val="both"/>
              <w:rPr>
                <w:rFonts w:ascii="Arial" w:eastAsia="Arial" w:hAnsi="Arial" w:cs="Arial"/>
                <w:sz w:val="20"/>
              </w:rPr>
            </w:pPr>
            <w:r>
              <w:rPr>
                <w:rFonts w:ascii="Arial" w:eastAsia="Arial" w:hAnsi="Arial" w:cs="Arial"/>
                <w:sz w:val="20"/>
              </w:rPr>
              <w:t xml:space="preserve">the Goods have been delivered directly to the Consignee with all documents) and, if not received, </w:t>
            </w:r>
          </w:p>
          <w:p w:rsidR="009C7E70" w:rsidRPr="008C69FB" w:rsidRDefault="009C7E70" w:rsidP="00A63E95">
            <w:pPr>
              <w:spacing w:line="360" w:lineRule="auto"/>
              <w:ind w:right="-324"/>
              <w:jc w:val="both"/>
              <w:rPr>
                <w:rFonts w:ascii="Arial" w:eastAsia="Arial" w:hAnsi="Arial" w:cs="Arial"/>
                <w:sz w:val="20"/>
              </w:rPr>
            </w:pPr>
            <w:r>
              <w:rPr>
                <w:rFonts w:ascii="Arial" w:eastAsia="Arial" w:hAnsi="Arial" w:cs="Arial"/>
                <w:sz w:val="20"/>
              </w:rPr>
              <w:t>the Supplier will be responsible for any consequent expenses.</w:t>
            </w:r>
          </w:p>
        </w:tc>
      </w:tr>
    </w:tbl>
    <w:p w:rsidR="008C69FB" w:rsidRDefault="008C69FB" w:rsidP="00A63E95">
      <w:pPr>
        <w:spacing w:after="0" w:line="360" w:lineRule="auto"/>
        <w:ind w:right="-324"/>
        <w:jc w:val="both"/>
        <w:rPr>
          <w:rFonts w:ascii="Arial" w:eastAsia="Arial" w:hAnsi="Arial" w:cs="Arial"/>
          <w:sz w:val="20"/>
        </w:rPr>
      </w:pPr>
    </w:p>
    <w:tbl>
      <w:tblPr>
        <w:tblStyle w:val="TableGrid"/>
        <w:tblW w:w="9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9000"/>
      </w:tblGrid>
      <w:tr w:rsidR="009C7E70" w:rsidRPr="008C69FB" w:rsidTr="00A63E95">
        <w:tc>
          <w:tcPr>
            <w:tcW w:w="535" w:type="dxa"/>
          </w:tcPr>
          <w:p w:rsidR="009C7E70" w:rsidRPr="00D52D0C" w:rsidRDefault="009C7E70" w:rsidP="00A63E95">
            <w:pPr>
              <w:spacing w:line="360" w:lineRule="auto"/>
              <w:ind w:right="-324"/>
              <w:jc w:val="both"/>
              <w:rPr>
                <w:rFonts w:ascii="Arial" w:eastAsia="Arial" w:hAnsi="Arial" w:cs="Arial"/>
                <w:b/>
                <w:sz w:val="20"/>
              </w:rPr>
            </w:pPr>
            <w:r>
              <w:rPr>
                <w:rFonts w:ascii="Arial" w:eastAsia="Arial" w:hAnsi="Arial" w:cs="Arial"/>
                <w:b/>
                <w:sz w:val="20"/>
              </w:rPr>
              <w:t>7.</w:t>
            </w:r>
          </w:p>
        </w:tc>
        <w:tc>
          <w:tcPr>
            <w:tcW w:w="9000" w:type="dxa"/>
          </w:tcPr>
          <w:p w:rsidR="009C7E70" w:rsidRPr="008C69FB" w:rsidRDefault="009C7E70" w:rsidP="00A63E95">
            <w:pPr>
              <w:spacing w:line="360" w:lineRule="auto"/>
              <w:ind w:right="-324"/>
              <w:jc w:val="both"/>
              <w:rPr>
                <w:rFonts w:ascii="Arial" w:eastAsia="Arial" w:hAnsi="Arial" w:cs="Arial"/>
                <w:b/>
                <w:sz w:val="20"/>
              </w:rPr>
            </w:pPr>
            <w:r>
              <w:rPr>
                <w:rFonts w:ascii="Arial" w:eastAsia="Arial" w:hAnsi="Arial" w:cs="Arial"/>
                <w:b/>
                <w:sz w:val="20"/>
              </w:rPr>
              <w:t>Insurance ( GCC Clause 11)</w:t>
            </w:r>
          </w:p>
        </w:tc>
      </w:tr>
      <w:tr w:rsidR="009C7E70" w:rsidRPr="008C69FB" w:rsidTr="00A63E95">
        <w:tc>
          <w:tcPr>
            <w:tcW w:w="535" w:type="dxa"/>
          </w:tcPr>
          <w:p w:rsidR="009C7E70" w:rsidRDefault="009C7E70" w:rsidP="00A63E95">
            <w:pPr>
              <w:spacing w:line="360" w:lineRule="auto"/>
              <w:ind w:right="-324"/>
              <w:jc w:val="both"/>
              <w:rPr>
                <w:rFonts w:ascii="Arial" w:eastAsia="Arial" w:hAnsi="Arial" w:cs="Arial"/>
                <w:b/>
                <w:sz w:val="20"/>
              </w:rPr>
            </w:pPr>
          </w:p>
        </w:tc>
        <w:tc>
          <w:tcPr>
            <w:tcW w:w="9000" w:type="dxa"/>
          </w:tcPr>
          <w:p w:rsidR="009C7E70" w:rsidRDefault="009C7E70" w:rsidP="00A63E95">
            <w:pPr>
              <w:spacing w:line="360" w:lineRule="auto"/>
              <w:ind w:right="-324"/>
              <w:jc w:val="both"/>
              <w:rPr>
                <w:rFonts w:ascii="Arial" w:eastAsia="Arial" w:hAnsi="Arial" w:cs="Arial"/>
                <w:sz w:val="20"/>
              </w:rPr>
            </w:pPr>
            <w:r>
              <w:rPr>
                <w:rFonts w:ascii="Arial" w:eastAsia="Arial" w:hAnsi="Arial" w:cs="Arial"/>
                <w:sz w:val="20"/>
              </w:rPr>
              <w:t xml:space="preserve">For delivery of goods at site, the insurance shall be obtained by the Supplier in an amount equal to </w:t>
            </w:r>
          </w:p>
          <w:p w:rsidR="009C7E70" w:rsidRDefault="009C7E70" w:rsidP="00A63E95">
            <w:pPr>
              <w:spacing w:line="360" w:lineRule="auto"/>
              <w:ind w:right="-324"/>
              <w:jc w:val="both"/>
              <w:rPr>
                <w:rFonts w:ascii="Arial" w:eastAsia="Arial" w:hAnsi="Arial" w:cs="Arial"/>
                <w:sz w:val="20"/>
              </w:rPr>
            </w:pPr>
            <w:r>
              <w:rPr>
                <w:rFonts w:ascii="Arial" w:eastAsia="Arial" w:hAnsi="Arial" w:cs="Arial"/>
                <w:sz w:val="20"/>
              </w:rPr>
              <w:t xml:space="preserve">110% of the value of the goods from "warehouse to warehouse" (final destinations) on "All Risks" </w:t>
            </w:r>
          </w:p>
          <w:p w:rsidR="009C7E70" w:rsidRPr="009C7E70" w:rsidRDefault="009C7E70" w:rsidP="00A63E95">
            <w:pPr>
              <w:spacing w:line="360" w:lineRule="auto"/>
              <w:ind w:right="-324"/>
              <w:jc w:val="both"/>
              <w:rPr>
                <w:rFonts w:ascii="Arial" w:eastAsia="Arial" w:hAnsi="Arial" w:cs="Arial"/>
                <w:sz w:val="20"/>
              </w:rPr>
            </w:pPr>
            <w:r>
              <w:rPr>
                <w:rFonts w:ascii="Arial" w:eastAsia="Arial" w:hAnsi="Arial" w:cs="Arial"/>
                <w:sz w:val="20"/>
              </w:rPr>
              <w:t>basis including War Risks and Strikes.</w:t>
            </w:r>
          </w:p>
        </w:tc>
      </w:tr>
    </w:tbl>
    <w:p w:rsidR="00354F64" w:rsidRDefault="00354F64" w:rsidP="00A63E95">
      <w:pPr>
        <w:spacing w:after="0" w:line="360" w:lineRule="auto"/>
        <w:ind w:right="-324"/>
        <w:jc w:val="both"/>
        <w:rPr>
          <w:rFonts w:ascii="Arial" w:eastAsia="Arial" w:hAnsi="Arial" w:cs="Arial"/>
          <w:sz w:val="20"/>
        </w:rPr>
      </w:pPr>
    </w:p>
    <w:tbl>
      <w:tblPr>
        <w:tblStyle w:val="TableGrid"/>
        <w:tblW w:w="9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540"/>
        <w:gridCol w:w="8460"/>
      </w:tblGrid>
      <w:tr w:rsidR="009C7E70" w:rsidRPr="008C69FB" w:rsidTr="00A63E95">
        <w:tc>
          <w:tcPr>
            <w:tcW w:w="535" w:type="dxa"/>
          </w:tcPr>
          <w:p w:rsidR="009C7E70" w:rsidRPr="00D52D0C" w:rsidRDefault="009C7E70" w:rsidP="00A63E95">
            <w:pPr>
              <w:spacing w:line="360" w:lineRule="auto"/>
              <w:ind w:right="-324"/>
              <w:jc w:val="both"/>
              <w:rPr>
                <w:rFonts w:ascii="Arial" w:eastAsia="Arial" w:hAnsi="Arial" w:cs="Arial"/>
                <w:b/>
                <w:sz w:val="20"/>
              </w:rPr>
            </w:pPr>
            <w:r>
              <w:rPr>
                <w:rFonts w:ascii="Arial" w:eastAsia="Arial" w:hAnsi="Arial" w:cs="Arial"/>
                <w:b/>
                <w:sz w:val="20"/>
              </w:rPr>
              <w:t>8.</w:t>
            </w:r>
          </w:p>
        </w:tc>
        <w:tc>
          <w:tcPr>
            <w:tcW w:w="9000" w:type="dxa"/>
            <w:gridSpan w:val="2"/>
          </w:tcPr>
          <w:p w:rsidR="009C7E70" w:rsidRPr="008C69FB" w:rsidRDefault="009C7E70" w:rsidP="00A63E95">
            <w:pPr>
              <w:spacing w:line="360" w:lineRule="auto"/>
              <w:ind w:right="-324"/>
              <w:jc w:val="both"/>
              <w:rPr>
                <w:rFonts w:ascii="Arial" w:eastAsia="Arial" w:hAnsi="Arial" w:cs="Arial"/>
                <w:b/>
                <w:sz w:val="20"/>
              </w:rPr>
            </w:pPr>
            <w:r>
              <w:rPr>
                <w:rFonts w:ascii="Arial" w:eastAsia="Arial" w:hAnsi="Arial" w:cs="Arial"/>
                <w:b/>
                <w:sz w:val="20"/>
              </w:rPr>
              <w:t>Incidental Services (GCC Clause 13)</w:t>
            </w:r>
          </w:p>
        </w:tc>
      </w:tr>
      <w:tr w:rsidR="009C7E70" w:rsidRPr="009C7E70" w:rsidTr="00A63E95">
        <w:tc>
          <w:tcPr>
            <w:tcW w:w="535" w:type="dxa"/>
          </w:tcPr>
          <w:p w:rsidR="009C7E70" w:rsidRDefault="009C7E70" w:rsidP="00A63E95">
            <w:pPr>
              <w:spacing w:line="360" w:lineRule="auto"/>
              <w:ind w:right="-324"/>
              <w:jc w:val="both"/>
              <w:rPr>
                <w:rFonts w:ascii="Arial" w:eastAsia="Arial" w:hAnsi="Arial" w:cs="Arial"/>
                <w:b/>
                <w:sz w:val="20"/>
              </w:rPr>
            </w:pPr>
          </w:p>
        </w:tc>
        <w:tc>
          <w:tcPr>
            <w:tcW w:w="9000" w:type="dxa"/>
            <w:gridSpan w:val="2"/>
          </w:tcPr>
          <w:p w:rsidR="009C7E70" w:rsidRDefault="009C7E70" w:rsidP="00A63E95">
            <w:pPr>
              <w:spacing w:line="360" w:lineRule="auto"/>
              <w:ind w:right="-324"/>
              <w:jc w:val="both"/>
              <w:rPr>
                <w:rFonts w:ascii="Arial" w:eastAsia="Arial" w:hAnsi="Arial" w:cs="Arial"/>
                <w:sz w:val="20"/>
              </w:rPr>
            </w:pPr>
            <w:r>
              <w:rPr>
                <w:rFonts w:ascii="Arial" w:eastAsia="Arial" w:hAnsi="Arial" w:cs="Arial"/>
                <w:sz w:val="20"/>
              </w:rPr>
              <w:t xml:space="preserve">The following services covered under Clause 13 shall be furnished and the cost shall be included in </w:t>
            </w:r>
          </w:p>
          <w:p w:rsidR="009C7E70" w:rsidRPr="009C7E70" w:rsidRDefault="009C7E70" w:rsidP="00A63E95">
            <w:pPr>
              <w:spacing w:line="360" w:lineRule="auto"/>
              <w:ind w:right="-324"/>
              <w:jc w:val="both"/>
              <w:rPr>
                <w:rFonts w:ascii="Arial" w:eastAsia="Arial" w:hAnsi="Arial" w:cs="Arial"/>
                <w:sz w:val="20"/>
              </w:rPr>
            </w:pPr>
            <w:r>
              <w:rPr>
                <w:rFonts w:ascii="Arial" w:eastAsia="Arial" w:hAnsi="Arial" w:cs="Arial"/>
                <w:sz w:val="20"/>
              </w:rPr>
              <w:t xml:space="preserve">the contract price:    </w:t>
            </w:r>
          </w:p>
        </w:tc>
      </w:tr>
      <w:tr w:rsidR="009C7E70" w:rsidRPr="009C7E70" w:rsidTr="00A63E95">
        <w:tc>
          <w:tcPr>
            <w:tcW w:w="535" w:type="dxa"/>
          </w:tcPr>
          <w:p w:rsidR="009C7E70" w:rsidRDefault="009C7E70" w:rsidP="00A63E95">
            <w:pPr>
              <w:spacing w:line="360" w:lineRule="auto"/>
              <w:ind w:right="-324"/>
              <w:jc w:val="both"/>
              <w:rPr>
                <w:rFonts w:ascii="Arial" w:eastAsia="Arial" w:hAnsi="Arial" w:cs="Arial"/>
                <w:b/>
                <w:sz w:val="20"/>
              </w:rPr>
            </w:pPr>
          </w:p>
        </w:tc>
        <w:tc>
          <w:tcPr>
            <w:tcW w:w="540" w:type="dxa"/>
          </w:tcPr>
          <w:p w:rsidR="009C7E70" w:rsidRDefault="009C7E70" w:rsidP="00A63E95">
            <w:pPr>
              <w:spacing w:line="360" w:lineRule="auto"/>
              <w:ind w:right="-324"/>
              <w:jc w:val="both"/>
              <w:rPr>
                <w:rFonts w:ascii="Arial" w:eastAsia="Arial" w:hAnsi="Arial" w:cs="Arial"/>
                <w:sz w:val="20"/>
              </w:rPr>
            </w:pPr>
            <w:r>
              <w:rPr>
                <w:rFonts w:ascii="Arial" w:eastAsia="Arial" w:hAnsi="Arial" w:cs="Arial"/>
                <w:sz w:val="20"/>
              </w:rPr>
              <w:t>a.</w:t>
            </w:r>
          </w:p>
        </w:tc>
        <w:tc>
          <w:tcPr>
            <w:tcW w:w="8460" w:type="dxa"/>
          </w:tcPr>
          <w:p w:rsidR="009C7E70" w:rsidRDefault="009C7E70" w:rsidP="00A63E95">
            <w:pPr>
              <w:spacing w:line="360" w:lineRule="auto"/>
              <w:ind w:right="-324"/>
              <w:jc w:val="both"/>
              <w:rPr>
                <w:rFonts w:ascii="Arial" w:eastAsia="Arial" w:hAnsi="Arial" w:cs="Arial"/>
                <w:sz w:val="20"/>
              </w:rPr>
            </w:pPr>
            <w:r>
              <w:rPr>
                <w:rFonts w:ascii="Arial" w:eastAsia="Arial" w:hAnsi="Arial" w:cs="Arial"/>
                <w:sz w:val="20"/>
              </w:rPr>
              <w:t>Performance of the onsite assembly, commissioning and start-up of the equipment.</w:t>
            </w:r>
          </w:p>
        </w:tc>
      </w:tr>
      <w:tr w:rsidR="009C7E70" w:rsidRPr="009C7E70" w:rsidTr="00A63E95">
        <w:tc>
          <w:tcPr>
            <w:tcW w:w="535" w:type="dxa"/>
          </w:tcPr>
          <w:p w:rsidR="009C7E70" w:rsidRDefault="009C7E70" w:rsidP="00A63E95">
            <w:pPr>
              <w:spacing w:line="360" w:lineRule="auto"/>
              <w:ind w:right="-324"/>
              <w:jc w:val="both"/>
              <w:rPr>
                <w:rFonts w:ascii="Arial" w:eastAsia="Arial" w:hAnsi="Arial" w:cs="Arial"/>
                <w:b/>
                <w:sz w:val="20"/>
              </w:rPr>
            </w:pPr>
          </w:p>
        </w:tc>
        <w:tc>
          <w:tcPr>
            <w:tcW w:w="540" w:type="dxa"/>
          </w:tcPr>
          <w:p w:rsidR="009C7E70" w:rsidRDefault="009C7E70" w:rsidP="00A63E95">
            <w:pPr>
              <w:spacing w:line="360" w:lineRule="auto"/>
              <w:ind w:right="-324"/>
              <w:jc w:val="both"/>
              <w:rPr>
                <w:rFonts w:ascii="Arial" w:eastAsia="Arial" w:hAnsi="Arial" w:cs="Arial"/>
                <w:sz w:val="20"/>
              </w:rPr>
            </w:pPr>
            <w:r>
              <w:rPr>
                <w:rFonts w:ascii="Arial" w:eastAsia="Arial" w:hAnsi="Arial" w:cs="Arial"/>
                <w:sz w:val="20"/>
              </w:rPr>
              <w:t>b.</w:t>
            </w:r>
          </w:p>
        </w:tc>
        <w:tc>
          <w:tcPr>
            <w:tcW w:w="8460" w:type="dxa"/>
          </w:tcPr>
          <w:p w:rsidR="009C7E70" w:rsidRDefault="009C7E70" w:rsidP="00A63E95">
            <w:pPr>
              <w:spacing w:line="360" w:lineRule="auto"/>
              <w:ind w:right="-324"/>
              <w:jc w:val="both"/>
              <w:rPr>
                <w:rFonts w:ascii="Arial" w:eastAsia="Arial" w:hAnsi="Arial" w:cs="Arial"/>
                <w:sz w:val="20"/>
              </w:rPr>
            </w:pPr>
            <w:r>
              <w:rPr>
                <w:rFonts w:ascii="Arial" w:eastAsia="Arial" w:hAnsi="Arial" w:cs="Arial"/>
                <w:sz w:val="20"/>
              </w:rPr>
              <w:t xml:space="preserve">Furnishing the detailed operation and maintenance manuals for each items of the supply at </w:t>
            </w:r>
          </w:p>
          <w:p w:rsidR="009C7E70" w:rsidRDefault="009C7E70" w:rsidP="00A63E95">
            <w:pPr>
              <w:spacing w:line="360" w:lineRule="auto"/>
              <w:ind w:right="-324"/>
              <w:jc w:val="both"/>
              <w:rPr>
                <w:rFonts w:ascii="Arial" w:eastAsia="Arial" w:hAnsi="Arial" w:cs="Arial"/>
                <w:sz w:val="20"/>
              </w:rPr>
            </w:pPr>
            <w:r>
              <w:rPr>
                <w:rFonts w:ascii="Arial" w:eastAsia="Arial" w:hAnsi="Arial" w:cs="Arial"/>
                <w:sz w:val="20"/>
              </w:rPr>
              <w:t>each location.</w:t>
            </w:r>
          </w:p>
        </w:tc>
      </w:tr>
      <w:tr w:rsidR="009C7E70" w:rsidRPr="009C7E70" w:rsidTr="00A63E95">
        <w:tc>
          <w:tcPr>
            <w:tcW w:w="535" w:type="dxa"/>
          </w:tcPr>
          <w:p w:rsidR="009C7E70" w:rsidRDefault="009C7E70" w:rsidP="00A63E95">
            <w:pPr>
              <w:spacing w:line="360" w:lineRule="auto"/>
              <w:ind w:right="-324"/>
              <w:jc w:val="both"/>
              <w:rPr>
                <w:rFonts w:ascii="Arial" w:eastAsia="Arial" w:hAnsi="Arial" w:cs="Arial"/>
                <w:b/>
                <w:sz w:val="20"/>
              </w:rPr>
            </w:pPr>
          </w:p>
        </w:tc>
        <w:tc>
          <w:tcPr>
            <w:tcW w:w="540" w:type="dxa"/>
          </w:tcPr>
          <w:p w:rsidR="009C7E70" w:rsidRDefault="009C7E70" w:rsidP="00A63E95">
            <w:pPr>
              <w:spacing w:line="360" w:lineRule="auto"/>
              <w:ind w:right="-324"/>
              <w:jc w:val="both"/>
              <w:rPr>
                <w:rFonts w:ascii="Arial" w:eastAsia="Arial" w:hAnsi="Arial" w:cs="Arial"/>
                <w:sz w:val="20"/>
              </w:rPr>
            </w:pPr>
            <w:r>
              <w:rPr>
                <w:rFonts w:ascii="Arial" w:eastAsia="Arial" w:hAnsi="Arial" w:cs="Arial"/>
                <w:sz w:val="20"/>
              </w:rPr>
              <w:t>C.</w:t>
            </w:r>
          </w:p>
        </w:tc>
        <w:tc>
          <w:tcPr>
            <w:tcW w:w="8460" w:type="dxa"/>
          </w:tcPr>
          <w:p w:rsidR="009C7E70" w:rsidRDefault="009C7E70" w:rsidP="00A63E95">
            <w:pPr>
              <w:spacing w:line="360" w:lineRule="auto"/>
              <w:ind w:right="-324"/>
              <w:rPr>
                <w:rFonts w:ascii="Arial" w:eastAsia="Arial" w:hAnsi="Arial" w:cs="Arial"/>
                <w:sz w:val="20"/>
              </w:rPr>
            </w:pPr>
            <w:r>
              <w:rPr>
                <w:rFonts w:ascii="Arial" w:eastAsia="Arial" w:hAnsi="Arial" w:cs="Arial"/>
                <w:sz w:val="20"/>
              </w:rPr>
              <w:t>Training the purchaser personnel at the suppliers office or other facility, in the installation and operation of the equipment.</w:t>
            </w:r>
          </w:p>
        </w:tc>
      </w:tr>
      <w:tr w:rsidR="009C7E70" w:rsidRPr="009C7E70" w:rsidTr="00A63E95">
        <w:tc>
          <w:tcPr>
            <w:tcW w:w="535" w:type="dxa"/>
          </w:tcPr>
          <w:p w:rsidR="009C7E70" w:rsidRDefault="009C7E70" w:rsidP="00A63E95">
            <w:pPr>
              <w:spacing w:line="360" w:lineRule="auto"/>
              <w:ind w:right="-324"/>
              <w:jc w:val="both"/>
              <w:rPr>
                <w:rFonts w:ascii="Arial" w:eastAsia="Arial" w:hAnsi="Arial" w:cs="Arial"/>
                <w:b/>
                <w:sz w:val="20"/>
              </w:rPr>
            </w:pPr>
          </w:p>
        </w:tc>
        <w:tc>
          <w:tcPr>
            <w:tcW w:w="540" w:type="dxa"/>
          </w:tcPr>
          <w:p w:rsidR="009C7E70" w:rsidRDefault="009C7E70" w:rsidP="00A63E95">
            <w:pPr>
              <w:spacing w:line="360" w:lineRule="auto"/>
              <w:ind w:right="-324"/>
              <w:jc w:val="both"/>
              <w:rPr>
                <w:rFonts w:ascii="Arial" w:eastAsia="Arial" w:hAnsi="Arial" w:cs="Arial"/>
                <w:sz w:val="20"/>
              </w:rPr>
            </w:pPr>
            <w:r>
              <w:rPr>
                <w:rFonts w:ascii="Arial" w:eastAsia="Arial" w:hAnsi="Arial" w:cs="Arial"/>
                <w:sz w:val="20"/>
              </w:rPr>
              <w:t>d.</w:t>
            </w:r>
          </w:p>
        </w:tc>
        <w:tc>
          <w:tcPr>
            <w:tcW w:w="8460" w:type="dxa"/>
          </w:tcPr>
          <w:p w:rsidR="002F0676" w:rsidRDefault="009C7E70" w:rsidP="00A63E95">
            <w:pPr>
              <w:spacing w:line="360" w:lineRule="auto"/>
              <w:ind w:right="-324"/>
              <w:jc w:val="both"/>
              <w:rPr>
                <w:rFonts w:ascii="Arial" w:eastAsia="Arial" w:hAnsi="Arial" w:cs="Arial"/>
                <w:sz w:val="20"/>
              </w:rPr>
            </w:pPr>
            <w:r>
              <w:rPr>
                <w:rFonts w:ascii="Arial" w:eastAsia="Arial" w:hAnsi="Arial" w:cs="Arial"/>
                <w:sz w:val="20"/>
              </w:rPr>
              <w:t xml:space="preserve">Maintenance and repair of the equipment at each location during the warranty period </w:t>
            </w:r>
          </w:p>
          <w:p w:rsidR="002F0676" w:rsidRDefault="009C7E70" w:rsidP="00A63E95">
            <w:pPr>
              <w:spacing w:line="360" w:lineRule="auto"/>
              <w:ind w:right="-324"/>
              <w:jc w:val="both"/>
              <w:rPr>
                <w:rFonts w:ascii="Arial" w:eastAsia="Arial" w:hAnsi="Arial" w:cs="Arial"/>
                <w:sz w:val="20"/>
              </w:rPr>
            </w:pPr>
            <w:r>
              <w:rPr>
                <w:rFonts w:ascii="Arial" w:eastAsia="Arial" w:hAnsi="Arial" w:cs="Arial"/>
                <w:sz w:val="20"/>
              </w:rPr>
              <w:t xml:space="preserve">including supply of all spares. This shall not relieve the supplier of any warranty obligation </w:t>
            </w:r>
          </w:p>
          <w:p w:rsidR="009C7E70" w:rsidRDefault="009C7E70" w:rsidP="00A63E95">
            <w:pPr>
              <w:spacing w:line="360" w:lineRule="auto"/>
              <w:ind w:right="-324"/>
              <w:jc w:val="both"/>
              <w:rPr>
                <w:rFonts w:ascii="Arial" w:eastAsia="Arial" w:hAnsi="Arial" w:cs="Arial"/>
                <w:sz w:val="20"/>
              </w:rPr>
            </w:pPr>
            <w:r>
              <w:rPr>
                <w:rFonts w:ascii="Arial" w:eastAsia="Arial" w:hAnsi="Arial" w:cs="Arial"/>
                <w:sz w:val="20"/>
              </w:rPr>
              <w:t>under this contract.</w:t>
            </w:r>
          </w:p>
        </w:tc>
      </w:tr>
      <w:tr w:rsidR="009C7E70" w:rsidRPr="009C7E70" w:rsidTr="00A63E95">
        <w:tc>
          <w:tcPr>
            <w:tcW w:w="535" w:type="dxa"/>
          </w:tcPr>
          <w:p w:rsidR="009C7E70" w:rsidRDefault="009C7E70" w:rsidP="00A63E95">
            <w:pPr>
              <w:spacing w:line="360" w:lineRule="auto"/>
              <w:ind w:right="-324"/>
              <w:jc w:val="both"/>
              <w:rPr>
                <w:rFonts w:ascii="Arial" w:eastAsia="Arial" w:hAnsi="Arial" w:cs="Arial"/>
                <w:b/>
                <w:sz w:val="20"/>
              </w:rPr>
            </w:pPr>
          </w:p>
        </w:tc>
        <w:tc>
          <w:tcPr>
            <w:tcW w:w="540" w:type="dxa"/>
          </w:tcPr>
          <w:p w:rsidR="009C7E70" w:rsidRDefault="002F0676" w:rsidP="00A63E95">
            <w:pPr>
              <w:spacing w:line="360" w:lineRule="auto"/>
              <w:ind w:right="-324"/>
              <w:jc w:val="both"/>
              <w:rPr>
                <w:rFonts w:ascii="Arial" w:eastAsia="Arial" w:hAnsi="Arial" w:cs="Arial"/>
                <w:sz w:val="20"/>
              </w:rPr>
            </w:pPr>
            <w:r>
              <w:rPr>
                <w:rFonts w:ascii="Arial" w:eastAsia="Arial" w:hAnsi="Arial" w:cs="Arial"/>
                <w:sz w:val="20"/>
              </w:rPr>
              <w:t>e.</w:t>
            </w:r>
          </w:p>
        </w:tc>
        <w:tc>
          <w:tcPr>
            <w:tcW w:w="8460" w:type="dxa"/>
          </w:tcPr>
          <w:p w:rsidR="002F0676" w:rsidRDefault="002F0676" w:rsidP="00A63E95">
            <w:pPr>
              <w:spacing w:line="360" w:lineRule="auto"/>
              <w:ind w:right="-324"/>
              <w:jc w:val="both"/>
              <w:rPr>
                <w:rFonts w:ascii="Arial" w:eastAsia="Arial" w:hAnsi="Arial" w:cs="Arial"/>
                <w:sz w:val="20"/>
              </w:rPr>
            </w:pPr>
            <w:r>
              <w:rPr>
                <w:rFonts w:ascii="Arial" w:eastAsia="Arial" w:hAnsi="Arial" w:cs="Arial"/>
                <w:sz w:val="20"/>
              </w:rPr>
              <w:t xml:space="preserve">Maintenance and/or repairs of the supplied goods for a period of three years after the end of warranty period. The bidder should indicate the spares and their costs, if any, which are </w:t>
            </w:r>
          </w:p>
          <w:p w:rsidR="009C7E70" w:rsidRDefault="002F0676" w:rsidP="00A63E95">
            <w:pPr>
              <w:spacing w:line="360" w:lineRule="auto"/>
              <w:ind w:right="-324"/>
              <w:jc w:val="both"/>
              <w:rPr>
                <w:rFonts w:ascii="Arial" w:eastAsia="Arial" w:hAnsi="Arial" w:cs="Arial"/>
                <w:sz w:val="20"/>
              </w:rPr>
            </w:pPr>
            <w:r>
              <w:rPr>
                <w:rFonts w:ascii="Arial" w:eastAsia="Arial" w:hAnsi="Arial" w:cs="Arial"/>
                <w:sz w:val="20"/>
              </w:rPr>
              <w:t>not  indicated in the maintenance contracts.</w:t>
            </w:r>
          </w:p>
        </w:tc>
      </w:tr>
    </w:tbl>
    <w:p w:rsidR="009C7E70" w:rsidRDefault="009C7E70" w:rsidP="00A63E95">
      <w:pPr>
        <w:spacing w:after="0" w:line="360" w:lineRule="auto"/>
        <w:ind w:right="-324"/>
        <w:jc w:val="both"/>
        <w:rPr>
          <w:rFonts w:ascii="Arial" w:eastAsia="Arial" w:hAnsi="Arial" w:cs="Arial"/>
          <w:b/>
          <w:sz w:val="20"/>
        </w:rPr>
      </w:pPr>
    </w:p>
    <w:tbl>
      <w:tblPr>
        <w:tblStyle w:val="TableGrid"/>
        <w:tblW w:w="9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9000"/>
      </w:tblGrid>
      <w:tr w:rsidR="002F0676" w:rsidRPr="008C69FB" w:rsidTr="00A63E95">
        <w:tc>
          <w:tcPr>
            <w:tcW w:w="535" w:type="dxa"/>
          </w:tcPr>
          <w:p w:rsidR="002F0676" w:rsidRPr="00D52D0C" w:rsidRDefault="002F0676" w:rsidP="00A63E95">
            <w:pPr>
              <w:spacing w:line="360" w:lineRule="auto"/>
              <w:ind w:right="-324"/>
              <w:jc w:val="both"/>
              <w:rPr>
                <w:rFonts w:ascii="Arial" w:eastAsia="Arial" w:hAnsi="Arial" w:cs="Arial"/>
                <w:b/>
                <w:sz w:val="20"/>
              </w:rPr>
            </w:pPr>
            <w:r>
              <w:rPr>
                <w:rFonts w:ascii="Arial" w:eastAsia="Arial" w:hAnsi="Arial" w:cs="Arial"/>
                <w:b/>
                <w:sz w:val="20"/>
              </w:rPr>
              <w:t>9.</w:t>
            </w:r>
          </w:p>
        </w:tc>
        <w:tc>
          <w:tcPr>
            <w:tcW w:w="9000" w:type="dxa"/>
          </w:tcPr>
          <w:p w:rsidR="002F0676" w:rsidRPr="002F0676" w:rsidRDefault="002F0676" w:rsidP="00A63E95">
            <w:pPr>
              <w:spacing w:line="360" w:lineRule="auto"/>
              <w:ind w:right="-324"/>
              <w:jc w:val="both"/>
              <w:rPr>
                <w:rFonts w:ascii="Arial" w:eastAsia="Arial" w:hAnsi="Arial" w:cs="Arial"/>
                <w:sz w:val="20"/>
              </w:rPr>
            </w:pPr>
            <w:r>
              <w:rPr>
                <w:rFonts w:ascii="Arial" w:eastAsia="Arial" w:hAnsi="Arial" w:cs="Arial"/>
                <w:b/>
                <w:sz w:val="20"/>
              </w:rPr>
              <w:t>Spare Parts (GCC Clause 14)</w:t>
            </w:r>
          </w:p>
        </w:tc>
      </w:tr>
      <w:tr w:rsidR="002F0676" w:rsidRPr="008C69FB" w:rsidTr="00A63E95">
        <w:tc>
          <w:tcPr>
            <w:tcW w:w="535" w:type="dxa"/>
          </w:tcPr>
          <w:p w:rsidR="002F0676" w:rsidRDefault="002F0676" w:rsidP="00A63E95">
            <w:pPr>
              <w:spacing w:line="360" w:lineRule="auto"/>
              <w:ind w:right="-324"/>
              <w:jc w:val="both"/>
              <w:rPr>
                <w:rFonts w:ascii="Arial" w:eastAsia="Arial" w:hAnsi="Arial" w:cs="Arial"/>
                <w:b/>
                <w:sz w:val="20"/>
              </w:rPr>
            </w:pPr>
          </w:p>
        </w:tc>
        <w:tc>
          <w:tcPr>
            <w:tcW w:w="9000" w:type="dxa"/>
          </w:tcPr>
          <w:p w:rsidR="002F0676" w:rsidRPr="002F0676" w:rsidRDefault="002F0676" w:rsidP="00A63E95">
            <w:pPr>
              <w:spacing w:line="360" w:lineRule="auto"/>
              <w:ind w:right="-324"/>
              <w:jc w:val="both"/>
              <w:rPr>
                <w:rFonts w:ascii="Arial" w:eastAsia="Arial" w:hAnsi="Arial" w:cs="Arial"/>
                <w:sz w:val="20"/>
              </w:rPr>
            </w:pPr>
            <w:r>
              <w:rPr>
                <w:rFonts w:ascii="Arial" w:eastAsia="Arial" w:hAnsi="Arial" w:cs="Arial"/>
                <w:sz w:val="20"/>
              </w:rPr>
              <w:t>Add as Clause 14.2 to the GCC the following:</w:t>
            </w:r>
          </w:p>
        </w:tc>
      </w:tr>
      <w:tr w:rsidR="002F0676" w:rsidRPr="008C69FB" w:rsidTr="00A63E95">
        <w:tc>
          <w:tcPr>
            <w:tcW w:w="535" w:type="dxa"/>
          </w:tcPr>
          <w:p w:rsidR="002F0676" w:rsidRDefault="002F0676" w:rsidP="00A63E95">
            <w:pPr>
              <w:spacing w:line="360" w:lineRule="auto"/>
              <w:ind w:right="-324"/>
              <w:jc w:val="both"/>
              <w:rPr>
                <w:rFonts w:ascii="Arial" w:eastAsia="Arial" w:hAnsi="Arial" w:cs="Arial"/>
                <w:b/>
                <w:sz w:val="20"/>
              </w:rPr>
            </w:pPr>
          </w:p>
        </w:tc>
        <w:tc>
          <w:tcPr>
            <w:tcW w:w="9000" w:type="dxa"/>
          </w:tcPr>
          <w:p w:rsidR="002F0676" w:rsidRDefault="002F0676" w:rsidP="00A63E95">
            <w:pPr>
              <w:spacing w:line="360" w:lineRule="auto"/>
              <w:ind w:right="-324"/>
              <w:jc w:val="both"/>
              <w:rPr>
                <w:rFonts w:ascii="Arial" w:eastAsia="Arial" w:hAnsi="Arial" w:cs="Arial"/>
                <w:sz w:val="20"/>
              </w:rPr>
            </w:pPr>
            <w:r>
              <w:rPr>
                <w:rFonts w:ascii="Arial" w:eastAsia="Arial" w:hAnsi="Arial" w:cs="Arial"/>
                <w:sz w:val="20"/>
              </w:rPr>
              <w:t xml:space="preserve">Supplier shall carry sufficient inventories to assure ex-stock supply of consumable spares for the </w:t>
            </w:r>
          </w:p>
          <w:p w:rsidR="002F0676" w:rsidRDefault="002F0676" w:rsidP="00A63E95">
            <w:pPr>
              <w:spacing w:line="360" w:lineRule="auto"/>
              <w:ind w:right="-324"/>
              <w:jc w:val="both"/>
              <w:rPr>
                <w:rFonts w:ascii="Arial" w:eastAsia="Arial" w:hAnsi="Arial" w:cs="Arial"/>
                <w:sz w:val="20"/>
              </w:rPr>
            </w:pPr>
            <w:r>
              <w:rPr>
                <w:rFonts w:ascii="Arial" w:eastAsia="Arial" w:hAnsi="Arial" w:cs="Arial"/>
                <w:sz w:val="20"/>
              </w:rPr>
              <w:t xml:space="preserve">Goods, such as gaskets, plugs, washers, belts etc.  Other spare parts and components shall be </w:t>
            </w:r>
          </w:p>
          <w:p w:rsidR="002F0676" w:rsidRDefault="002F0676" w:rsidP="00A63E95">
            <w:pPr>
              <w:spacing w:line="360" w:lineRule="auto"/>
              <w:ind w:right="-324"/>
              <w:jc w:val="both"/>
              <w:rPr>
                <w:rFonts w:ascii="Arial" w:eastAsia="Arial" w:hAnsi="Arial" w:cs="Arial"/>
                <w:sz w:val="20"/>
              </w:rPr>
            </w:pPr>
            <w:r>
              <w:rPr>
                <w:rFonts w:ascii="Arial" w:eastAsia="Arial" w:hAnsi="Arial" w:cs="Arial"/>
                <w:sz w:val="20"/>
              </w:rPr>
              <w:t>supplied as promptly as possible but in any case within six months of placement of order.</w:t>
            </w:r>
          </w:p>
        </w:tc>
      </w:tr>
    </w:tbl>
    <w:p w:rsidR="00143C26" w:rsidRDefault="00143C26" w:rsidP="00A63E95">
      <w:pPr>
        <w:spacing w:after="0" w:line="360" w:lineRule="auto"/>
        <w:ind w:left="994" w:right="-324" w:hanging="600"/>
        <w:jc w:val="both"/>
        <w:rPr>
          <w:rFonts w:ascii="Arial" w:eastAsia="Arial" w:hAnsi="Arial" w:cs="Arial"/>
          <w:sz w:val="20"/>
        </w:rPr>
      </w:pPr>
    </w:p>
    <w:tbl>
      <w:tblPr>
        <w:tblStyle w:val="TableGrid"/>
        <w:tblW w:w="9535" w:type="dxa"/>
        <w:tblLook w:val="04A0"/>
      </w:tblPr>
      <w:tblGrid>
        <w:gridCol w:w="535"/>
        <w:gridCol w:w="450"/>
        <w:gridCol w:w="8550"/>
      </w:tblGrid>
      <w:tr w:rsidR="002F0676" w:rsidRPr="002F0676" w:rsidTr="00A63E95">
        <w:tc>
          <w:tcPr>
            <w:tcW w:w="535" w:type="dxa"/>
            <w:tcBorders>
              <w:top w:val="nil"/>
              <w:left w:val="nil"/>
              <w:bottom w:val="nil"/>
              <w:right w:val="nil"/>
            </w:tcBorders>
          </w:tcPr>
          <w:p w:rsidR="002F0676" w:rsidRPr="00D52D0C" w:rsidRDefault="002F0676" w:rsidP="00A63E95">
            <w:pPr>
              <w:spacing w:line="360" w:lineRule="auto"/>
              <w:ind w:right="-324"/>
              <w:jc w:val="both"/>
              <w:rPr>
                <w:rFonts w:ascii="Arial" w:eastAsia="Arial" w:hAnsi="Arial" w:cs="Arial"/>
                <w:b/>
                <w:sz w:val="20"/>
              </w:rPr>
            </w:pPr>
            <w:r>
              <w:rPr>
                <w:rFonts w:ascii="Arial" w:eastAsia="Arial" w:hAnsi="Arial" w:cs="Arial"/>
                <w:b/>
                <w:sz w:val="20"/>
              </w:rPr>
              <w:t>10.</w:t>
            </w:r>
          </w:p>
        </w:tc>
        <w:tc>
          <w:tcPr>
            <w:tcW w:w="9000" w:type="dxa"/>
            <w:gridSpan w:val="2"/>
            <w:tcBorders>
              <w:top w:val="nil"/>
              <w:left w:val="nil"/>
              <w:bottom w:val="nil"/>
              <w:right w:val="nil"/>
            </w:tcBorders>
          </w:tcPr>
          <w:p w:rsidR="002F0676" w:rsidRPr="002F0676" w:rsidRDefault="002F0676" w:rsidP="00A63E95">
            <w:pPr>
              <w:spacing w:line="360" w:lineRule="auto"/>
              <w:ind w:right="-324"/>
              <w:jc w:val="both"/>
              <w:rPr>
                <w:rFonts w:ascii="Arial" w:eastAsia="Arial" w:hAnsi="Arial" w:cs="Arial"/>
                <w:sz w:val="20"/>
              </w:rPr>
            </w:pPr>
            <w:r>
              <w:rPr>
                <w:rFonts w:ascii="Arial" w:eastAsia="Arial" w:hAnsi="Arial" w:cs="Arial"/>
                <w:b/>
                <w:sz w:val="20"/>
              </w:rPr>
              <w:t>Warranty (GCC Clause 15)</w:t>
            </w:r>
          </w:p>
        </w:tc>
      </w:tr>
      <w:tr w:rsidR="002F0676" w:rsidRPr="002F0676" w:rsidTr="00A63E95">
        <w:tc>
          <w:tcPr>
            <w:tcW w:w="535" w:type="dxa"/>
            <w:tcBorders>
              <w:top w:val="nil"/>
              <w:left w:val="nil"/>
              <w:bottom w:val="nil"/>
              <w:right w:val="nil"/>
            </w:tcBorders>
          </w:tcPr>
          <w:p w:rsidR="002F0676" w:rsidRDefault="002F0676" w:rsidP="00A63E95">
            <w:pPr>
              <w:spacing w:line="360" w:lineRule="auto"/>
              <w:ind w:right="-324"/>
              <w:jc w:val="both"/>
              <w:rPr>
                <w:rFonts w:ascii="Arial" w:eastAsia="Arial" w:hAnsi="Arial" w:cs="Arial"/>
                <w:b/>
                <w:sz w:val="20"/>
              </w:rPr>
            </w:pPr>
          </w:p>
        </w:tc>
        <w:tc>
          <w:tcPr>
            <w:tcW w:w="450" w:type="dxa"/>
            <w:tcBorders>
              <w:top w:val="nil"/>
              <w:left w:val="nil"/>
              <w:bottom w:val="nil"/>
              <w:right w:val="nil"/>
            </w:tcBorders>
          </w:tcPr>
          <w:p w:rsidR="002F0676" w:rsidRPr="002F0676" w:rsidRDefault="002F0676" w:rsidP="00A63E95">
            <w:pPr>
              <w:spacing w:line="360" w:lineRule="auto"/>
              <w:ind w:right="-324"/>
              <w:jc w:val="both"/>
              <w:rPr>
                <w:rFonts w:ascii="Arial" w:eastAsia="Arial" w:hAnsi="Arial" w:cs="Arial"/>
                <w:sz w:val="20"/>
              </w:rPr>
            </w:pPr>
            <w:r>
              <w:rPr>
                <w:rFonts w:ascii="Arial" w:eastAsia="Arial" w:hAnsi="Arial" w:cs="Arial"/>
                <w:sz w:val="20"/>
              </w:rPr>
              <w:t>(i)</w:t>
            </w:r>
          </w:p>
        </w:tc>
        <w:tc>
          <w:tcPr>
            <w:tcW w:w="8550" w:type="dxa"/>
            <w:tcBorders>
              <w:top w:val="nil"/>
              <w:left w:val="nil"/>
              <w:bottom w:val="nil"/>
              <w:right w:val="nil"/>
            </w:tcBorders>
          </w:tcPr>
          <w:p w:rsidR="002F0676" w:rsidRPr="002F0676" w:rsidRDefault="002F0676" w:rsidP="00A63E95">
            <w:pPr>
              <w:spacing w:line="360" w:lineRule="auto"/>
              <w:ind w:right="-324"/>
              <w:jc w:val="both"/>
              <w:rPr>
                <w:rFonts w:ascii="Arial" w:eastAsia="Arial" w:hAnsi="Arial" w:cs="Arial"/>
                <w:sz w:val="20"/>
              </w:rPr>
            </w:pPr>
            <w:r>
              <w:rPr>
                <w:rFonts w:ascii="Arial" w:eastAsia="Arial" w:hAnsi="Arial" w:cs="Arial"/>
                <w:sz w:val="20"/>
              </w:rPr>
              <w:t>G.C.C. Clause 15.2:</w:t>
            </w:r>
          </w:p>
        </w:tc>
      </w:tr>
      <w:tr w:rsidR="002F0676" w:rsidRPr="002F0676" w:rsidTr="00A63E95">
        <w:tc>
          <w:tcPr>
            <w:tcW w:w="535" w:type="dxa"/>
            <w:tcBorders>
              <w:top w:val="nil"/>
              <w:left w:val="nil"/>
              <w:bottom w:val="nil"/>
              <w:right w:val="nil"/>
            </w:tcBorders>
          </w:tcPr>
          <w:p w:rsidR="002F0676" w:rsidRDefault="002F0676" w:rsidP="00A63E95">
            <w:pPr>
              <w:spacing w:line="360" w:lineRule="auto"/>
              <w:ind w:right="-324"/>
              <w:jc w:val="both"/>
              <w:rPr>
                <w:rFonts w:ascii="Arial" w:eastAsia="Arial" w:hAnsi="Arial" w:cs="Arial"/>
                <w:b/>
                <w:sz w:val="20"/>
              </w:rPr>
            </w:pPr>
          </w:p>
        </w:tc>
        <w:tc>
          <w:tcPr>
            <w:tcW w:w="450" w:type="dxa"/>
            <w:tcBorders>
              <w:top w:val="nil"/>
              <w:left w:val="nil"/>
              <w:bottom w:val="nil"/>
              <w:right w:val="nil"/>
            </w:tcBorders>
          </w:tcPr>
          <w:p w:rsidR="002F0676" w:rsidRDefault="002F0676" w:rsidP="00A63E95">
            <w:pPr>
              <w:spacing w:line="360" w:lineRule="auto"/>
              <w:ind w:right="-324"/>
              <w:jc w:val="both"/>
              <w:rPr>
                <w:rFonts w:ascii="Arial" w:eastAsia="Arial" w:hAnsi="Arial" w:cs="Arial"/>
                <w:sz w:val="20"/>
              </w:rPr>
            </w:pPr>
          </w:p>
        </w:tc>
        <w:tc>
          <w:tcPr>
            <w:tcW w:w="8550" w:type="dxa"/>
            <w:tcBorders>
              <w:top w:val="nil"/>
              <w:left w:val="nil"/>
              <w:bottom w:val="nil"/>
              <w:right w:val="nil"/>
            </w:tcBorders>
          </w:tcPr>
          <w:p w:rsidR="002F0676" w:rsidRDefault="002F0676" w:rsidP="00A63E95">
            <w:pPr>
              <w:spacing w:line="360" w:lineRule="auto"/>
              <w:ind w:right="-324"/>
              <w:jc w:val="both"/>
              <w:rPr>
                <w:rFonts w:ascii="Arial" w:eastAsia="Arial" w:hAnsi="Arial" w:cs="Arial"/>
                <w:sz w:val="20"/>
              </w:rPr>
            </w:pPr>
            <w:r>
              <w:rPr>
                <w:rFonts w:ascii="Arial" w:eastAsia="Arial" w:hAnsi="Arial" w:cs="Arial"/>
                <w:sz w:val="20"/>
              </w:rPr>
              <w:t xml:space="preserve">In partial modification of the provisions, the warranty period shall be .......hours of operation or 36 months from date of acceptance of Goods or .... months from the dates of Shipment, </w:t>
            </w:r>
          </w:p>
          <w:p w:rsidR="002F0676" w:rsidRDefault="002F0676" w:rsidP="00A63E95">
            <w:pPr>
              <w:spacing w:line="360" w:lineRule="auto"/>
              <w:ind w:right="-324"/>
              <w:jc w:val="both"/>
              <w:rPr>
                <w:rFonts w:ascii="Arial" w:eastAsia="Arial" w:hAnsi="Arial" w:cs="Arial"/>
                <w:sz w:val="20"/>
              </w:rPr>
            </w:pPr>
            <w:r>
              <w:rPr>
                <w:rFonts w:ascii="Arial" w:eastAsia="Arial" w:hAnsi="Arial" w:cs="Arial"/>
                <w:sz w:val="20"/>
              </w:rPr>
              <w:t xml:space="preserve">whichever occurs earlier. The Supplier shall, in addition, comply with the performance </w:t>
            </w:r>
          </w:p>
          <w:p w:rsidR="002F0676" w:rsidRDefault="002F0676" w:rsidP="00A63E95">
            <w:pPr>
              <w:spacing w:line="360" w:lineRule="auto"/>
              <w:ind w:right="-324"/>
              <w:jc w:val="both"/>
              <w:rPr>
                <w:rFonts w:ascii="Arial" w:eastAsia="Arial" w:hAnsi="Arial" w:cs="Arial"/>
                <w:sz w:val="20"/>
              </w:rPr>
            </w:pPr>
            <w:r>
              <w:rPr>
                <w:rFonts w:ascii="Arial" w:eastAsia="Arial" w:hAnsi="Arial" w:cs="Arial"/>
                <w:sz w:val="20"/>
              </w:rPr>
              <w:t xml:space="preserve">and/or consumption guarantees specified under the contract.  If for reasons attributable to </w:t>
            </w:r>
          </w:p>
          <w:p w:rsidR="002F0676" w:rsidRDefault="002F0676" w:rsidP="00A63E95">
            <w:pPr>
              <w:spacing w:line="360" w:lineRule="auto"/>
              <w:ind w:right="-324"/>
              <w:jc w:val="both"/>
              <w:rPr>
                <w:rFonts w:ascii="Arial" w:eastAsia="Arial" w:hAnsi="Arial" w:cs="Arial"/>
                <w:sz w:val="20"/>
              </w:rPr>
            </w:pPr>
            <w:r>
              <w:rPr>
                <w:rFonts w:ascii="Arial" w:eastAsia="Arial" w:hAnsi="Arial" w:cs="Arial"/>
                <w:sz w:val="20"/>
              </w:rPr>
              <w:t xml:space="preserve">the Supplier, these guarantees are not attained in whole or in part, the Supplier shall at its </w:t>
            </w:r>
          </w:p>
          <w:p w:rsidR="002F0676" w:rsidRDefault="002F0676" w:rsidP="00A63E95">
            <w:pPr>
              <w:spacing w:line="360" w:lineRule="auto"/>
              <w:ind w:right="-324"/>
              <w:jc w:val="both"/>
              <w:rPr>
                <w:rFonts w:ascii="Arial" w:eastAsia="Arial" w:hAnsi="Arial" w:cs="Arial"/>
                <w:sz w:val="20"/>
              </w:rPr>
            </w:pPr>
            <w:r>
              <w:rPr>
                <w:rFonts w:ascii="Arial" w:eastAsia="Arial" w:hAnsi="Arial" w:cs="Arial"/>
                <w:sz w:val="20"/>
              </w:rPr>
              <w:t>discretion either:</w:t>
            </w:r>
          </w:p>
        </w:tc>
      </w:tr>
      <w:tr w:rsidR="002F0676" w:rsidRPr="002F0676" w:rsidTr="00A63E95">
        <w:tc>
          <w:tcPr>
            <w:tcW w:w="535" w:type="dxa"/>
            <w:tcBorders>
              <w:top w:val="nil"/>
              <w:left w:val="nil"/>
              <w:bottom w:val="nil"/>
              <w:right w:val="nil"/>
            </w:tcBorders>
          </w:tcPr>
          <w:p w:rsidR="002F0676" w:rsidRDefault="002F0676" w:rsidP="00A63E95">
            <w:pPr>
              <w:spacing w:line="360" w:lineRule="auto"/>
              <w:ind w:right="-324"/>
              <w:jc w:val="both"/>
              <w:rPr>
                <w:rFonts w:ascii="Arial" w:eastAsia="Arial" w:hAnsi="Arial" w:cs="Arial"/>
                <w:b/>
                <w:sz w:val="20"/>
              </w:rPr>
            </w:pPr>
          </w:p>
        </w:tc>
        <w:tc>
          <w:tcPr>
            <w:tcW w:w="450" w:type="dxa"/>
            <w:tcBorders>
              <w:top w:val="nil"/>
              <w:left w:val="nil"/>
              <w:bottom w:val="nil"/>
              <w:right w:val="nil"/>
            </w:tcBorders>
          </w:tcPr>
          <w:p w:rsidR="002F0676" w:rsidRDefault="002F0676" w:rsidP="00A63E95">
            <w:pPr>
              <w:spacing w:line="360" w:lineRule="auto"/>
              <w:ind w:right="-324"/>
              <w:jc w:val="both"/>
              <w:rPr>
                <w:rFonts w:ascii="Arial" w:eastAsia="Arial" w:hAnsi="Arial" w:cs="Arial"/>
                <w:sz w:val="20"/>
              </w:rPr>
            </w:pPr>
            <w:r>
              <w:rPr>
                <w:rFonts w:ascii="Arial" w:eastAsia="Arial" w:hAnsi="Arial" w:cs="Arial"/>
                <w:sz w:val="20"/>
              </w:rPr>
              <w:t>(a)</w:t>
            </w:r>
          </w:p>
        </w:tc>
        <w:tc>
          <w:tcPr>
            <w:tcW w:w="8550" w:type="dxa"/>
            <w:tcBorders>
              <w:top w:val="nil"/>
              <w:left w:val="nil"/>
              <w:bottom w:val="nil"/>
              <w:right w:val="nil"/>
            </w:tcBorders>
          </w:tcPr>
          <w:p w:rsidR="002F0676" w:rsidRDefault="002F0676" w:rsidP="00A63E95">
            <w:pPr>
              <w:spacing w:line="360" w:lineRule="auto"/>
              <w:ind w:right="-324"/>
              <w:jc w:val="both"/>
              <w:rPr>
                <w:rFonts w:ascii="Arial" w:eastAsia="Arial" w:hAnsi="Arial" w:cs="Arial"/>
                <w:sz w:val="20"/>
              </w:rPr>
            </w:pPr>
            <w:r w:rsidRPr="002F0676">
              <w:rPr>
                <w:rFonts w:ascii="Arial" w:eastAsia="Arial" w:hAnsi="Arial" w:cs="Arial"/>
                <w:sz w:val="20"/>
              </w:rPr>
              <w:t xml:space="preserve">make such changes, modifications, and/or additions to the Goods or any part thereof as may </w:t>
            </w:r>
          </w:p>
          <w:p w:rsidR="002F0676" w:rsidRDefault="002F0676" w:rsidP="00A63E95">
            <w:pPr>
              <w:spacing w:line="360" w:lineRule="auto"/>
              <w:ind w:right="-324"/>
              <w:jc w:val="both"/>
              <w:rPr>
                <w:rFonts w:ascii="Arial" w:eastAsia="Arial" w:hAnsi="Arial" w:cs="Arial"/>
                <w:sz w:val="20"/>
              </w:rPr>
            </w:pPr>
            <w:r w:rsidRPr="002F0676">
              <w:rPr>
                <w:rFonts w:ascii="Arial" w:eastAsia="Arial" w:hAnsi="Arial" w:cs="Arial"/>
                <w:sz w:val="20"/>
              </w:rPr>
              <w:t xml:space="preserve">be necessary in order to attain the contractual guarantees specified in the Contract at its own </w:t>
            </w:r>
          </w:p>
          <w:p w:rsidR="002F0676" w:rsidRDefault="002F0676" w:rsidP="00A63E95">
            <w:pPr>
              <w:spacing w:line="360" w:lineRule="auto"/>
              <w:ind w:right="-324"/>
              <w:jc w:val="both"/>
              <w:rPr>
                <w:rFonts w:ascii="Arial" w:eastAsia="Arial" w:hAnsi="Arial" w:cs="Arial"/>
                <w:sz w:val="20"/>
              </w:rPr>
            </w:pPr>
            <w:r w:rsidRPr="002F0676">
              <w:rPr>
                <w:rFonts w:ascii="Arial" w:eastAsia="Arial" w:hAnsi="Arial" w:cs="Arial"/>
                <w:sz w:val="20"/>
              </w:rPr>
              <w:t>cost and expense and to carry out further performance tests in accordance with SCC 4 ;</w:t>
            </w:r>
          </w:p>
        </w:tc>
      </w:tr>
      <w:tr w:rsidR="002F0676" w:rsidRPr="002F0676" w:rsidTr="00A63E95">
        <w:tc>
          <w:tcPr>
            <w:tcW w:w="535" w:type="dxa"/>
            <w:tcBorders>
              <w:top w:val="nil"/>
              <w:left w:val="nil"/>
              <w:bottom w:val="nil"/>
              <w:right w:val="nil"/>
            </w:tcBorders>
          </w:tcPr>
          <w:p w:rsidR="002F0676" w:rsidRDefault="002F0676" w:rsidP="00A63E95">
            <w:pPr>
              <w:spacing w:line="360" w:lineRule="auto"/>
              <w:ind w:right="-324"/>
              <w:jc w:val="both"/>
              <w:rPr>
                <w:rFonts w:ascii="Arial" w:eastAsia="Arial" w:hAnsi="Arial" w:cs="Arial"/>
                <w:b/>
                <w:sz w:val="20"/>
              </w:rPr>
            </w:pPr>
          </w:p>
        </w:tc>
        <w:tc>
          <w:tcPr>
            <w:tcW w:w="450" w:type="dxa"/>
            <w:tcBorders>
              <w:top w:val="nil"/>
              <w:left w:val="nil"/>
              <w:bottom w:val="nil"/>
              <w:right w:val="nil"/>
            </w:tcBorders>
          </w:tcPr>
          <w:p w:rsidR="002F0676" w:rsidRDefault="002F0676" w:rsidP="00A63E95">
            <w:pPr>
              <w:spacing w:line="360" w:lineRule="auto"/>
              <w:ind w:right="-324"/>
              <w:jc w:val="both"/>
              <w:rPr>
                <w:rFonts w:ascii="Arial" w:eastAsia="Arial" w:hAnsi="Arial" w:cs="Arial"/>
                <w:sz w:val="20"/>
              </w:rPr>
            </w:pPr>
            <w:r>
              <w:rPr>
                <w:rFonts w:ascii="Arial" w:eastAsia="Arial" w:hAnsi="Arial" w:cs="Arial"/>
                <w:sz w:val="20"/>
              </w:rPr>
              <w:t>(ii)</w:t>
            </w:r>
          </w:p>
        </w:tc>
        <w:tc>
          <w:tcPr>
            <w:tcW w:w="8550" w:type="dxa"/>
            <w:tcBorders>
              <w:top w:val="nil"/>
              <w:left w:val="nil"/>
              <w:bottom w:val="nil"/>
              <w:right w:val="nil"/>
            </w:tcBorders>
          </w:tcPr>
          <w:p w:rsidR="002F0676" w:rsidRPr="002F0676" w:rsidRDefault="002F0676" w:rsidP="00A63E95">
            <w:pPr>
              <w:spacing w:line="360" w:lineRule="auto"/>
              <w:ind w:right="-324"/>
              <w:jc w:val="both"/>
              <w:rPr>
                <w:rFonts w:ascii="Arial" w:eastAsia="Arial" w:hAnsi="Arial" w:cs="Arial"/>
                <w:sz w:val="20"/>
              </w:rPr>
            </w:pPr>
            <w:r>
              <w:rPr>
                <w:rFonts w:ascii="Arial" w:eastAsia="Arial" w:hAnsi="Arial" w:cs="Arial"/>
                <w:sz w:val="20"/>
              </w:rPr>
              <w:t>Substitute Clause 15.4 of the GCC by the following:</w:t>
            </w:r>
          </w:p>
        </w:tc>
      </w:tr>
      <w:tr w:rsidR="002F0676" w:rsidRPr="002F0676" w:rsidTr="00A63E95">
        <w:tc>
          <w:tcPr>
            <w:tcW w:w="535" w:type="dxa"/>
            <w:tcBorders>
              <w:top w:val="nil"/>
              <w:left w:val="nil"/>
              <w:bottom w:val="nil"/>
              <w:right w:val="nil"/>
            </w:tcBorders>
          </w:tcPr>
          <w:p w:rsidR="002F0676" w:rsidRDefault="002F0676" w:rsidP="00A63E95">
            <w:pPr>
              <w:spacing w:line="360" w:lineRule="auto"/>
              <w:ind w:right="-324"/>
              <w:jc w:val="both"/>
              <w:rPr>
                <w:rFonts w:ascii="Arial" w:eastAsia="Arial" w:hAnsi="Arial" w:cs="Arial"/>
                <w:b/>
                <w:sz w:val="20"/>
              </w:rPr>
            </w:pPr>
          </w:p>
        </w:tc>
        <w:tc>
          <w:tcPr>
            <w:tcW w:w="450" w:type="dxa"/>
            <w:tcBorders>
              <w:top w:val="nil"/>
              <w:left w:val="nil"/>
              <w:bottom w:val="nil"/>
              <w:right w:val="nil"/>
            </w:tcBorders>
          </w:tcPr>
          <w:p w:rsidR="002F0676" w:rsidRDefault="002F0676" w:rsidP="00A63E95">
            <w:pPr>
              <w:spacing w:line="360" w:lineRule="auto"/>
              <w:ind w:right="-324"/>
              <w:jc w:val="both"/>
              <w:rPr>
                <w:rFonts w:ascii="Arial" w:eastAsia="Arial" w:hAnsi="Arial" w:cs="Arial"/>
                <w:sz w:val="20"/>
              </w:rPr>
            </w:pPr>
          </w:p>
        </w:tc>
        <w:tc>
          <w:tcPr>
            <w:tcW w:w="8550" w:type="dxa"/>
            <w:tcBorders>
              <w:top w:val="nil"/>
              <w:left w:val="nil"/>
              <w:bottom w:val="nil"/>
              <w:right w:val="nil"/>
            </w:tcBorders>
          </w:tcPr>
          <w:p w:rsidR="002F0676" w:rsidRDefault="002F0676" w:rsidP="00A63E95">
            <w:pPr>
              <w:spacing w:line="360" w:lineRule="auto"/>
              <w:ind w:right="-324"/>
              <w:jc w:val="both"/>
              <w:rPr>
                <w:rFonts w:ascii="Arial" w:eastAsia="Arial" w:hAnsi="Arial" w:cs="Arial"/>
                <w:sz w:val="20"/>
              </w:rPr>
            </w:pPr>
            <w:r>
              <w:rPr>
                <w:rFonts w:ascii="Arial" w:eastAsia="Arial" w:hAnsi="Arial" w:cs="Arial"/>
                <w:sz w:val="20"/>
              </w:rPr>
              <w:t xml:space="preserve">“Upon receipt of such notice, the Supplier shall, within the period specified in SCC and with all reasonable speed, repair or replace the defective goods or parts thereof, free of cost at the </w:t>
            </w:r>
          </w:p>
          <w:p w:rsidR="002F0676" w:rsidRDefault="002F0676" w:rsidP="00A63E95">
            <w:pPr>
              <w:spacing w:line="360" w:lineRule="auto"/>
              <w:ind w:right="-324"/>
              <w:jc w:val="both"/>
              <w:rPr>
                <w:rFonts w:ascii="Arial" w:eastAsia="Arial" w:hAnsi="Arial" w:cs="Arial"/>
                <w:sz w:val="20"/>
              </w:rPr>
            </w:pPr>
            <w:r>
              <w:rPr>
                <w:rFonts w:ascii="Arial" w:eastAsia="Arial" w:hAnsi="Arial" w:cs="Arial"/>
                <w:sz w:val="20"/>
              </w:rPr>
              <w:t xml:space="preserve">ultimate destination.  The Supplier shall take over the replaced parts/goods at the time of </w:t>
            </w:r>
          </w:p>
          <w:p w:rsidR="002F0676" w:rsidRDefault="002F0676" w:rsidP="00A63E95">
            <w:pPr>
              <w:spacing w:line="360" w:lineRule="auto"/>
              <w:ind w:right="-324"/>
              <w:jc w:val="both"/>
              <w:rPr>
                <w:rFonts w:ascii="Arial" w:eastAsia="Arial" w:hAnsi="Arial" w:cs="Arial"/>
                <w:sz w:val="20"/>
              </w:rPr>
            </w:pPr>
            <w:r>
              <w:rPr>
                <w:rFonts w:ascii="Arial" w:eastAsia="Arial" w:hAnsi="Arial" w:cs="Arial"/>
                <w:sz w:val="20"/>
              </w:rPr>
              <w:t>their replacement.  No claim whatsoever, shall lie on the Purchaser for the replaced parts/</w:t>
            </w:r>
          </w:p>
          <w:p w:rsidR="002F0676" w:rsidRDefault="002F0676" w:rsidP="00A63E95">
            <w:pPr>
              <w:spacing w:line="360" w:lineRule="auto"/>
              <w:ind w:right="-324"/>
              <w:jc w:val="both"/>
              <w:rPr>
                <w:rFonts w:ascii="Arial" w:eastAsia="Arial" w:hAnsi="Arial" w:cs="Arial"/>
                <w:sz w:val="20"/>
              </w:rPr>
            </w:pPr>
            <w:r>
              <w:rPr>
                <w:rFonts w:ascii="Arial" w:eastAsia="Arial" w:hAnsi="Arial" w:cs="Arial"/>
                <w:sz w:val="20"/>
              </w:rPr>
              <w:t>goods thereafter.</w:t>
            </w:r>
          </w:p>
        </w:tc>
      </w:tr>
      <w:tr w:rsidR="002F0676" w:rsidRPr="002F0676" w:rsidTr="00A63E95">
        <w:tc>
          <w:tcPr>
            <w:tcW w:w="535" w:type="dxa"/>
            <w:tcBorders>
              <w:top w:val="nil"/>
              <w:left w:val="nil"/>
              <w:bottom w:val="nil"/>
              <w:right w:val="nil"/>
            </w:tcBorders>
          </w:tcPr>
          <w:p w:rsidR="002F0676" w:rsidRDefault="002F0676" w:rsidP="00A63E95">
            <w:pPr>
              <w:spacing w:line="360" w:lineRule="auto"/>
              <w:ind w:right="-324"/>
              <w:jc w:val="both"/>
              <w:rPr>
                <w:rFonts w:ascii="Arial" w:eastAsia="Arial" w:hAnsi="Arial" w:cs="Arial"/>
                <w:b/>
                <w:sz w:val="20"/>
              </w:rPr>
            </w:pPr>
          </w:p>
        </w:tc>
        <w:tc>
          <w:tcPr>
            <w:tcW w:w="450" w:type="dxa"/>
            <w:tcBorders>
              <w:top w:val="nil"/>
              <w:left w:val="nil"/>
              <w:bottom w:val="nil"/>
              <w:right w:val="nil"/>
            </w:tcBorders>
          </w:tcPr>
          <w:p w:rsidR="002F0676" w:rsidRDefault="002F0676" w:rsidP="00A63E95">
            <w:pPr>
              <w:spacing w:line="360" w:lineRule="auto"/>
              <w:ind w:right="-324"/>
              <w:jc w:val="both"/>
              <w:rPr>
                <w:rFonts w:ascii="Arial" w:eastAsia="Arial" w:hAnsi="Arial" w:cs="Arial"/>
                <w:sz w:val="20"/>
              </w:rPr>
            </w:pPr>
          </w:p>
        </w:tc>
        <w:tc>
          <w:tcPr>
            <w:tcW w:w="8550" w:type="dxa"/>
            <w:tcBorders>
              <w:top w:val="nil"/>
              <w:left w:val="nil"/>
              <w:bottom w:val="nil"/>
              <w:right w:val="nil"/>
            </w:tcBorders>
          </w:tcPr>
          <w:p w:rsidR="002F0676" w:rsidRDefault="002F0676" w:rsidP="00A63E95">
            <w:pPr>
              <w:spacing w:line="360" w:lineRule="auto"/>
              <w:ind w:right="-324"/>
              <w:jc w:val="both"/>
              <w:rPr>
                <w:rFonts w:ascii="Arial" w:eastAsia="Arial" w:hAnsi="Arial" w:cs="Arial"/>
                <w:sz w:val="20"/>
              </w:rPr>
            </w:pPr>
            <w:r>
              <w:rPr>
                <w:rFonts w:ascii="Arial" w:eastAsia="Arial" w:hAnsi="Arial" w:cs="Arial"/>
                <w:sz w:val="20"/>
              </w:rPr>
              <w:t xml:space="preserve">In the event of any correction of defects or replacement of defective material during the </w:t>
            </w:r>
          </w:p>
          <w:p w:rsidR="002F0676" w:rsidRDefault="002F0676" w:rsidP="00A63E95">
            <w:pPr>
              <w:spacing w:line="360" w:lineRule="auto"/>
              <w:ind w:right="-324"/>
              <w:jc w:val="both"/>
              <w:rPr>
                <w:rFonts w:ascii="Arial" w:eastAsia="Arial" w:hAnsi="Arial" w:cs="Arial"/>
                <w:sz w:val="20"/>
              </w:rPr>
            </w:pPr>
            <w:r>
              <w:rPr>
                <w:rFonts w:ascii="Arial" w:eastAsia="Arial" w:hAnsi="Arial" w:cs="Arial"/>
                <w:sz w:val="20"/>
              </w:rPr>
              <w:t xml:space="preserve">warranty period, the warranty for the corrected/replaced material shall be extended to a </w:t>
            </w:r>
          </w:p>
          <w:p w:rsidR="002F0676" w:rsidRDefault="002F0676" w:rsidP="00A63E95">
            <w:pPr>
              <w:spacing w:line="360" w:lineRule="auto"/>
              <w:ind w:right="-324"/>
              <w:jc w:val="both"/>
              <w:rPr>
                <w:rFonts w:ascii="Arial" w:eastAsia="Arial" w:hAnsi="Arial" w:cs="Arial"/>
                <w:sz w:val="20"/>
              </w:rPr>
            </w:pPr>
            <w:r>
              <w:rPr>
                <w:rFonts w:ascii="Arial" w:eastAsia="Arial" w:hAnsi="Arial" w:cs="Arial"/>
                <w:sz w:val="20"/>
              </w:rPr>
              <w:t>further period of 12 months.”</w:t>
            </w:r>
          </w:p>
        </w:tc>
      </w:tr>
      <w:tr w:rsidR="002F0676" w:rsidRPr="002F0676" w:rsidTr="00A63E95">
        <w:tc>
          <w:tcPr>
            <w:tcW w:w="535" w:type="dxa"/>
            <w:tcBorders>
              <w:top w:val="nil"/>
              <w:left w:val="nil"/>
              <w:bottom w:val="nil"/>
              <w:right w:val="nil"/>
            </w:tcBorders>
          </w:tcPr>
          <w:p w:rsidR="002F0676" w:rsidRDefault="002F0676" w:rsidP="00A63E95">
            <w:pPr>
              <w:spacing w:line="360" w:lineRule="auto"/>
              <w:ind w:right="-324"/>
              <w:jc w:val="both"/>
              <w:rPr>
                <w:rFonts w:ascii="Arial" w:eastAsia="Arial" w:hAnsi="Arial" w:cs="Arial"/>
                <w:b/>
                <w:sz w:val="20"/>
              </w:rPr>
            </w:pPr>
          </w:p>
        </w:tc>
        <w:tc>
          <w:tcPr>
            <w:tcW w:w="450" w:type="dxa"/>
            <w:tcBorders>
              <w:top w:val="nil"/>
              <w:left w:val="nil"/>
              <w:bottom w:val="nil"/>
              <w:right w:val="nil"/>
            </w:tcBorders>
          </w:tcPr>
          <w:p w:rsidR="002F0676" w:rsidRDefault="002F0676" w:rsidP="00A63E95">
            <w:pPr>
              <w:spacing w:line="360" w:lineRule="auto"/>
              <w:ind w:right="-324"/>
              <w:jc w:val="both"/>
              <w:rPr>
                <w:rFonts w:ascii="Arial" w:eastAsia="Arial" w:hAnsi="Arial" w:cs="Arial"/>
                <w:sz w:val="20"/>
              </w:rPr>
            </w:pPr>
            <w:r>
              <w:rPr>
                <w:rFonts w:ascii="Arial" w:eastAsia="Arial" w:hAnsi="Arial" w:cs="Arial"/>
                <w:sz w:val="20"/>
              </w:rPr>
              <w:t>(iii)</w:t>
            </w:r>
          </w:p>
        </w:tc>
        <w:tc>
          <w:tcPr>
            <w:tcW w:w="8550" w:type="dxa"/>
            <w:tcBorders>
              <w:top w:val="nil"/>
              <w:left w:val="nil"/>
              <w:bottom w:val="nil"/>
              <w:right w:val="nil"/>
            </w:tcBorders>
          </w:tcPr>
          <w:p w:rsidR="002F0676" w:rsidRDefault="002F0676" w:rsidP="00A63E95">
            <w:pPr>
              <w:spacing w:line="360" w:lineRule="auto"/>
              <w:ind w:right="-324"/>
              <w:jc w:val="both"/>
              <w:rPr>
                <w:rFonts w:ascii="Arial" w:eastAsia="Arial" w:hAnsi="Arial" w:cs="Arial"/>
                <w:sz w:val="20"/>
              </w:rPr>
            </w:pPr>
            <w:r>
              <w:rPr>
                <w:rFonts w:ascii="Arial" w:eastAsia="Arial" w:hAnsi="Arial" w:cs="Arial"/>
                <w:sz w:val="20"/>
              </w:rPr>
              <w:t>GCC Clauses 15.4 and 15.5:</w:t>
            </w:r>
          </w:p>
        </w:tc>
      </w:tr>
      <w:tr w:rsidR="002F0676" w:rsidRPr="002F0676" w:rsidTr="00A63E95">
        <w:tc>
          <w:tcPr>
            <w:tcW w:w="535" w:type="dxa"/>
            <w:tcBorders>
              <w:top w:val="nil"/>
              <w:left w:val="nil"/>
              <w:bottom w:val="nil"/>
              <w:right w:val="nil"/>
            </w:tcBorders>
          </w:tcPr>
          <w:p w:rsidR="002F0676" w:rsidRDefault="002F0676" w:rsidP="00A63E95">
            <w:pPr>
              <w:spacing w:line="360" w:lineRule="auto"/>
              <w:ind w:right="-324"/>
              <w:jc w:val="both"/>
              <w:rPr>
                <w:rFonts w:ascii="Arial" w:eastAsia="Arial" w:hAnsi="Arial" w:cs="Arial"/>
                <w:b/>
                <w:sz w:val="20"/>
              </w:rPr>
            </w:pPr>
          </w:p>
        </w:tc>
        <w:tc>
          <w:tcPr>
            <w:tcW w:w="450" w:type="dxa"/>
            <w:tcBorders>
              <w:top w:val="nil"/>
              <w:left w:val="nil"/>
              <w:bottom w:val="nil"/>
              <w:right w:val="nil"/>
            </w:tcBorders>
          </w:tcPr>
          <w:p w:rsidR="002F0676" w:rsidRDefault="002F0676" w:rsidP="00A63E95">
            <w:pPr>
              <w:spacing w:line="360" w:lineRule="auto"/>
              <w:ind w:right="-324"/>
              <w:jc w:val="both"/>
              <w:rPr>
                <w:rFonts w:ascii="Arial" w:eastAsia="Arial" w:hAnsi="Arial" w:cs="Arial"/>
                <w:sz w:val="20"/>
              </w:rPr>
            </w:pPr>
          </w:p>
        </w:tc>
        <w:tc>
          <w:tcPr>
            <w:tcW w:w="8550" w:type="dxa"/>
            <w:tcBorders>
              <w:top w:val="nil"/>
              <w:left w:val="nil"/>
              <w:bottom w:val="nil"/>
              <w:right w:val="nil"/>
            </w:tcBorders>
          </w:tcPr>
          <w:p w:rsidR="002F0676" w:rsidRDefault="002F0676" w:rsidP="00A63E95">
            <w:pPr>
              <w:spacing w:line="360" w:lineRule="auto"/>
              <w:ind w:right="-324"/>
              <w:jc w:val="both"/>
              <w:rPr>
                <w:rFonts w:ascii="Arial" w:eastAsia="Arial" w:hAnsi="Arial" w:cs="Arial"/>
                <w:sz w:val="20"/>
              </w:rPr>
            </w:pPr>
            <w:r>
              <w:rPr>
                <w:rFonts w:ascii="Arial" w:eastAsia="Arial" w:hAnsi="Arial" w:cs="Arial"/>
                <w:sz w:val="20"/>
              </w:rPr>
              <w:t xml:space="preserve">The period for correction of defects in the warranty period is 20 days. </w:t>
            </w:r>
          </w:p>
        </w:tc>
      </w:tr>
    </w:tbl>
    <w:p w:rsidR="00143C26" w:rsidRDefault="00143C26" w:rsidP="00A63E95">
      <w:pPr>
        <w:spacing w:after="0" w:line="360" w:lineRule="auto"/>
        <w:ind w:right="-324"/>
        <w:jc w:val="both"/>
        <w:rPr>
          <w:rFonts w:ascii="Arial" w:eastAsia="Arial" w:hAnsi="Arial" w:cs="Arial"/>
          <w:sz w:val="20"/>
        </w:rPr>
      </w:pPr>
    </w:p>
    <w:tbl>
      <w:tblPr>
        <w:tblStyle w:val="TableGrid"/>
        <w:tblW w:w="9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9000"/>
      </w:tblGrid>
      <w:tr w:rsidR="002F0676" w:rsidRPr="002F0676" w:rsidTr="00A63E95">
        <w:tc>
          <w:tcPr>
            <w:tcW w:w="535" w:type="dxa"/>
          </w:tcPr>
          <w:p w:rsidR="002F0676" w:rsidRPr="00D52D0C" w:rsidRDefault="002F0676" w:rsidP="00A63E95">
            <w:pPr>
              <w:spacing w:line="360" w:lineRule="auto"/>
              <w:ind w:right="-324"/>
              <w:jc w:val="both"/>
              <w:rPr>
                <w:rFonts w:ascii="Arial" w:eastAsia="Arial" w:hAnsi="Arial" w:cs="Arial"/>
                <w:b/>
                <w:sz w:val="20"/>
              </w:rPr>
            </w:pPr>
            <w:r>
              <w:rPr>
                <w:rFonts w:ascii="Arial" w:eastAsia="Arial" w:hAnsi="Arial" w:cs="Arial"/>
                <w:b/>
                <w:sz w:val="20"/>
              </w:rPr>
              <w:t>11.</w:t>
            </w:r>
          </w:p>
        </w:tc>
        <w:tc>
          <w:tcPr>
            <w:tcW w:w="9000" w:type="dxa"/>
          </w:tcPr>
          <w:p w:rsidR="002F0676" w:rsidRPr="002F0676" w:rsidRDefault="002F0676" w:rsidP="00A63E95">
            <w:pPr>
              <w:spacing w:line="360" w:lineRule="auto"/>
              <w:ind w:right="-324"/>
              <w:jc w:val="both"/>
              <w:rPr>
                <w:rFonts w:ascii="Arial" w:eastAsia="Arial" w:hAnsi="Arial" w:cs="Arial"/>
                <w:sz w:val="20"/>
              </w:rPr>
            </w:pPr>
            <w:r>
              <w:rPr>
                <w:rFonts w:ascii="Arial" w:eastAsia="Arial" w:hAnsi="Arial" w:cs="Arial"/>
                <w:b/>
                <w:sz w:val="20"/>
              </w:rPr>
              <w:t>Payment (GCC Clause 16)</w:t>
            </w:r>
          </w:p>
        </w:tc>
      </w:tr>
      <w:tr w:rsidR="005A3190" w:rsidRPr="002F0676" w:rsidTr="00A63E95">
        <w:tc>
          <w:tcPr>
            <w:tcW w:w="535" w:type="dxa"/>
          </w:tcPr>
          <w:p w:rsidR="005A3190" w:rsidRDefault="005A3190" w:rsidP="00A63E95">
            <w:pPr>
              <w:spacing w:line="360" w:lineRule="auto"/>
              <w:ind w:right="-324"/>
              <w:jc w:val="both"/>
              <w:rPr>
                <w:rFonts w:ascii="Arial" w:eastAsia="Arial" w:hAnsi="Arial" w:cs="Arial"/>
                <w:b/>
                <w:sz w:val="20"/>
              </w:rPr>
            </w:pPr>
          </w:p>
        </w:tc>
        <w:tc>
          <w:tcPr>
            <w:tcW w:w="9000" w:type="dxa"/>
          </w:tcPr>
          <w:p w:rsidR="005A3190" w:rsidRPr="005A3190" w:rsidRDefault="005A3190" w:rsidP="00A63E95">
            <w:pPr>
              <w:spacing w:line="360" w:lineRule="auto"/>
              <w:ind w:right="-324"/>
              <w:jc w:val="both"/>
              <w:rPr>
                <w:rFonts w:ascii="Arial" w:eastAsia="Arial" w:hAnsi="Arial" w:cs="Arial"/>
                <w:sz w:val="20"/>
              </w:rPr>
            </w:pPr>
            <w:r>
              <w:rPr>
                <w:rFonts w:ascii="Arial" w:eastAsia="Arial" w:hAnsi="Arial" w:cs="Arial"/>
                <w:sz w:val="20"/>
              </w:rPr>
              <w:t>Payment for Goods and Services shall be made in Indian Rupees as follows:</w:t>
            </w:r>
          </w:p>
        </w:tc>
      </w:tr>
    </w:tbl>
    <w:p w:rsidR="00143C26" w:rsidRDefault="00143C26" w:rsidP="00A63E95">
      <w:pPr>
        <w:spacing w:after="0" w:line="360" w:lineRule="auto"/>
        <w:ind w:right="-324"/>
        <w:jc w:val="both"/>
        <w:rPr>
          <w:rFonts w:ascii="Arial" w:eastAsia="Arial" w:hAnsi="Arial" w:cs="Arial"/>
          <w:sz w:val="20"/>
        </w:rPr>
      </w:pPr>
    </w:p>
    <w:tbl>
      <w:tblPr>
        <w:tblW w:w="9072"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5860"/>
        <w:gridCol w:w="3212"/>
      </w:tblGrid>
      <w:tr w:rsidR="00571D15">
        <w:tc>
          <w:tcPr>
            <w:tcW w:w="0" w:type="auto"/>
          </w:tcPr>
          <w:p w:rsidR="00571D15" w:rsidRDefault="00571D15"/>
          <w:p w:rsidR="00571D15" w:rsidRDefault="0074297C">
            <w:r>
              <w:rPr>
                <w:rFonts w:ascii="Arial" w:eastAsia="Arial" w:hAnsi="Arial" w:cs="Arial"/>
                <w:sz w:val="20"/>
              </w:rPr>
              <w:t>Satisfactory Delivery &amp; Installation:</w:t>
            </w:r>
          </w:p>
        </w:tc>
        <w:tc>
          <w:tcPr>
            <w:tcW w:w="0" w:type="auto"/>
          </w:tcPr>
          <w:p w:rsidR="00571D15" w:rsidRDefault="00571D15"/>
          <w:p w:rsidR="00571D15" w:rsidRDefault="0074297C">
            <w:r>
              <w:rPr>
                <w:rFonts w:ascii="Arial" w:eastAsia="Arial" w:hAnsi="Arial" w:cs="Arial"/>
                <w:sz w:val="20"/>
              </w:rPr>
              <w:t>0% of total cost</w:t>
            </w:r>
          </w:p>
        </w:tc>
      </w:tr>
      <w:tr w:rsidR="00571D15">
        <w:tc>
          <w:tcPr>
            <w:tcW w:w="0" w:type="auto"/>
          </w:tcPr>
          <w:p w:rsidR="00571D15" w:rsidRDefault="00571D15"/>
          <w:p w:rsidR="00571D15" w:rsidRDefault="0074297C">
            <w:r>
              <w:rPr>
                <w:rFonts w:ascii="Arial" w:eastAsia="Arial" w:hAnsi="Arial" w:cs="Arial"/>
                <w:sz w:val="20"/>
              </w:rPr>
              <w:t>Satisfactory Acceptance:</w:t>
            </w:r>
          </w:p>
        </w:tc>
        <w:tc>
          <w:tcPr>
            <w:tcW w:w="0" w:type="auto"/>
          </w:tcPr>
          <w:p w:rsidR="00571D15" w:rsidRDefault="00157B73">
            <w:r>
              <w:t>100</w:t>
            </w:r>
            <w:r w:rsidR="0074297C">
              <w:rPr>
                <w:rFonts w:ascii="Arial" w:eastAsia="Arial" w:hAnsi="Arial" w:cs="Arial"/>
                <w:sz w:val="20"/>
              </w:rPr>
              <w:t>% of total cost</w:t>
            </w:r>
          </w:p>
        </w:tc>
      </w:tr>
    </w:tbl>
    <w:p w:rsidR="00143C26" w:rsidRDefault="00143C26" w:rsidP="00A63E95">
      <w:pPr>
        <w:spacing w:after="0" w:line="360" w:lineRule="auto"/>
        <w:ind w:right="-324"/>
        <w:jc w:val="both"/>
        <w:rPr>
          <w:rFonts w:ascii="Arial" w:eastAsia="Arial" w:hAnsi="Arial" w:cs="Arial"/>
          <w:sz w:val="20"/>
        </w:rPr>
      </w:pPr>
    </w:p>
    <w:p w:rsidR="00A63E95" w:rsidRDefault="00A63E95" w:rsidP="00A63E95">
      <w:pPr>
        <w:spacing w:after="0" w:line="360" w:lineRule="auto"/>
        <w:ind w:right="-324"/>
        <w:jc w:val="both"/>
        <w:rPr>
          <w:rFonts w:ascii="Arial" w:eastAsia="Arial" w:hAnsi="Arial" w:cs="Arial"/>
          <w:sz w:val="20"/>
        </w:rPr>
      </w:pPr>
    </w:p>
    <w:p w:rsidR="00A63E95" w:rsidRDefault="00A63E95" w:rsidP="00A63E95">
      <w:pPr>
        <w:spacing w:after="0" w:line="360" w:lineRule="auto"/>
        <w:rPr>
          <w:rFonts w:ascii="Arial" w:eastAsia="Arial" w:hAnsi="Arial" w:cs="Arial"/>
          <w:sz w:val="20"/>
        </w:rPr>
      </w:pPr>
    </w:p>
    <w:tbl>
      <w:tblPr>
        <w:tblStyle w:val="TableGrid"/>
        <w:tblW w:w="9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630"/>
        <w:gridCol w:w="8370"/>
      </w:tblGrid>
      <w:tr w:rsidR="005A3190" w:rsidRPr="002F0676" w:rsidTr="00A63E95">
        <w:tc>
          <w:tcPr>
            <w:tcW w:w="535" w:type="dxa"/>
          </w:tcPr>
          <w:p w:rsidR="005A3190" w:rsidRPr="00D52D0C" w:rsidRDefault="005A3190" w:rsidP="00A63E95">
            <w:pPr>
              <w:spacing w:line="360" w:lineRule="auto"/>
              <w:ind w:right="-324"/>
              <w:jc w:val="both"/>
              <w:rPr>
                <w:rFonts w:ascii="Arial" w:eastAsia="Arial" w:hAnsi="Arial" w:cs="Arial"/>
                <w:b/>
                <w:sz w:val="20"/>
              </w:rPr>
            </w:pPr>
            <w:r>
              <w:rPr>
                <w:rFonts w:ascii="Arial" w:eastAsia="Arial" w:hAnsi="Arial" w:cs="Arial"/>
                <w:b/>
                <w:sz w:val="20"/>
              </w:rPr>
              <w:t>12.</w:t>
            </w:r>
          </w:p>
        </w:tc>
        <w:tc>
          <w:tcPr>
            <w:tcW w:w="9000" w:type="dxa"/>
            <w:gridSpan w:val="2"/>
          </w:tcPr>
          <w:p w:rsidR="005A3190" w:rsidRPr="005A3190" w:rsidRDefault="005A3190" w:rsidP="00A63E95">
            <w:pPr>
              <w:spacing w:line="360" w:lineRule="auto"/>
              <w:ind w:right="-324"/>
              <w:jc w:val="both"/>
              <w:rPr>
                <w:rFonts w:ascii="Arial" w:eastAsia="Arial" w:hAnsi="Arial" w:cs="Arial"/>
                <w:b/>
                <w:sz w:val="20"/>
              </w:rPr>
            </w:pPr>
            <w:r>
              <w:rPr>
                <w:rFonts w:ascii="Arial" w:eastAsia="Arial" w:hAnsi="Arial" w:cs="Arial"/>
                <w:b/>
                <w:sz w:val="20"/>
              </w:rPr>
              <w:t>Prices (GCC Clause 17)</w:t>
            </w:r>
          </w:p>
        </w:tc>
      </w:tr>
      <w:tr w:rsidR="005A3190" w:rsidRPr="005A3190" w:rsidTr="00A63E95">
        <w:tc>
          <w:tcPr>
            <w:tcW w:w="535" w:type="dxa"/>
          </w:tcPr>
          <w:p w:rsidR="005A3190" w:rsidRDefault="005A3190" w:rsidP="00A63E95">
            <w:pPr>
              <w:spacing w:line="360" w:lineRule="auto"/>
              <w:ind w:right="-324"/>
              <w:jc w:val="both"/>
              <w:rPr>
                <w:rFonts w:ascii="Arial" w:eastAsia="Arial" w:hAnsi="Arial" w:cs="Arial"/>
                <w:b/>
                <w:sz w:val="20"/>
              </w:rPr>
            </w:pPr>
          </w:p>
        </w:tc>
        <w:tc>
          <w:tcPr>
            <w:tcW w:w="630" w:type="dxa"/>
          </w:tcPr>
          <w:p w:rsidR="005A3190" w:rsidRPr="005A3190" w:rsidRDefault="005A3190" w:rsidP="00A63E95">
            <w:pPr>
              <w:spacing w:line="360" w:lineRule="auto"/>
              <w:ind w:right="-324"/>
              <w:jc w:val="both"/>
              <w:rPr>
                <w:rFonts w:ascii="Arial" w:eastAsia="Arial" w:hAnsi="Arial" w:cs="Arial"/>
                <w:sz w:val="20"/>
              </w:rPr>
            </w:pPr>
            <w:r>
              <w:rPr>
                <w:rFonts w:ascii="Arial" w:eastAsia="Arial" w:hAnsi="Arial" w:cs="Arial"/>
                <w:sz w:val="20"/>
              </w:rPr>
              <w:t>12.1</w:t>
            </w:r>
          </w:p>
        </w:tc>
        <w:tc>
          <w:tcPr>
            <w:tcW w:w="8370" w:type="dxa"/>
          </w:tcPr>
          <w:p w:rsidR="005A3190" w:rsidRDefault="005A3190" w:rsidP="00A63E95">
            <w:pPr>
              <w:spacing w:line="360" w:lineRule="auto"/>
              <w:ind w:right="-324"/>
              <w:jc w:val="both"/>
              <w:rPr>
                <w:rFonts w:ascii="Arial" w:eastAsia="Arial" w:hAnsi="Arial" w:cs="Arial"/>
                <w:sz w:val="20"/>
              </w:rPr>
            </w:pPr>
            <w:r>
              <w:rPr>
                <w:rFonts w:ascii="Arial" w:eastAsia="Arial" w:hAnsi="Arial" w:cs="Arial"/>
                <w:sz w:val="20"/>
              </w:rPr>
              <w:t xml:space="preserve">Prices payable to the supplier as stated in the contract shall be firm during the </w:t>
            </w:r>
          </w:p>
          <w:p w:rsidR="005A3190" w:rsidRPr="005A3190" w:rsidRDefault="005A3190" w:rsidP="00A63E95">
            <w:pPr>
              <w:spacing w:line="360" w:lineRule="auto"/>
              <w:ind w:right="-324"/>
              <w:jc w:val="both"/>
              <w:rPr>
                <w:rFonts w:ascii="Arial" w:eastAsia="Arial" w:hAnsi="Arial" w:cs="Arial"/>
                <w:sz w:val="20"/>
              </w:rPr>
            </w:pPr>
            <w:r>
              <w:rPr>
                <w:rFonts w:ascii="Arial" w:eastAsia="Arial" w:hAnsi="Arial" w:cs="Arial"/>
                <w:sz w:val="20"/>
              </w:rPr>
              <w:t>performance of the contract.</w:t>
            </w:r>
          </w:p>
        </w:tc>
      </w:tr>
    </w:tbl>
    <w:p w:rsidR="00143C26" w:rsidRDefault="007346B1" w:rsidP="00A63E95">
      <w:pPr>
        <w:spacing w:after="0" w:line="360" w:lineRule="auto"/>
        <w:ind w:right="-324"/>
        <w:jc w:val="both"/>
        <w:rPr>
          <w:rFonts w:ascii="Arial" w:eastAsia="Arial" w:hAnsi="Arial" w:cs="Arial"/>
          <w:sz w:val="20"/>
        </w:rPr>
      </w:pPr>
      <w:r>
        <w:rPr>
          <w:rFonts w:ascii="Arial" w:eastAsia="Arial" w:hAnsi="Arial" w:cs="Arial"/>
          <w:sz w:val="20"/>
        </w:rPr>
        <w:tab/>
      </w:r>
    </w:p>
    <w:tbl>
      <w:tblPr>
        <w:tblStyle w:val="TableGrid"/>
        <w:tblW w:w="9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9000"/>
      </w:tblGrid>
      <w:tr w:rsidR="005A3190" w:rsidRPr="005A3190" w:rsidTr="00A63E95">
        <w:tc>
          <w:tcPr>
            <w:tcW w:w="535" w:type="dxa"/>
          </w:tcPr>
          <w:p w:rsidR="005A3190" w:rsidRPr="00D52D0C" w:rsidRDefault="005A3190" w:rsidP="00A63E95">
            <w:pPr>
              <w:spacing w:line="360" w:lineRule="auto"/>
              <w:ind w:right="-324"/>
              <w:jc w:val="both"/>
              <w:rPr>
                <w:rFonts w:ascii="Arial" w:eastAsia="Arial" w:hAnsi="Arial" w:cs="Arial"/>
                <w:b/>
                <w:sz w:val="20"/>
              </w:rPr>
            </w:pPr>
            <w:r>
              <w:rPr>
                <w:rFonts w:ascii="Arial" w:eastAsia="Arial" w:hAnsi="Arial" w:cs="Arial"/>
                <w:b/>
                <w:sz w:val="20"/>
              </w:rPr>
              <w:t>13.</w:t>
            </w:r>
          </w:p>
        </w:tc>
        <w:tc>
          <w:tcPr>
            <w:tcW w:w="9000" w:type="dxa"/>
          </w:tcPr>
          <w:p w:rsidR="005A3190" w:rsidRPr="005A3190" w:rsidRDefault="005A3190" w:rsidP="00A63E95">
            <w:pPr>
              <w:spacing w:line="360" w:lineRule="auto"/>
              <w:ind w:right="-324"/>
              <w:jc w:val="both"/>
              <w:rPr>
                <w:rFonts w:ascii="Arial" w:eastAsia="Arial" w:hAnsi="Arial" w:cs="Arial"/>
                <w:b/>
                <w:sz w:val="20"/>
              </w:rPr>
            </w:pPr>
            <w:r>
              <w:rPr>
                <w:rFonts w:ascii="Arial" w:eastAsia="Arial" w:hAnsi="Arial" w:cs="Arial"/>
                <w:b/>
                <w:sz w:val="20"/>
              </w:rPr>
              <w:t>Sub-contracts (GCC Clause 21)</w:t>
            </w:r>
          </w:p>
        </w:tc>
      </w:tr>
      <w:tr w:rsidR="00B27F01" w:rsidRPr="005A3190" w:rsidTr="00A63E95">
        <w:tc>
          <w:tcPr>
            <w:tcW w:w="535" w:type="dxa"/>
          </w:tcPr>
          <w:p w:rsidR="00B27F01" w:rsidRDefault="00B27F01" w:rsidP="00A63E95">
            <w:pPr>
              <w:spacing w:line="360" w:lineRule="auto"/>
              <w:ind w:right="-324"/>
              <w:jc w:val="both"/>
              <w:rPr>
                <w:rFonts w:ascii="Arial" w:eastAsia="Arial" w:hAnsi="Arial" w:cs="Arial"/>
                <w:b/>
                <w:sz w:val="20"/>
              </w:rPr>
            </w:pPr>
          </w:p>
        </w:tc>
        <w:tc>
          <w:tcPr>
            <w:tcW w:w="9000" w:type="dxa"/>
          </w:tcPr>
          <w:p w:rsidR="00B27F01" w:rsidRPr="00B27F01" w:rsidRDefault="00B27F01" w:rsidP="00A63E95">
            <w:pPr>
              <w:spacing w:line="360" w:lineRule="auto"/>
              <w:ind w:right="-324"/>
              <w:jc w:val="both"/>
              <w:rPr>
                <w:rFonts w:ascii="Arial" w:eastAsia="Arial" w:hAnsi="Arial" w:cs="Arial"/>
                <w:sz w:val="20"/>
              </w:rPr>
            </w:pPr>
            <w:r>
              <w:rPr>
                <w:rFonts w:ascii="Arial" w:eastAsia="Arial" w:hAnsi="Arial" w:cs="Arial"/>
                <w:sz w:val="20"/>
              </w:rPr>
              <w:t>Add at the end of GCC sub-clause 21.1 the following:</w:t>
            </w:r>
          </w:p>
        </w:tc>
      </w:tr>
      <w:tr w:rsidR="00B27F01" w:rsidRPr="005A3190" w:rsidTr="00A63E95">
        <w:tc>
          <w:tcPr>
            <w:tcW w:w="535" w:type="dxa"/>
          </w:tcPr>
          <w:p w:rsidR="00B27F01" w:rsidRDefault="00B27F01" w:rsidP="00A63E95">
            <w:pPr>
              <w:spacing w:line="360" w:lineRule="auto"/>
              <w:ind w:right="-324"/>
              <w:jc w:val="both"/>
              <w:rPr>
                <w:rFonts w:ascii="Arial" w:eastAsia="Arial" w:hAnsi="Arial" w:cs="Arial"/>
                <w:b/>
                <w:sz w:val="20"/>
              </w:rPr>
            </w:pPr>
          </w:p>
        </w:tc>
        <w:tc>
          <w:tcPr>
            <w:tcW w:w="9000" w:type="dxa"/>
          </w:tcPr>
          <w:p w:rsidR="00B27F01" w:rsidRDefault="00B27F01" w:rsidP="00A63E95">
            <w:pPr>
              <w:spacing w:line="360" w:lineRule="auto"/>
              <w:ind w:right="-324"/>
              <w:jc w:val="both"/>
              <w:rPr>
                <w:rFonts w:ascii="Arial" w:eastAsia="Arial" w:hAnsi="Arial" w:cs="Arial"/>
                <w:sz w:val="20"/>
              </w:rPr>
            </w:pPr>
            <w:r>
              <w:rPr>
                <w:rFonts w:ascii="Arial" w:eastAsia="Arial" w:hAnsi="Arial" w:cs="Arial"/>
                <w:sz w:val="20"/>
              </w:rPr>
              <w:t>Sub-contract shall be only for bought-out items and sub-assemblies</w:t>
            </w:r>
          </w:p>
        </w:tc>
      </w:tr>
    </w:tbl>
    <w:p w:rsidR="00143C26" w:rsidRDefault="00143C26" w:rsidP="00A63E95">
      <w:pPr>
        <w:spacing w:after="0" w:line="360" w:lineRule="auto"/>
        <w:ind w:right="-324"/>
        <w:jc w:val="both"/>
        <w:rPr>
          <w:rFonts w:ascii="Arial" w:eastAsia="Arial" w:hAnsi="Arial" w:cs="Arial"/>
          <w:sz w:val="20"/>
        </w:rPr>
      </w:pPr>
    </w:p>
    <w:tbl>
      <w:tblPr>
        <w:tblStyle w:val="TableGrid"/>
        <w:tblW w:w="9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630"/>
        <w:gridCol w:w="8370"/>
      </w:tblGrid>
      <w:tr w:rsidR="00B27F01" w:rsidRPr="005A3190" w:rsidTr="00A63E95">
        <w:tc>
          <w:tcPr>
            <w:tcW w:w="535" w:type="dxa"/>
          </w:tcPr>
          <w:p w:rsidR="00B27F01" w:rsidRPr="00D52D0C" w:rsidRDefault="00B27F01" w:rsidP="00A63E95">
            <w:pPr>
              <w:spacing w:line="360" w:lineRule="auto"/>
              <w:ind w:right="-324"/>
              <w:jc w:val="both"/>
              <w:rPr>
                <w:rFonts w:ascii="Arial" w:eastAsia="Arial" w:hAnsi="Arial" w:cs="Arial"/>
                <w:b/>
                <w:sz w:val="20"/>
              </w:rPr>
            </w:pPr>
            <w:r>
              <w:rPr>
                <w:rFonts w:ascii="Arial" w:eastAsia="Arial" w:hAnsi="Arial" w:cs="Arial"/>
                <w:b/>
                <w:sz w:val="20"/>
              </w:rPr>
              <w:t>14.</w:t>
            </w:r>
          </w:p>
        </w:tc>
        <w:tc>
          <w:tcPr>
            <w:tcW w:w="9000" w:type="dxa"/>
            <w:gridSpan w:val="2"/>
          </w:tcPr>
          <w:p w:rsidR="00B27F01" w:rsidRPr="005A3190" w:rsidRDefault="00B27F01" w:rsidP="00A63E95">
            <w:pPr>
              <w:spacing w:line="360" w:lineRule="auto"/>
              <w:ind w:right="-324"/>
              <w:jc w:val="both"/>
              <w:rPr>
                <w:rFonts w:ascii="Arial" w:eastAsia="Arial" w:hAnsi="Arial" w:cs="Arial"/>
                <w:b/>
                <w:sz w:val="20"/>
              </w:rPr>
            </w:pPr>
            <w:r>
              <w:rPr>
                <w:rFonts w:ascii="Arial" w:eastAsia="Arial" w:hAnsi="Arial" w:cs="Arial"/>
                <w:b/>
                <w:sz w:val="20"/>
              </w:rPr>
              <w:t>Liquidated Damages (GCC Clause 23)</w:t>
            </w:r>
          </w:p>
        </w:tc>
      </w:tr>
      <w:tr w:rsidR="00B27F01" w:rsidRPr="005A3190" w:rsidTr="00A63E95">
        <w:tc>
          <w:tcPr>
            <w:tcW w:w="535" w:type="dxa"/>
          </w:tcPr>
          <w:p w:rsidR="00B27F01" w:rsidRDefault="00B27F01" w:rsidP="00A63E95">
            <w:pPr>
              <w:spacing w:line="360" w:lineRule="auto"/>
              <w:ind w:right="-324"/>
              <w:jc w:val="both"/>
              <w:rPr>
                <w:rFonts w:ascii="Arial" w:eastAsia="Arial" w:hAnsi="Arial" w:cs="Arial"/>
                <w:b/>
                <w:sz w:val="20"/>
              </w:rPr>
            </w:pPr>
          </w:p>
        </w:tc>
        <w:tc>
          <w:tcPr>
            <w:tcW w:w="630" w:type="dxa"/>
          </w:tcPr>
          <w:p w:rsidR="00B27F01" w:rsidRPr="00B27F01" w:rsidRDefault="00B27F01" w:rsidP="00A63E95">
            <w:pPr>
              <w:spacing w:line="360" w:lineRule="auto"/>
              <w:ind w:right="-324"/>
              <w:jc w:val="both"/>
              <w:rPr>
                <w:rFonts w:ascii="Arial" w:eastAsia="Arial" w:hAnsi="Arial" w:cs="Arial"/>
                <w:sz w:val="20"/>
              </w:rPr>
            </w:pPr>
            <w:r w:rsidRPr="00B27F01">
              <w:rPr>
                <w:rFonts w:ascii="Arial" w:eastAsia="Arial" w:hAnsi="Arial" w:cs="Arial"/>
                <w:sz w:val="20"/>
              </w:rPr>
              <w:t>14.1</w:t>
            </w:r>
          </w:p>
        </w:tc>
        <w:tc>
          <w:tcPr>
            <w:tcW w:w="8370" w:type="dxa"/>
          </w:tcPr>
          <w:p w:rsidR="00B27F01" w:rsidRDefault="00B27F01" w:rsidP="00A63E95">
            <w:pPr>
              <w:spacing w:line="360" w:lineRule="auto"/>
              <w:ind w:right="-324"/>
              <w:jc w:val="both"/>
              <w:rPr>
                <w:rFonts w:ascii="Arial" w:eastAsia="Arial" w:hAnsi="Arial" w:cs="Arial"/>
                <w:b/>
                <w:sz w:val="20"/>
              </w:rPr>
            </w:pPr>
            <w:r>
              <w:rPr>
                <w:rFonts w:ascii="Arial" w:eastAsia="Arial" w:hAnsi="Arial" w:cs="Arial"/>
                <w:sz w:val="20"/>
              </w:rPr>
              <w:t>For delays :</w:t>
            </w:r>
          </w:p>
        </w:tc>
      </w:tr>
    </w:tbl>
    <w:p w:rsidR="00143C26" w:rsidRDefault="00143C26" w:rsidP="00A63E95">
      <w:pPr>
        <w:spacing w:after="0" w:line="360" w:lineRule="auto"/>
        <w:ind w:right="-324"/>
        <w:jc w:val="both"/>
        <w:rPr>
          <w:rFonts w:ascii="Arial" w:eastAsia="Arial" w:hAnsi="Arial" w:cs="Arial"/>
          <w:sz w:val="20"/>
        </w:rPr>
      </w:pPr>
    </w:p>
    <w:p w:rsidR="00143C26" w:rsidRDefault="007346B1" w:rsidP="00A63E95">
      <w:pPr>
        <w:spacing w:after="0" w:line="360" w:lineRule="auto"/>
        <w:ind w:right="-324"/>
        <w:jc w:val="both"/>
        <w:rPr>
          <w:rFonts w:ascii="Arial" w:eastAsia="Arial" w:hAnsi="Arial" w:cs="Arial"/>
          <w:sz w:val="20"/>
        </w:rPr>
      </w:pPr>
      <w:r>
        <w:rPr>
          <w:rFonts w:ascii="Arial" w:eastAsia="Arial" w:hAnsi="Arial" w:cs="Arial"/>
          <w:sz w:val="20"/>
        </w:rPr>
        <w:t>GCC Clause 23.1</w:t>
      </w:r>
      <w:r w:rsidR="004E0EF4">
        <w:rPr>
          <w:rFonts w:ascii="Arial" w:eastAsia="Arial" w:hAnsi="Arial" w:cs="Arial"/>
          <w:sz w:val="20"/>
        </w:rPr>
        <w:t xml:space="preserve"> -- The applicable rate is 0.17 </w:t>
      </w:r>
      <w:r>
        <w:rPr>
          <w:rFonts w:ascii="Arial" w:eastAsia="Arial" w:hAnsi="Arial" w:cs="Arial"/>
          <w:sz w:val="20"/>
        </w:rPr>
        <w:t>% per week and the maximum deduction is 10 % of the contract price.</w:t>
      </w:r>
    </w:p>
    <w:p w:rsidR="00143C26" w:rsidRDefault="00143C26" w:rsidP="00A63E95">
      <w:pPr>
        <w:spacing w:after="0" w:line="360" w:lineRule="auto"/>
        <w:ind w:right="-324"/>
        <w:jc w:val="both"/>
        <w:rPr>
          <w:rFonts w:ascii="Arial" w:eastAsia="Arial" w:hAnsi="Arial" w:cs="Arial"/>
          <w:sz w:val="20"/>
        </w:rPr>
      </w:pPr>
    </w:p>
    <w:tbl>
      <w:tblPr>
        <w:tblStyle w:val="TableGrid"/>
        <w:tblW w:w="9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630"/>
        <w:gridCol w:w="8370"/>
      </w:tblGrid>
      <w:tr w:rsidR="00B27F01" w:rsidRPr="005A3190" w:rsidTr="00A63E95">
        <w:tc>
          <w:tcPr>
            <w:tcW w:w="535" w:type="dxa"/>
          </w:tcPr>
          <w:p w:rsidR="00B27F01" w:rsidRPr="00D52D0C" w:rsidRDefault="00B27F01" w:rsidP="00A63E95">
            <w:pPr>
              <w:spacing w:line="360" w:lineRule="auto"/>
              <w:ind w:right="-324"/>
              <w:jc w:val="both"/>
              <w:rPr>
                <w:rFonts w:ascii="Arial" w:eastAsia="Arial" w:hAnsi="Arial" w:cs="Arial"/>
                <w:b/>
                <w:sz w:val="20"/>
              </w:rPr>
            </w:pPr>
            <w:r>
              <w:rPr>
                <w:rFonts w:ascii="Arial" w:eastAsia="Arial" w:hAnsi="Arial" w:cs="Arial"/>
                <w:b/>
                <w:sz w:val="20"/>
              </w:rPr>
              <w:t>15.</w:t>
            </w:r>
          </w:p>
        </w:tc>
        <w:tc>
          <w:tcPr>
            <w:tcW w:w="9000" w:type="dxa"/>
            <w:gridSpan w:val="2"/>
          </w:tcPr>
          <w:p w:rsidR="00B27F01" w:rsidRPr="005A3190" w:rsidRDefault="00B27F01" w:rsidP="00A63E95">
            <w:pPr>
              <w:spacing w:line="360" w:lineRule="auto"/>
              <w:ind w:right="-324"/>
              <w:jc w:val="both"/>
              <w:rPr>
                <w:rFonts w:ascii="Arial" w:eastAsia="Arial" w:hAnsi="Arial" w:cs="Arial"/>
                <w:b/>
                <w:sz w:val="20"/>
              </w:rPr>
            </w:pPr>
            <w:r>
              <w:rPr>
                <w:rFonts w:ascii="Arial" w:eastAsia="Arial" w:hAnsi="Arial" w:cs="Arial"/>
                <w:b/>
                <w:sz w:val="20"/>
              </w:rPr>
              <w:t>Settlement of Disputes (Clause 28)</w:t>
            </w:r>
          </w:p>
        </w:tc>
      </w:tr>
      <w:tr w:rsidR="00B27F01" w:rsidRPr="005A3190" w:rsidTr="00A63E95">
        <w:tc>
          <w:tcPr>
            <w:tcW w:w="535" w:type="dxa"/>
          </w:tcPr>
          <w:p w:rsidR="00B27F01" w:rsidRDefault="00B27F01" w:rsidP="00A63E95">
            <w:pPr>
              <w:spacing w:line="360" w:lineRule="auto"/>
              <w:ind w:right="-324"/>
              <w:jc w:val="both"/>
              <w:rPr>
                <w:rFonts w:ascii="Arial" w:eastAsia="Arial" w:hAnsi="Arial" w:cs="Arial"/>
                <w:b/>
                <w:sz w:val="20"/>
              </w:rPr>
            </w:pPr>
          </w:p>
        </w:tc>
        <w:tc>
          <w:tcPr>
            <w:tcW w:w="9000" w:type="dxa"/>
            <w:gridSpan w:val="2"/>
          </w:tcPr>
          <w:p w:rsidR="00B27F01" w:rsidRPr="00B27F01" w:rsidRDefault="00B27F01" w:rsidP="00A63E95">
            <w:pPr>
              <w:spacing w:line="360" w:lineRule="auto"/>
              <w:ind w:right="-324"/>
              <w:jc w:val="both"/>
              <w:rPr>
                <w:rFonts w:ascii="Arial" w:eastAsia="Arial" w:hAnsi="Arial" w:cs="Arial"/>
                <w:sz w:val="20"/>
              </w:rPr>
            </w:pPr>
            <w:r>
              <w:rPr>
                <w:rFonts w:ascii="Arial" w:eastAsia="Arial" w:hAnsi="Arial" w:cs="Arial"/>
                <w:sz w:val="20"/>
              </w:rPr>
              <w:t>The dispute settlement mechanism to be applied pursuant to GCC Clause 28.2.2 shall be as follows:</w:t>
            </w:r>
          </w:p>
        </w:tc>
      </w:tr>
      <w:tr w:rsidR="00B27F01" w:rsidRPr="005A3190" w:rsidTr="00A63E95">
        <w:tc>
          <w:tcPr>
            <w:tcW w:w="535" w:type="dxa"/>
          </w:tcPr>
          <w:p w:rsidR="00B27F01" w:rsidRDefault="00B27F01" w:rsidP="00A63E95">
            <w:pPr>
              <w:spacing w:line="360" w:lineRule="auto"/>
              <w:ind w:right="-324"/>
              <w:jc w:val="both"/>
              <w:rPr>
                <w:rFonts w:ascii="Arial" w:eastAsia="Arial" w:hAnsi="Arial" w:cs="Arial"/>
                <w:b/>
                <w:sz w:val="20"/>
              </w:rPr>
            </w:pPr>
          </w:p>
        </w:tc>
        <w:tc>
          <w:tcPr>
            <w:tcW w:w="630" w:type="dxa"/>
          </w:tcPr>
          <w:p w:rsidR="00B27F01" w:rsidRDefault="00B27F01" w:rsidP="00A63E95">
            <w:pPr>
              <w:spacing w:line="360" w:lineRule="auto"/>
              <w:ind w:right="-324"/>
              <w:jc w:val="both"/>
              <w:rPr>
                <w:rFonts w:ascii="Arial" w:eastAsia="Arial" w:hAnsi="Arial" w:cs="Arial"/>
                <w:sz w:val="20"/>
              </w:rPr>
            </w:pPr>
            <w:r>
              <w:rPr>
                <w:rFonts w:ascii="Arial" w:eastAsia="Arial" w:hAnsi="Arial" w:cs="Arial"/>
                <w:sz w:val="20"/>
              </w:rPr>
              <w:t>(a)</w:t>
            </w:r>
          </w:p>
        </w:tc>
        <w:tc>
          <w:tcPr>
            <w:tcW w:w="8370" w:type="dxa"/>
          </w:tcPr>
          <w:p w:rsidR="00B27F01" w:rsidRDefault="00B27F01" w:rsidP="00A63E95">
            <w:pPr>
              <w:spacing w:line="360" w:lineRule="auto"/>
              <w:ind w:right="-324"/>
              <w:jc w:val="both"/>
              <w:rPr>
                <w:rFonts w:ascii="Arial" w:eastAsia="Arial" w:hAnsi="Arial" w:cs="Arial"/>
                <w:sz w:val="20"/>
              </w:rPr>
            </w:pPr>
            <w:r w:rsidRPr="00B27F01">
              <w:rPr>
                <w:rFonts w:ascii="Arial" w:eastAsia="Arial" w:hAnsi="Arial" w:cs="Arial"/>
                <w:sz w:val="20"/>
              </w:rPr>
              <w:t xml:space="preserve">In case of Dispute or difference arising between the Purchaser and a domestic supplier </w:t>
            </w:r>
          </w:p>
          <w:p w:rsidR="00B27F01" w:rsidRDefault="00B27F01" w:rsidP="00A63E95">
            <w:pPr>
              <w:spacing w:line="360" w:lineRule="auto"/>
              <w:ind w:right="-324"/>
              <w:jc w:val="both"/>
              <w:rPr>
                <w:rFonts w:ascii="Arial" w:eastAsia="Arial" w:hAnsi="Arial" w:cs="Arial"/>
                <w:sz w:val="20"/>
              </w:rPr>
            </w:pPr>
            <w:r w:rsidRPr="00B27F01">
              <w:rPr>
                <w:rFonts w:ascii="Arial" w:eastAsia="Arial" w:hAnsi="Arial" w:cs="Arial"/>
                <w:sz w:val="20"/>
              </w:rPr>
              <w:t xml:space="preserve">relating to any matter arising out of or connected with this agreement, such disputes or </w:t>
            </w:r>
          </w:p>
          <w:p w:rsidR="00B27F01" w:rsidRDefault="00B27F01" w:rsidP="00A63E95">
            <w:pPr>
              <w:spacing w:line="360" w:lineRule="auto"/>
              <w:ind w:right="-324"/>
              <w:jc w:val="both"/>
              <w:rPr>
                <w:rFonts w:ascii="Arial" w:eastAsia="Arial" w:hAnsi="Arial" w:cs="Arial"/>
                <w:sz w:val="20"/>
              </w:rPr>
            </w:pPr>
            <w:r w:rsidRPr="00B27F01">
              <w:rPr>
                <w:rFonts w:ascii="Arial" w:eastAsia="Arial" w:hAnsi="Arial" w:cs="Arial"/>
                <w:sz w:val="20"/>
              </w:rPr>
              <w:t xml:space="preserve">difference shall be settled in accordance with the Arbitration and Conciliation Act, 1996. </w:t>
            </w:r>
          </w:p>
          <w:p w:rsidR="00B27F01" w:rsidRDefault="00B27F01" w:rsidP="00A63E95">
            <w:pPr>
              <w:spacing w:line="360" w:lineRule="auto"/>
              <w:ind w:right="-324"/>
              <w:jc w:val="both"/>
              <w:rPr>
                <w:rFonts w:ascii="Arial" w:eastAsia="Arial" w:hAnsi="Arial" w:cs="Arial"/>
                <w:sz w:val="20"/>
              </w:rPr>
            </w:pPr>
            <w:r w:rsidRPr="00B27F01">
              <w:rPr>
                <w:rFonts w:ascii="Arial" w:eastAsia="Arial" w:hAnsi="Arial" w:cs="Arial"/>
                <w:sz w:val="20"/>
              </w:rPr>
              <w:t xml:space="preserve">The arbitral tribunal shall consist of 3 arbitrators one each to be appointed by the Purchaser </w:t>
            </w:r>
          </w:p>
          <w:p w:rsidR="00B27F01" w:rsidRDefault="00B27F01" w:rsidP="00A63E95">
            <w:pPr>
              <w:spacing w:line="360" w:lineRule="auto"/>
              <w:ind w:right="-324"/>
              <w:jc w:val="both"/>
              <w:rPr>
                <w:rFonts w:ascii="Arial" w:eastAsia="Arial" w:hAnsi="Arial" w:cs="Arial"/>
                <w:sz w:val="20"/>
              </w:rPr>
            </w:pPr>
            <w:r w:rsidRPr="00B27F01">
              <w:rPr>
                <w:rFonts w:ascii="Arial" w:eastAsia="Arial" w:hAnsi="Arial" w:cs="Arial"/>
                <w:sz w:val="20"/>
              </w:rPr>
              <w:t xml:space="preserve">and the Supplier.  The third Arbitrator shall be chosen by the two Arbitrators so appointed by </w:t>
            </w:r>
          </w:p>
          <w:p w:rsidR="00B27F01" w:rsidRDefault="00B27F01" w:rsidP="00A63E95">
            <w:pPr>
              <w:spacing w:line="360" w:lineRule="auto"/>
              <w:ind w:right="-324"/>
              <w:jc w:val="both"/>
              <w:rPr>
                <w:rFonts w:ascii="Arial" w:eastAsia="Arial" w:hAnsi="Arial" w:cs="Arial"/>
                <w:sz w:val="20"/>
              </w:rPr>
            </w:pPr>
            <w:r w:rsidRPr="00B27F01">
              <w:rPr>
                <w:rFonts w:ascii="Arial" w:eastAsia="Arial" w:hAnsi="Arial" w:cs="Arial"/>
                <w:sz w:val="20"/>
              </w:rPr>
              <w:t xml:space="preserve">the Parties and shall act as Presiding arbitrator.  In case of failure of the two arbitrators </w:t>
            </w:r>
          </w:p>
          <w:p w:rsidR="00B27F01" w:rsidRDefault="00B27F01" w:rsidP="00A63E95">
            <w:pPr>
              <w:spacing w:line="360" w:lineRule="auto"/>
              <w:ind w:right="-324"/>
              <w:jc w:val="both"/>
              <w:rPr>
                <w:rFonts w:ascii="Arial" w:eastAsia="Arial" w:hAnsi="Arial" w:cs="Arial"/>
                <w:sz w:val="20"/>
              </w:rPr>
            </w:pPr>
            <w:r w:rsidRPr="00B27F01">
              <w:rPr>
                <w:rFonts w:ascii="Arial" w:eastAsia="Arial" w:hAnsi="Arial" w:cs="Arial"/>
                <w:sz w:val="20"/>
              </w:rPr>
              <w:t xml:space="preserve">appointed by the parties to reach upon a consensus within a period of 30 days from </w:t>
            </w:r>
          </w:p>
          <w:p w:rsidR="00B27F01" w:rsidRDefault="00B27F01" w:rsidP="00A63E95">
            <w:pPr>
              <w:spacing w:line="360" w:lineRule="auto"/>
              <w:ind w:right="-324"/>
              <w:jc w:val="both"/>
              <w:rPr>
                <w:rFonts w:ascii="Arial" w:eastAsia="Arial" w:hAnsi="Arial" w:cs="Arial"/>
                <w:sz w:val="20"/>
              </w:rPr>
            </w:pPr>
            <w:r w:rsidRPr="00B27F01">
              <w:rPr>
                <w:rFonts w:ascii="Arial" w:eastAsia="Arial" w:hAnsi="Arial" w:cs="Arial"/>
                <w:sz w:val="20"/>
              </w:rPr>
              <w:t>the appointment of the arbitrator appointed subsequently, the Presiding Arbitrator shall be appointed by the Indian Council of Arbitration.</w:t>
            </w:r>
          </w:p>
        </w:tc>
      </w:tr>
      <w:tr w:rsidR="00B27F01" w:rsidRPr="005A3190" w:rsidTr="00A63E95">
        <w:tc>
          <w:tcPr>
            <w:tcW w:w="535" w:type="dxa"/>
          </w:tcPr>
          <w:p w:rsidR="00B27F01" w:rsidRDefault="00B27F01" w:rsidP="00A63E95">
            <w:pPr>
              <w:spacing w:line="360" w:lineRule="auto"/>
              <w:ind w:right="-324"/>
              <w:jc w:val="both"/>
              <w:rPr>
                <w:rFonts w:ascii="Arial" w:eastAsia="Arial" w:hAnsi="Arial" w:cs="Arial"/>
                <w:b/>
                <w:sz w:val="20"/>
              </w:rPr>
            </w:pPr>
          </w:p>
        </w:tc>
        <w:tc>
          <w:tcPr>
            <w:tcW w:w="630" w:type="dxa"/>
          </w:tcPr>
          <w:p w:rsidR="00B27F01" w:rsidRDefault="00B27F01" w:rsidP="00A63E95">
            <w:pPr>
              <w:spacing w:line="360" w:lineRule="auto"/>
              <w:ind w:right="-324"/>
              <w:jc w:val="both"/>
              <w:rPr>
                <w:rFonts w:ascii="Arial" w:eastAsia="Arial" w:hAnsi="Arial" w:cs="Arial"/>
                <w:sz w:val="20"/>
              </w:rPr>
            </w:pPr>
            <w:r>
              <w:rPr>
                <w:rFonts w:ascii="Arial" w:eastAsia="Arial" w:hAnsi="Arial" w:cs="Arial"/>
                <w:sz w:val="20"/>
              </w:rPr>
              <w:t>(b)</w:t>
            </w:r>
          </w:p>
        </w:tc>
        <w:tc>
          <w:tcPr>
            <w:tcW w:w="8370" w:type="dxa"/>
          </w:tcPr>
          <w:p w:rsidR="00B27F01" w:rsidRDefault="00B27F01" w:rsidP="00A63E95">
            <w:pPr>
              <w:spacing w:line="360" w:lineRule="auto"/>
              <w:ind w:right="-324"/>
              <w:jc w:val="both"/>
              <w:rPr>
                <w:rFonts w:ascii="Arial" w:eastAsia="Arial" w:hAnsi="Arial" w:cs="Arial"/>
                <w:sz w:val="20"/>
              </w:rPr>
            </w:pPr>
            <w:r w:rsidRPr="00507F8E">
              <w:rPr>
                <w:rFonts w:ascii="Arial" w:eastAsia="Arial" w:hAnsi="Arial" w:cs="Arial"/>
                <w:sz w:val="20"/>
              </w:rPr>
              <w:t xml:space="preserve">In the case of a dispute with a Foreign Supplier, the dispute shall be settled in accordance </w:t>
            </w:r>
          </w:p>
          <w:p w:rsidR="00B27F01" w:rsidRDefault="00B27F01" w:rsidP="00A63E95">
            <w:pPr>
              <w:spacing w:line="360" w:lineRule="auto"/>
              <w:ind w:right="-324"/>
              <w:jc w:val="both"/>
              <w:rPr>
                <w:rFonts w:ascii="Arial" w:eastAsia="Arial" w:hAnsi="Arial" w:cs="Arial"/>
                <w:sz w:val="20"/>
              </w:rPr>
            </w:pPr>
            <w:r w:rsidRPr="00507F8E">
              <w:rPr>
                <w:rFonts w:ascii="Arial" w:eastAsia="Arial" w:hAnsi="Arial" w:cs="Arial"/>
                <w:sz w:val="20"/>
              </w:rPr>
              <w:t xml:space="preserve">with provisions of UNCITRAL (United Nations Commission on International Trade </w:t>
            </w:r>
          </w:p>
          <w:p w:rsidR="00B27F01" w:rsidRDefault="00B27F01" w:rsidP="00A63E95">
            <w:pPr>
              <w:spacing w:line="360" w:lineRule="auto"/>
              <w:ind w:right="-324"/>
              <w:jc w:val="both"/>
              <w:rPr>
                <w:rFonts w:ascii="Arial" w:eastAsia="Arial" w:hAnsi="Arial" w:cs="Arial"/>
                <w:sz w:val="20"/>
              </w:rPr>
            </w:pPr>
            <w:r w:rsidRPr="00507F8E">
              <w:rPr>
                <w:rFonts w:ascii="Arial" w:eastAsia="Arial" w:hAnsi="Arial" w:cs="Arial"/>
                <w:sz w:val="20"/>
              </w:rPr>
              <w:t>Law) Arbitration Rules.  The Arbitral Tribunal shall consist of three Arbitrators one each to</w:t>
            </w:r>
          </w:p>
          <w:p w:rsidR="00B27F01" w:rsidRDefault="00B27F01" w:rsidP="00A63E95">
            <w:pPr>
              <w:spacing w:line="360" w:lineRule="auto"/>
              <w:ind w:right="-324"/>
              <w:jc w:val="both"/>
              <w:rPr>
                <w:rFonts w:ascii="Arial" w:eastAsia="Arial" w:hAnsi="Arial" w:cs="Arial"/>
                <w:sz w:val="20"/>
              </w:rPr>
            </w:pPr>
            <w:r w:rsidRPr="00507F8E">
              <w:rPr>
                <w:rFonts w:ascii="Arial" w:eastAsia="Arial" w:hAnsi="Arial" w:cs="Arial"/>
                <w:sz w:val="20"/>
              </w:rPr>
              <w:t xml:space="preserve">be appointed by the Purchaser and the Supplier. The third Arbitrator shall be chosen by the </w:t>
            </w:r>
          </w:p>
          <w:p w:rsidR="00B27F01" w:rsidRDefault="00B27F01" w:rsidP="00A63E95">
            <w:pPr>
              <w:spacing w:line="360" w:lineRule="auto"/>
              <w:ind w:right="-324"/>
              <w:jc w:val="both"/>
              <w:rPr>
                <w:rFonts w:ascii="Arial" w:eastAsia="Arial" w:hAnsi="Arial" w:cs="Arial"/>
                <w:sz w:val="20"/>
              </w:rPr>
            </w:pPr>
            <w:r w:rsidRPr="00507F8E">
              <w:rPr>
                <w:rFonts w:ascii="Arial" w:eastAsia="Arial" w:hAnsi="Arial" w:cs="Arial"/>
                <w:sz w:val="20"/>
              </w:rPr>
              <w:t xml:space="preserve">two Arbitrators so appointed by the Parties, and shall act as presiding arbitrator.  In case of </w:t>
            </w:r>
          </w:p>
          <w:p w:rsidR="00B27F01" w:rsidRDefault="00B27F01" w:rsidP="00A63E95">
            <w:pPr>
              <w:spacing w:line="360" w:lineRule="auto"/>
              <w:ind w:right="-324"/>
              <w:jc w:val="both"/>
              <w:rPr>
                <w:rFonts w:ascii="Arial" w:eastAsia="Arial" w:hAnsi="Arial" w:cs="Arial"/>
                <w:sz w:val="20"/>
              </w:rPr>
            </w:pPr>
            <w:r w:rsidRPr="00507F8E">
              <w:rPr>
                <w:rFonts w:ascii="Arial" w:eastAsia="Arial" w:hAnsi="Arial" w:cs="Arial"/>
                <w:sz w:val="20"/>
              </w:rPr>
              <w:t xml:space="preserve">failure of the two arbitrators appointed by the parties to reach upon a consensus within a </w:t>
            </w:r>
          </w:p>
          <w:p w:rsidR="00B27F01" w:rsidRDefault="00B27F01" w:rsidP="00A63E95">
            <w:pPr>
              <w:spacing w:line="360" w:lineRule="auto"/>
              <w:ind w:right="-324"/>
              <w:jc w:val="both"/>
              <w:rPr>
                <w:rFonts w:ascii="Arial" w:eastAsia="Arial" w:hAnsi="Arial" w:cs="Arial"/>
                <w:sz w:val="20"/>
              </w:rPr>
            </w:pPr>
            <w:r w:rsidRPr="00507F8E">
              <w:rPr>
                <w:rFonts w:ascii="Arial" w:eastAsia="Arial" w:hAnsi="Arial" w:cs="Arial"/>
                <w:sz w:val="20"/>
              </w:rPr>
              <w:t xml:space="preserve">period of 30 days from the appointment of the arbitrator appointed subsequently, the </w:t>
            </w:r>
          </w:p>
          <w:p w:rsidR="00B27F01" w:rsidRPr="00B27F01" w:rsidRDefault="00B27F01" w:rsidP="00A63E95">
            <w:pPr>
              <w:spacing w:line="360" w:lineRule="auto"/>
              <w:ind w:right="-324"/>
              <w:jc w:val="both"/>
              <w:rPr>
                <w:rFonts w:ascii="Arial" w:eastAsia="Arial" w:hAnsi="Arial" w:cs="Arial"/>
                <w:sz w:val="20"/>
              </w:rPr>
            </w:pPr>
            <w:r w:rsidRPr="00507F8E">
              <w:rPr>
                <w:rFonts w:ascii="Arial" w:eastAsia="Arial" w:hAnsi="Arial" w:cs="Arial"/>
                <w:sz w:val="20"/>
              </w:rPr>
              <w:t>Presiding Arbitrator shall be appointed by the Indian Council of Arbitration.</w:t>
            </w:r>
          </w:p>
        </w:tc>
      </w:tr>
      <w:tr w:rsidR="00B27F01" w:rsidRPr="005A3190" w:rsidTr="00A63E95">
        <w:tc>
          <w:tcPr>
            <w:tcW w:w="535" w:type="dxa"/>
          </w:tcPr>
          <w:p w:rsidR="00B27F01" w:rsidRDefault="00B27F01" w:rsidP="00A63E95">
            <w:pPr>
              <w:spacing w:line="360" w:lineRule="auto"/>
              <w:ind w:right="-324"/>
              <w:jc w:val="both"/>
              <w:rPr>
                <w:rFonts w:ascii="Arial" w:eastAsia="Arial" w:hAnsi="Arial" w:cs="Arial"/>
                <w:b/>
                <w:sz w:val="20"/>
              </w:rPr>
            </w:pPr>
          </w:p>
        </w:tc>
        <w:tc>
          <w:tcPr>
            <w:tcW w:w="630" w:type="dxa"/>
          </w:tcPr>
          <w:p w:rsidR="00B27F01" w:rsidRDefault="00B27F01" w:rsidP="00A63E95">
            <w:pPr>
              <w:spacing w:line="360" w:lineRule="auto"/>
              <w:ind w:right="-324"/>
              <w:jc w:val="both"/>
              <w:rPr>
                <w:rFonts w:ascii="Arial" w:eastAsia="Arial" w:hAnsi="Arial" w:cs="Arial"/>
                <w:sz w:val="20"/>
              </w:rPr>
            </w:pPr>
            <w:r>
              <w:rPr>
                <w:rFonts w:ascii="Arial" w:eastAsia="Arial" w:hAnsi="Arial" w:cs="Arial"/>
                <w:sz w:val="20"/>
              </w:rPr>
              <w:t>(c)</w:t>
            </w:r>
          </w:p>
        </w:tc>
        <w:tc>
          <w:tcPr>
            <w:tcW w:w="8370" w:type="dxa"/>
          </w:tcPr>
          <w:p w:rsidR="00B27F01" w:rsidRDefault="00B27F01" w:rsidP="00A63E95">
            <w:pPr>
              <w:spacing w:line="360" w:lineRule="auto"/>
              <w:ind w:right="-324"/>
              <w:jc w:val="both"/>
              <w:rPr>
                <w:rFonts w:ascii="Arial" w:eastAsia="Arial" w:hAnsi="Arial" w:cs="Arial"/>
                <w:sz w:val="20"/>
              </w:rPr>
            </w:pPr>
            <w:r w:rsidRPr="00B27F01">
              <w:rPr>
                <w:rFonts w:ascii="Arial" w:eastAsia="Arial" w:hAnsi="Arial" w:cs="Arial"/>
                <w:sz w:val="20"/>
              </w:rPr>
              <w:t xml:space="preserve">If one of the parties fails to appoint its arbitrator in pursuance of sub-clause (a) and (b) </w:t>
            </w:r>
          </w:p>
          <w:p w:rsidR="00B27F01" w:rsidRDefault="00B27F01" w:rsidP="00A63E95">
            <w:pPr>
              <w:spacing w:line="360" w:lineRule="auto"/>
              <w:ind w:right="-324"/>
              <w:jc w:val="both"/>
              <w:rPr>
                <w:rFonts w:ascii="Arial" w:eastAsia="Arial" w:hAnsi="Arial" w:cs="Arial"/>
                <w:sz w:val="20"/>
              </w:rPr>
            </w:pPr>
            <w:r w:rsidRPr="00B27F01">
              <w:rPr>
                <w:rFonts w:ascii="Arial" w:eastAsia="Arial" w:hAnsi="Arial" w:cs="Arial"/>
                <w:sz w:val="20"/>
              </w:rPr>
              <w:t xml:space="preserve">above, within 30 days after receipt of the notice of the appointment of its arbitrator by the </w:t>
            </w:r>
          </w:p>
          <w:p w:rsidR="00B27F01" w:rsidRDefault="00B27F01" w:rsidP="00A63E95">
            <w:pPr>
              <w:spacing w:line="360" w:lineRule="auto"/>
              <w:ind w:right="-324"/>
              <w:jc w:val="both"/>
              <w:rPr>
                <w:rFonts w:ascii="Arial" w:eastAsia="Arial" w:hAnsi="Arial" w:cs="Arial"/>
                <w:sz w:val="20"/>
              </w:rPr>
            </w:pPr>
            <w:r w:rsidRPr="00B27F01">
              <w:rPr>
                <w:rFonts w:ascii="Arial" w:eastAsia="Arial" w:hAnsi="Arial" w:cs="Arial"/>
                <w:sz w:val="20"/>
              </w:rPr>
              <w:t xml:space="preserve">other party, then the Indian Council of Arbitration both in cases of the Foreign supplier as well as Indian supplier, shall appoint the arbitrator.  A certified copy of the order of the Indian </w:t>
            </w:r>
          </w:p>
          <w:p w:rsidR="00B27F01" w:rsidRPr="00507F8E" w:rsidRDefault="00B27F01" w:rsidP="00A63E95">
            <w:pPr>
              <w:spacing w:line="360" w:lineRule="auto"/>
              <w:ind w:right="-324"/>
              <w:jc w:val="both"/>
              <w:rPr>
                <w:rFonts w:ascii="Arial" w:eastAsia="Arial" w:hAnsi="Arial" w:cs="Arial"/>
                <w:sz w:val="20"/>
              </w:rPr>
            </w:pPr>
            <w:r w:rsidRPr="00B27F01">
              <w:rPr>
                <w:rFonts w:ascii="Arial" w:eastAsia="Arial" w:hAnsi="Arial" w:cs="Arial"/>
                <w:sz w:val="20"/>
              </w:rPr>
              <w:t>Council of Arbitration making such an appointment shall be furnished to each of the parties.</w:t>
            </w:r>
          </w:p>
        </w:tc>
      </w:tr>
      <w:tr w:rsidR="00B27F01" w:rsidRPr="005A3190" w:rsidTr="00A63E95">
        <w:tc>
          <w:tcPr>
            <w:tcW w:w="535" w:type="dxa"/>
          </w:tcPr>
          <w:p w:rsidR="00B27F01" w:rsidRDefault="00B27F01" w:rsidP="00A63E95">
            <w:pPr>
              <w:spacing w:line="360" w:lineRule="auto"/>
              <w:ind w:right="-324"/>
              <w:jc w:val="both"/>
              <w:rPr>
                <w:rFonts w:ascii="Arial" w:eastAsia="Arial" w:hAnsi="Arial" w:cs="Arial"/>
                <w:b/>
                <w:sz w:val="20"/>
              </w:rPr>
            </w:pPr>
          </w:p>
        </w:tc>
        <w:tc>
          <w:tcPr>
            <w:tcW w:w="630" w:type="dxa"/>
          </w:tcPr>
          <w:p w:rsidR="00B27F01" w:rsidRDefault="00B27F01" w:rsidP="00A63E95">
            <w:pPr>
              <w:spacing w:line="360" w:lineRule="auto"/>
              <w:ind w:right="-324"/>
              <w:jc w:val="both"/>
              <w:rPr>
                <w:rFonts w:ascii="Arial" w:eastAsia="Arial" w:hAnsi="Arial" w:cs="Arial"/>
                <w:sz w:val="20"/>
              </w:rPr>
            </w:pPr>
            <w:r>
              <w:rPr>
                <w:rFonts w:ascii="Arial" w:eastAsia="Arial" w:hAnsi="Arial" w:cs="Arial"/>
                <w:sz w:val="20"/>
              </w:rPr>
              <w:t>(d)</w:t>
            </w:r>
          </w:p>
        </w:tc>
        <w:tc>
          <w:tcPr>
            <w:tcW w:w="8370" w:type="dxa"/>
          </w:tcPr>
          <w:p w:rsidR="00B27F01" w:rsidRDefault="00B27F01" w:rsidP="00A63E95">
            <w:pPr>
              <w:spacing w:line="360" w:lineRule="auto"/>
              <w:ind w:right="-324"/>
              <w:jc w:val="both"/>
              <w:rPr>
                <w:rFonts w:ascii="Arial" w:eastAsia="Arial" w:hAnsi="Arial" w:cs="Arial"/>
                <w:sz w:val="20"/>
              </w:rPr>
            </w:pPr>
            <w:r w:rsidRPr="00B27F01">
              <w:rPr>
                <w:rFonts w:ascii="Arial" w:eastAsia="Arial" w:hAnsi="Arial" w:cs="Arial"/>
                <w:sz w:val="20"/>
              </w:rPr>
              <w:t xml:space="preserve">Arbitration proceedings shall be held at  India, and the language of </w:t>
            </w:r>
          </w:p>
          <w:p w:rsidR="00B27F01" w:rsidRDefault="00B27F01" w:rsidP="00A63E95">
            <w:pPr>
              <w:spacing w:line="360" w:lineRule="auto"/>
              <w:ind w:right="-324"/>
              <w:jc w:val="both"/>
              <w:rPr>
                <w:rFonts w:ascii="Arial" w:eastAsia="Arial" w:hAnsi="Arial" w:cs="Arial"/>
                <w:sz w:val="20"/>
              </w:rPr>
            </w:pPr>
            <w:r w:rsidRPr="00B27F01">
              <w:rPr>
                <w:rFonts w:ascii="Arial" w:eastAsia="Arial" w:hAnsi="Arial" w:cs="Arial"/>
                <w:sz w:val="20"/>
              </w:rPr>
              <w:t xml:space="preserve">the arbitration proceedings and that of all documents and communications between the </w:t>
            </w:r>
          </w:p>
          <w:p w:rsidR="00B27F01" w:rsidRPr="00B27F01" w:rsidRDefault="00B27F01" w:rsidP="00A63E95">
            <w:pPr>
              <w:spacing w:line="360" w:lineRule="auto"/>
              <w:ind w:right="-324"/>
              <w:jc w:val="both"/>
              <w:rPr>
                <w:rFonts w:ascii="Arial" w:eastAsia="Arial" w:hAnsi="Arial" w:cs="Arial"/>
                <w:sz w:val="20"/>
              </w:rPr>
            </w:pPr>
            <w:r w:rsidRPr="00B27F01">
              <w:rPr>
                <w:rFonts w:ascii="Arial" w:eastAsia="Arial" w:hAnsi="Arial" w:cs="Arial"/>
                <w:sz w:val="20"/>
              </w:rPr>
              <w:t>parties shall be English.</w:t>
            </w:r>
          </w:p>
        </w:tc>
      </w:tr>
      <w:tr w:rsidR="00B27F01" w:rsidRPr="005A3190" w:rsidTr="00A63E95">
        <w:tc>
          <w:tcPr>
            <w:tcW w:w="535" w:type="dxa"/>
          </w:tcPr>
          <w:p w:rsidR="00B27F01" w:rsidRDefault="00B27F01" w:rsidP="00A63E95">
            <w:pPr>
              <w:spacing w:line="360" w:lineRule="auto"/>
              <w:ind w:right="-324"/>
              <w:jc w:val="both"/>
              <w:rPr>
                <w:rFonts w:ascii="Arial" w:eastAsia="Arial" w:hAnsi="Arial" w:cs="Arial"/>
                <w:b/>
                <w:sz w:val="20"/>
              </w:rPr>
            </w:pPr>
          </w:p>
        </w:tc>
        <w:tc>
          <w:tcPr>
            <w:tcW w:w="630" w:type="dxa"/>
          </w:tcPr>
          <w:p w:rsidR="00B27F01" w:rsidRDefault="00B27F01" w:rsidP="00A63E95">
            <w:pPr>
              <w:spacing w:line="360" w:lineRule="auto"/>
              <w:ind w:right="-324"/>
              <w:jc w:val="both"/>
              <w:rPr>
                <w:rFonts w:ascii="Arial" w:eastAsia="Arial" w:hAnsi="Arial" w:cs="Arial"/>
                <w:sz w:val="20"/>
              </w:rPr>
            </w:pPr>
            <w:r>
              <w:rPr>
                <w:rFonts w:ascii="Arial" w:eastAsia="Arial" w:hAnsi="Arial" w:cs="Arial"/>
                <w:sz w:val="20"/>
              </w:rPr>
              <w:t>(e)</w:t>
            </w:r>
          </w:p>
        </w:tc>
        <w:tc>
          <w:tcPr>
            <w:tcW w:w="8370" w:type="dxa"/>
          </w:tcPr>
          <w:p w:rsidR="00B27F01" w:rsidRDefault="00B27F01" w:rsidP="00A63E95">
            <w:pPr>
              <w:spacing w:line="360" w:lineRule="auto"/>
              <w:ind w:right="-324"/>
              <w:jc w:val="both"/>
              <w:rPr>
                <w:rFonts w:ascii="Arial" w:eastAsia="Arial" w:hAnsi="Arial" w:cs="Arial"/>
                <w:sz w:val="20"/>
              </w:rPr>
            </w:pPr>
            <w:r w:rsidRPr="00B27F01">
              <w:rPr>
                <w:rFonts w:ascii="Arial" w:eastAsia="Arial" w:hAnsi="Arial" w:cs="Arial"/>
                <w:sz w:val="20"/>
              </w:rPr>
              <w:t xml:space="preserve">The decision of the majority of arbitrators shall be final and binding upon both parties.  The </w:t>
            </w:r>
          </w:p>
          <w:p w:rsidR="00B27F01" w:rsidRDefault="00B27F01" w:rsidP="00A63E95">
            <w:pPr>
              <w:spacing w:line="360" w:lineRule="auto"/>
              <w:ind w:right="-324"/>
              <w:jc w:val="both"/>
              <w:rPr>
                <w:rFonts w:ascii="Arial" w:eastAsia="Arial" w:hAnsi="Arial" w:cs="Arial"/>
                <w:sz w:val="20"/>
              </w:rPr>
            </w:pPr>
            <w:r w:rsidRPr="00B27F01">
              <w:rPr>
                <w:rFonts w:ascii="Arial" w:eastAsia="Arial" w:hAnsi="Arial" w:cs="Arial"/>
                <w:sz w:val="20"/>
              </w:rPr>
              <w:t xml:space="preserve">cost and expenses of Arbitration proceedings will be paid as determined by the arbitral </w:t>
            </w:r>
          </w:p>
          <w:p w:rsidR="00B27F01" w:rsidRDefault="00B27F01" w:rsidP="00A63E95">
            <w:pPr>
              <w:spacing w:line="360" w:lineRule="auto"/>
              <w:ind w:right="-324"/>
              <w:jc w:val="both"/>
              <w:rPr>
                <w:rFonts w:ascii="Arial" w:eastAsia="Arial" w:hAnsi="Arial" w:cs="Arial"/>
                <w:sz w:val="20"/>
              </w:rPr>
            </w:pPr>
            <w:r w:rsidRPr="00B27F01">
              <w:rPr>
                <w:rFonts w:ascii="Arial" w:eastAsia="Arial" w:hAnsi="Arial" w:cs="Arial"/>
                <w:sz w:val="20"/>
              </w:rPr>
              <w:t xml:space="preserve">tribunal.  However, the expenses incurred by each party in connection with the </w:t>
            </w:r>
          </w:p>
          <w:p w:rsidR="00B27F01" w:rsidRDefault="00B27F01" w:rsidP="00A63E95">
            <w:pPr>
              <w:spacing w:line="360" w:lineRule="auto"/>
              <w:ind w:right="-324"/>
              <w:jc w:val="both"/>
              <w:rPr>
                <w:rFonts w:ascii="Arial" w:eastAsia="Arial" w:hAnsi="Arial" w:cs="Arial"/>
                <w:sz w:val="20"/>
              </w:rPr>
            </w:pPr>
            <w:r w:rsidRPr="00B27F01">
              <w:rPr>
                <w:rFonts w:ascii="Arial" w:eastAsia="Arial" w:hAnsi="Arial" w:cs="Arial"/>
                <w:sz w:val="20"/>
              </w:rPr>
              <w:t xml:space="preserve">preparation, presentation etc. of its proceedings as also the fees and expenses paid to </w:t>
            </w:r>
          </w:p>
          <w:p w:rsidR="00B27F01" w:rsidRPr="00B27F01" w:rsidRDefault="00B27F01" w:rsidP="00A63E95">
            <w:pPr>
              <w:spacing w:line="360" w:lineRule="auto"/>
              <w:ind w:right="-324"/>
              <w:jc w:val="both"/>
              <w:rPr>
                <w:rFonts w:ascii="Arial" w:eastAsia="Arial" w:hAnsi="Arial" w:cs="Arial"/>
                <w:sz w:val="20"/>
              </w:rPr>
            </w:pPr>
            <w:r w:rsidRPr="00B27F01">
              <w:rPr>
                <w:rFonts w:ascii="Arial" w:eastAsia="Arial" w:hAnsi="Arial" w:cs="Arial"/>
                <w:sz w:val="20"/>
              </w:rPr>
              <w:t>the arbitrator appointed by such party or on its behalf shall be borne by each party itself.</w:t>
            </w:r>
          </w:p>
        </w:tc>
      </w:tr>
      <w:tr w:rsidR="00B27F01" w:rsidRPr="005A3190" w:rsidTr="00A63E95">
        <w:tc>
          <w:tcPr>
            <w:tcW w:w="535" w:type="dxa"/>
          </w:tcPr>
          <w:p w:rsidR="00B27F01" w:rsidRDefault="00B27F01" w:rsidP="00A63E95">
            <w:pPr>
              <w:spacing w:line="360" w:lineRule="auto"/>
              <w:ind w:right="-324"/>
              <w:jc w:val="both"/>
              <w:rPr>
                <w:rFonts w:ascii="Arial" w:eastAsia="Arial" w:hAnsi="Arial" w:cs="Arial"/>
                <w:b/>
                <w:sz w:val="20"/>
              </w:rPr>
            </w:pPr>
          </w:p>
        </w:tc>
        <w:tc>
          <w:tcPr>
            <w:tcW w:w="630" w:type="dxa"/>
          </w:tcPr>
          <w:p w:rsidR="00B27F01" w:rsidRDefault="00B27F01" w:rsidP="00A63E95">
            <w:pPr>
              <w:spacing w:line="360" w:lineRule="auto"/>
              <w:ind w:right="-324"/>
              <w:jc w:val="both"/>
              <w:rPr>
                <w:rFonts w:ascii="Arial" w:eastAsia="Arial" w:hAnsi="Arial" w:cs="Arial"/>
                <w:sz w:val="20"/>
              </w:rPr>
            </w:pPr>
            <w:r>
              <w:rPr>
                <w:rFonts w:ascii="Arial" w:eastAsia="Arial" w:hAnsi="Arial" w:cs="Arial"/>
                <w:sz w:val="20"/>
              </w:rPr>
              <w:t>(f)</w:t>
            </w:r>
          </w:p>
        </w:tc>
        <w:tc>
          <w:tcPr>
            <w:tcW w:w="8370" w:type="dxa"/>
          </w:tcPr>
          <w:p w:rsidR="00B27F01" w:rsidRDefault="00B27F01" w:rsidP="00A63E95">
            <w:pPr>
              <w:spacing w:line="360" w:lineRule="auto"/>
              <w:ind w:right="-324"/>
              <w:jc w:val="both"/>
              <w:rPr>
                <w:rFonts w:ascii="Arial" w:eastAsia="Arial" w:hAnsi="Arial" w:cs="Arial"/>
                <w:sz w:val="20"/>
              </w:rPr>
            </w:pPr>
            <w:r w:rsidRPr="00B27F01">
              <w:rPr>
                <w:rFonts w:ascii="Arial" w:eastAsia="Arial" w:hAnsi="Arial" w:cs="Arial"/>
                <w:sz w:val="20"/>
              </w:rPr>
              <w:t xml:space="preserve">Where the value of the contract is Rs. 10 million and below, the disputes or differences </w:t>
            </w:r>
          </w:p>
          <w:p w:rsidR="00B27F01" w:rsidRDefault="00B27F01" w:rsidP="00A63E95">
            <w:pPr>
              <w:spacing w:line="360" w:lineRule="auto"/>
              <w:ind w:right="-324"/>
              <w:jc w:val="both"/>
              <w:rPr>
                <w:rFonts w:ascii="Arial" w:eastAsia="Arial" w:hAnsi="Arial" w:cs="Arial"/>
                <w:sz w:val="20"/>
              </w:rPr>
            </w:pPr>
            <w:r w:rsidRPr="00B27F01">
              <w:rPr>
                <w:rFonts w:ascii="Arial" w:eastAsia="Arial" w:hAnsi="Arial" w:cs="Arial"/>
                <w:sz w:val="20"/>
              </w:rPr>
              <w:t xml:space="preserve">arising shall be referred to the Sole Arbitrator.  The Sole Arbitrator should be appointed </w:t>
            </w:r>
          </w:p>
          <w:p w:rsidR="00B27F01" w:rsidRDefault="00B27F01" w:rsidP="00A63E95">
            <w:pPr>
              <w:spacing w:line="360" w:lineRule="auto"/>
              <w:ind w:right="-324"/>
              <w:jc w:val="both"/>
              <w:rPr>
                <w:rFonts w:ascii="Arial" w:eastAsia="Arial" w:hAnsi="Arial" w:cs="Arial"/>
                <w:sz w:val="20"/>
              </w:rPr>
            </w:pPr>
            <w:r w:rsidRPr="00B27F01">
              <w:rPr>
                <w:rFonts w:ascii="Arial" w:eastAsia="Arial" w:hAnsi="Arial" w:cs="Arial"/>
                <w:sz w:val="20"/>
              </w:rPr>
              <w:t xml:space="preserve">by agreement between the parties; failing such agreement, by the appointing authority </w:t>
            </w:r>
          </w:p>
          <w:p w:rsidR="00B27F01" w:rsidRPr="00B27F01" w:rsidRDefault="00B27F01" w:rsidP="00A63E95">
            <w:pPr>
              <w:spacing w:line="360" w:lineRule="auto"/>
              <w:ind w:right="-324"/>
              <w:jc w:val="both"/>
              <w:rPr>
                <w:rFonts w:ascii="Arial" w:eastAsia="Arial" w:hAnsi="Arial" w:cs="Arial"/>
                <w:sz w:val="20"/>
              </w:rPr>
            </w:pPr>
            <w:r w:rsidRPr="00B27F01">
              <w:rPr>
                <w:rFonts w:ascii="Arial" w:eastAsia="Arial" w:hAnsi="Arial" w:cs="Arial"/>
                <w:sz w:val="20"/>
              </w:rPr>
              <w:t>namely the Indian Council of Arbitration.</w:t>
            </w:r>
          </w:p>
        </w:tc>
      </w:tr>
    </w:tbl>
    <w:p w:rsidR="00FC52E7" w:rsidRDefault="00FC52E7" w:rsidP="00A63E95">
      <w:pPr>
        <w:spacing w:after="0" w:line="360" w:lineRule="auto"/>
        <w:ind w:left="2114" w:right="-324" w:hanging="1160"/>
        <w:jc w:val="both"/>
        <w:rPr>
          <w:rFonts w:ascii="Arial" w:eastAsia="Arial" w:hAnsi="Arial" w:cs="Arial"/>
          <w:sz w:val="20"/>
        </w:rPr>
      </w:pPr>
    </w:p>
    <w:tbl>
      <w:tblPr>
        <w:tblStyle w:val="TableGrid"/>
        <w:tblW w:w="9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9000"/>
      </w:tblGrid>
      <w:tr w:rsidR="00B27F01" w:rsidRPr="005A3190" w:rsidTr="00A63E95">
        <w:tc>
          <w:tcPr>
            <w:tcW w:w="535" w:type="dxa"/>
          </w:tcPr>
          <w:p w:rsidR="00B27F01" w:rsidRPr="00D52D0C" w:rsidRDefault="00B27F01" w:rsidP="00A63E95">
            <w:pPr>
              <w:spacing w:line="360" w:lineRule="auto"/>
              <w:ind w:right="-324"/>
              <w:jc w:val="both"/>
              <w:rPr>
                <w:rFonts w:ascii="Arial" w:eastAsia="Arial" w:hAnsi="Arial" w:cs="Arial"/>
                <w:b/>
                <w:sz w:val="20"/>
              </w:rPr>
            </w:pPr>
            <w:r>
              <w:rPr>
                <w:rFonts w:ascii="Arial" w:eastAsia="Arial" w:hAnsi="Arial" w:cs="Arial"/>
                <w:b/>
                <w:sz w:val="20"/>
              </w:rPr>
              <w:t>16.</w:t>
            </w:r>
          </w:p>
        </w:tc>
        <w:tc>
          <w:tcPr>
            <w:tcW w:w="9000" w:type="dxa"/>
          </w:tcPr>
          <w:p w:rsidR="00B27F01" w:rsidRPr="005A3190" w:rsidRDefault="00B27F01" w:rsidP="00A63E95">
            <w:pPr>
              <w:spacing w:line="360" w:lineRule="auto"/>
              <w:ind w:right="-324"/>
              <w:jc w:val="both"/>
              <w:rPr>
                <w:rFonts w:ascii="Arial" w:eastAsia="Arial" w:hAnsi="Arial" w:cs="Arial"/>
                <w:b/>
                <w:sz w:val="20"/>
              </w:rPr>
            </w:pPr>
            <w:r>
              <w:rPr>
                <w:rFonts w:ascii="Arial" w:eastAsia="Arial" w:hAnsi="Arial" w:cs="Arial"/>
                <w:b/>
                <w:sz w:val="20"/>
              </w:rPr>
              <w:t>Notices (Clause 32)</w:t>
            </w:r>
          </w:p>
        </w:tc>
      </w:tr>
      <w:tr w:rsidR="00B27F01" w:rsidRPr="005A3190" w:rsidTr="00A63E95">
        <w:tc>
          <w:tcPr>
            <w:tcW w:w="535" w:type="dxa"/>
          </w:tcPr>
          <w:p w:rsidR="00B27F01" w:rsidRDefault="00B27F01" w:rsidP="00A63E95">
            <w:pPr>
              <w:spacing w:line="360" w:lineRule="auto"/>
              <w:ind w:right="-324"/>
              <w:jc w:val="both"/>
              <w:rPr>
                <w:rFonts w:ascii="Arial" w:eastAsia="Arial" w:hAnsi="Arial" w:cs="Arial"/>
                <w:b/>
                <w:sz w:val="20"/>
              </w:rPr>
            </w:pPr>
          </w:p>
        </w:tc>
        <w:tc>
          <w:tcPr>
            <w:tcW w:w="9000" w:type="dxa"/>
          </w:tcPr>
          <w:p w:rsidR="00B27F01" w:rsidRPr="00B27F01" w:rsidRDefault="00B27F01" w:rsidP="00A63E95">
            <w:pPr>
              <w:spacing w:line="360" w:lineRule="auto"/>
              <w:ind w:right="-324"/>
              <w:jc w:val="both"/>
              <w:rPr>
                <w:rFonts w:ascii="Arial" w:eastAsia="Arial" w:hAnsi="Arial" w:cs="Arial"/>
                <w:sz w:val="20"/>
              </w:rPr>
            </w:pPr>
            <w:r>
              <w:rPr>
                <w:rFonts w:ascii="Arial" w:eastAsia="Arial" w:hAnsi="Arial" w:cs="Arial"/>
                <w:sz w:val="20"/>
              </w:rPr>
              <w:t>For the purpose of all notices, the following shall be the address of the Purchaser and Supplier.</w:t>
            </w:r>
          </w:p>
        </w:tc>
      </w:tr>
    </w:tbl>
    <w:p w:rsidR="00143C26" w:rsidRDefault="007346B1" w:rsidP="00A63E95">
      <w:pPr>
        <w:spacing w:after="0" w:line="360" w:lineRule="auto"/>
        <w:ind w:right="-324"/>
        <w:jc w:val="both"/>
        <w:rPr>
          <w:rFonts w:ascii="Arial" w:eastAsia="Arial" w:hAnsi="Arial" w:cs="Arial"/>
          <w:sz w:val="20"/>
        </w:rPr>
      </w:pPr>
      <w:r>
        <w:rPr>
          <w:rFonts w:ascii="Arial" w:eastAsia="Arial" w:hAnsi="Arial" w:cs="Arial"/>
          <w:sz w:val="20"/>
        </w:rPr>
        <w:tab/>
      </w:r>
    </w:p>
    <w:p w:rsidR="00143C26" w:rsidRDefault="007346B1" w:rsidP="00A63E95">
      <w:pPr>
        <w:spacing w:after="0" w:line="360" w:lineRule="auto"/>
        <w:ind w:right="-324"/>
        <w:jc w:val="both"/>
        <w:rPr>
          <w:rFonts w:ascii="Arial" w:eastAsia="Arial" w:hAnsi="Arial" w:cs="Arial"/>
          <w:b/>
          <w:sz w:val="20"/>
        </w:rPr>
      </w:pPr>
      <w:r>
        <w:rPr>
          <w:rFonts w:ascii="Arial" w:eastAsia="Arial" w:hAnsi="Arial" w:cs="Arial"/>
          <w:b/>
          <w:sz w:val="20"/>
        </w:rPr>
        <w:t>Purchaser:      National Institute of Technology, Raipur,National Institute of Technology, Raipur</w:t>
      </w:r>
    </w:p>
    <w:p w:rsidR="00143C26" w:rsidRDefault="00143C26" w:rsidP="00A63E95">
      <w:pPr>
        <w:spacing w:after="0" w:line="360" w:lineRule="auto"/>
        <w:ind w:right="-324"/>
        <w:jc w:val="both"/>
        <w:rPr>
          <w:rFonts w:ascii="Arial" w:eastAsia="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350"/>
      </w:tblGrid>
      <w:tr w:rsidR="00B27F01" w:rsidTr="00A63E95">
        <w:tc>
          <w:tcPr>
            <w:tcW w:w="9350" w:type="dxa"/>
          </w:tcPr>
          <w:p w:rsidR="00B27F01" w:rsidRDefault="00B27F01" w:rsidP="00A63E95">
            <w:pPr>
              <w:spacing w:line="360" w:lineRule="auto"/>
              <w:ind w:right="-324"/>
              <w:jc w:val="both"/>
              <w:rPr>
                <w:rFonts w:ascii="Arial" w:eastAsia="Arial" w:hAnsi="Arial" w:cs="Arial"/>
                <w:sz w:val="20"/>
              </w:rPr>
            </w:pPr>
            <w:r>
              <w:rPr>
                <w:rFonts w:ascii="Arial" w:eastAsia="Arial" w:hAnsi="Arial" w:cs="Arial"/>
                <w:sz w:val="20"/>
              </w:rPr>
              <w:t>Supplier: (To be filled in at the time of Contract signature)</w:t>
            </w:r>
          </w:p>
          <w:p w:rsidR="00B27F01" w:rsidRDefault="00B27F01" w:rsidP="00A63E95">
            <w:pPr>
              <w:spacing w:line="360" w:lineRule="auto"/>
              <w:ind w:left="3394" w:right="-324" w:hanging="1800"/>
              <w:jc w:val="both"/>
              <w:rPr>
                <w:rFonts w:ascii="Arial" w:eastAsia="Arial" w:hAnsi="Arial" w:cs="Arial"/>
                <w:sz w:val="20"/>
              </w:rPr>
            </w:pPr>
            <w:r>
              <w:rPr>
                <w:rFonts w:ascii="Arial" w:eastAsia="Arial" w:hAnsi="Arial" w:cs="Arial"/>
                <w:sz w:val="20"/>
              </w:rPr>
              <w:tab/>
            </w:r>
            <w:r>
              <w:rPr>
                <w:rFonts w:ascii="Arial" w:eastAsia="Arial" w:hAnsi="Arial" w:cs="Arial"/>
                <w:sz w:val="20"/>
              </w:rPr>
              <w:tab/>
              <w:t>.............................................</w:t>
            </w:r>
          </w:p>
          <w:p w:rsidR="00B27F01" w:rsidRDefault="00B27F01" w:rsidP="00A63E95">
            <w:pPr>
              <w:spacing w:line="360" w:lineRule="auto"/>
              <w:ind w:left="3394" w:right="-324" w:hanging="1800"/>
              <w:jc w:val="both"/>
              <w:rPr>
                <w:rFonts w:ascii="Arial" w:eastAsia="Arial" w:hAnsi="Arial" w:cs="Arial"/>
                <w:sz w:val="20"/>
              </w:rPr>
            </w:pPr>
            <w:r>
              <w:rPr>
                <w:rFonts w:ascii="Arial" w:eastAsia="Arial" w:hAnsi="Arial" w:cs="Arial"/>
                <w:sz w:val="20"/>
              </w:rPr>
              <w:tab/>
            </w:r>
            <w:r>
              <w:rPr>
                <w:rFonts w:ascii="Arial" w:eastAsia="Arial" w:hAnsi="Arial" w:cs="Arial"/>
                <w:sz w:val="20"/>
              </w:rPr>
              <w:tab/>
              <w:t>.............................................</w:t>
            </w:r>
          </w:p>
          <w:p w:rsidR="00B27F01" w:rsidRDefault="00B27F01" w:rsidP="00A63E95">
            <w:pPr>
              <w:spacing w:line="360" w:lineRule="auto"/>
              <w:ind w:right="-324"/>
              <w:jc w:val="both"/>
              <w:rPr>
                <w:rFonts w:ascii="Arial" w:eastAsia="Arial" w:hAnsi="Arial" w:cs="Arial"/>
                <w:sz w:val="20"/>
              </w:rPr>
            </w:pPr>
            <w:r>
              <w:rPr>
                <w:rFonts w:ascii="Arial" w:eastAsia="Arial" w:hAnsi="Arial" w:cs="Arial"/>
                <w:sz w:val="20"/>
              </w:rPr>
              <w:tab/>
            </w:r>
            <w:r>
              <w:rPr>
                <w:rFonts w:ascii="Arial" w:eastAsia="Arial" w:hAnsi="Arial" w:cs="Arial"/>
                <w:sz w:val="20"/>
              </w:rPr>
              <w:tab/>
            </w:r>
            <w:r>
              <w:rPr>
                <w:rFonts w:ascii="Arial" w:eastAsia="Arial" w:hAnsi="Arial" w:cs="Arial"/>
                <w:sz w:val="20"/>
              </w:rPr>
              <w:tab/>
              <w:t xml:space="preserve">                                       .............................................</w:t>
            </w:r>
          </w:p>
        </w:tc>
      </w:tr>
    </w:tbl>
    <w:p w:rsidR="00B27F01" w:rsidRDefault="00B27F01" w:rsidP="00A63E95">
      <w:pPr>
        <w:spacing w:after="0" w:line="360" w:lineRule="auto"/>
        <w:ind w:right="-324"/>
        <w:jc w:val="both"/>
        <w:rPr>
          <w:rFonts w:ascii="Arial" w:eastAsia="Arial" w:hAnsi="Arial" w:cs="Arial"/>
          <w:sz w:val="20"/>
        </w:rPr>
      </w:pPr>
    </w:p>
    <w:tbl>
      <w:tblPr>
        <w:tblStyle w:val="TableGrid"/>
        <w:tblW w:w="9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9000"/>
      </w:tblGrid>
      <w:tr w:rsidR="00462099" w:rsidRPr="005A3190" w:rsidTr="00A63E95">
        <w:tc>
          <w:tcPr>
            <w:tcW w:w="535" w:type="dxa"/>
          </w:tcPr>
          <w:p w:rsidR="00462099" w:rsidRPr="00D52D0C" w:rsidRDefault="00462099" w:rsidP="00A63E95">
            <w:pPr>
              <w:spacing w:line="360" w:lineRule="auto"/>
              <w:ind w:right="-324"/>
              <w:jc w:val="both"/>
              <w:rPr>
                <w:rFonts w:ascii="Arial" w:eastAsia="Arial" w:hAnsi="Arial" w:cs="Arial"/>
                <w:b/>
                <w:sz w:val="20"/>
              </w:rPr>
            </w:pPr>
            <w:r>
              <w:rPr>
                <w:rFonts w:ascii="Arial" w:eastAsia="Arial" w:hAnsi="Arial" w:cs="Arial"/>
                <w:b/>
                <w:sz w:val="20"/>
              </w:rPr>
              <w:t>17.</w:t>
            </w:r>
          </w:p>
        </w:tc>
        <w:tc>
          <w:tcPr>
            <w:tcW w:w="9000" w:type="dxa"/>
          </w:tcPr>
          <w:p w:rsidR="00462099" w:rsidRPr="005A3190" w:rsidRDefault="00462099" w:rsidP="00A63E95">
            <w:pPr>
              <w:spacing w:line="360" w:lineRule="auto"/>
              <w:ind w:right="-324"/>
              <w:jc w:val="both"/>
              <w:rPr>
                <w:rFonts w:ascii="Arial" w:eastAsia="Arial" w:hAnsi="Arial" w:cs="Arial"/>
                <w:b/>
                <w:sz w:val="20"/>
              </w:rPr>
            </w:pPr>
            <w:r>
              <w:rPr>
                <w:rFonts w:ascii="Arial" w:eastAsia="Arial" w:hAnsi="Arial" w:cs="Arial"/>
                <w:b/>
                <w:sz w:val="20"/>
              </w:rPr>
              <w:t>Supplier shall regularly intimate progress of supply, in writing, to the Purchaser as under:</w:t>
            </w:r>
          </w:p>
        </w:tc>
      </w:tr>
      <w:tr w:rsidR="00462099" w:rsidRPr="005A3190" w:rsidTr="00A63E95">
        <w:tc>
          <w:tcPr>
            <w:tcW w:w="535" w:type="dxa"/>
          </w:tcPr>
          <w:p w:rsidR="00462099" w:rsidRPr="00462099" w:rsidRDefault="00462099" w:rsidP="00A63E95">
            <w:pPr>
              <w:spacing w:line="360" w:lineRule="auto"/>
              <w:ind w:right="-324"/>
              <w:jc w:val="both"/>
              <w:rPr>
                <w:rFonts w:ascii="Arial" w:eastAsia="Arial" w:hAnsi="Arial" w:cs="Arial"/>
                <w:sz w:val="20"/>
              </w:rPr>
            </w:pPr>
            <w:r w:rsidRPr="00462099">
              <w:rPr>
                <w:rFonts w:ascii="Arial" w:eastAsia="Arial" w:hAnsi="Arial" w:cs="Arial"/>
                <w:sz w:val="20"/>
              </w:rPr>
              <w:t>a.</w:t>
            </w:r>
          </w:p>
        </w:tc>
        <w:tc>
          <w:tcPr>
            <w:tcW w:w="9000" w:type="dxa"/>
          </w:tcPr>
          <w:p w:rsidR="00462099" w:rsidRPr="00462099" w:rsidRDefault="00462099" w:rsidP="00A63E95">
            <w:pPr>
              <w:spacing w:line="360" w:lineRule="auto"/>
              <w:ind w:right="-324"/>
              <w:jc w:val="both"/>
              <w:rPr>
                <w:rFonts w:ascii="Arial" w:eastAsia="Arial" w:hAnsi="Arial" w:cs="Arial"/>
                <w:sz w:val="20"/>
              </w:rPr>
            </w:pPr>
            <w:r>
              <w:rPr>
                <w:rFonts w:ascii="Arial" w:eastAsia="Arial" w:hAnsi="Arial" w:cs="Arial"/>
                <w:sz w:val="20"/>
              </w:rPr>
              <w:t>Quantity offered for inspection and date;</w:t>
            </w:r>
          </w:p>
        </w:tc>
      </w:tr>
      <w:tr w:rsidR="00462099" w:rsidRPr="005A3190" w:rsidTr="00A63E95">
        <w:tc>
          <w:tcPr>
            <w:tcW w:w="535" w:type="dxa"/>
          </w:tcPr>
          <w:p w:rsidR="00462099" w:rsidRPr="00462099" w:rsidRDefault="00462099" w:rsidP="00A63E95">
            <w:pPr>
              <w:spacing w:line="360" w:lineRule="auto"/>
              <w:ind w:right="-324"/>
              <w:jc w:val="both"/>
              <w:rPr>
                <w:rFonts w:ascii="Arial" w:eastAsia="Arial" w:hAnsi="Arial" w:cs="Arial"/>
                <w:sz w:val="20"/>
              </w:rPr>
            </w:pPr>
            <w:r w:rsidRPr="00462099">
              <w:rPr>
                <w:rFonts w:ascii="Arial" w:eastAsia="Arial" w:hAnsi="Arial" w:cs="Arial"/>
                <w:sz w:val="20"/>
              </w:rPr>
              <w:t>b.</w:t>
            </w:r>
          </w:p>
        </w:tc>
        <w:tc>
          <w:tcPr>
            <w:tcW w:w="9000" w:type="dxa"/>
          </w:tcPr>
          <w:p w:rsidR="00462099" w:rsidRPr="00462099" w:rsidRDefault="00462099" w:rsidP="00A63E95">
            <w:pPr>
              <w:spacing w:line="360" w:lineRule="auto"/>
              <w:ind w:right="-324"/>
              <w:jc w:val="both"/>
              <w:rPr>
                <w:rFonts w:ascii="Arial" w:eastAsia="Arial" w:hAnsi="Arial" w:cs="Arial"/>
                <w:sz w:val="20"/>
              </w:rPr>
            </w:pPr>
            <w:r>
              <w:rPr>
                <w:rFonts w:ascii="Arial" w:eastAsia="Arial" w:hAnsi="Arial" w:cs="Arial"/>
                <w:sz w:val="20"/>
              </w:rPr>
              <w:t>Quantity accepted/rejected by inspecting agency and date;</w:t>
            </w:r>
          </w:p>
        </w:tc>
      </w:tr>
      <w:tr w:rsidR="00462099" w:rsidRPr="005A3190" w:rsidTr="00A63E95">
        <w:tc>
          <w:tcPr>
            <w:tcW w:w="535" w:type="dxa"/>
          </w:tcPr>
          <w:p w:rsidR="00462099" w:rsidRPr="00462099" w:rsidRDefault="00462099" w:rsidP="00A63E95">
            <w:pPr>
              <w:spacing w:line="360" w:lineRule="auto"/>
              <w:ind w:right="-324"/>
              <w:jc w:val="both"/>
              <w:rPr>
                <w:rFonts w:ascii="Arial" w:eastAsia="Arial" w:hAnsi="Arial" w:cs="Arial"/>
                <w:sz w:val="20"/>
              </w:rPr>
            </w:pPr>
            <w:r w:rsidRPr="00462099">
              <w:rPr>
                <w:rFonts w:ascii="Arial" w:eastAsia="Arial" w:hAnsi="Arial" w:cs="Arial"/>
                <w:sz w:val="20"/>
              </w:rPr>
              <w:t>c.</w:t>
            </w:r>
          </w:p>
        </w:tc>
        <w:tc>
          <w:tcPr>
            <w:tcW w:w="9000" w:type="dxa"/>
          </w:tcPr>
          <w:p w:rsidR="00462099" w:rsidRPr="00462099" w:rsidRDefault="00462099" w:rsidP="00A63E95">
            <w:pPr>
              <w:spacing w:line="360" w:lineRule="auto"/>
              <w:ind w:right="-324"/>
              <w:jc w:val="both"/>
              <w:rPr>
                <w:rFonts w:ascii="Arial" w:eastAsia="Arial" w:hAnsi="Arial" w:cs="Arial"/>
                <w:sz w:val="20"/>
              </w:rPr>
            </w:pPr>
            <w:r>
              <w:rPr>
                <w:rFonts w:ascii="Arial" w:eastAsia="Arial" w:hAnsi="Arial" w:cs="Arial"/>
                <w:sz w:val="20"/>
              </w:rPr>
              <w:t>Quantity dispatched/delivered to consignees and date;</w:t>
            </w:r>
          </w:p>
        </w:tc>
      </w:tr>
      <w:tr w:rsidR="00462099" w:rsidRPr="005A3190" w:rsidTr="00A63E95">
        <w:tc>
          <w:tcPr>
            <w:tcW w:w="535" w:type="dxa"/>
          </w:tcPr>
          <w:p w:rsidR="00462099" w:rsidRPr="00462099" w:rsidRDefault="00462099" w:rsidP="00A63E95">
            <w:pPr>
              <w:spacing w:line="360" w:lineRule="auto"/>
              <w:ind w:right="-324"/>
              <w:jc w:val="both"/>
              <w:rPr>
                <w:rFonts w:ascii="Arial" w:eastAsia="Arial" w:hAnsi="Arial" w:cs="Arial"/>
                <w:sz w:val="20"/>
              </w:rPr>
            </w:pPr>
            <w:r w:rsidRPr="00462099">
              <w:rPr>
                <w:rFonts w:ascii="Arial" w:eastAsia="Arial" w:hAnsi="Arial" w:cs="Arial"/>
                <w:sz w:val="20"/>
              </w:rPr>
              <w:t>d.</w:t>
            </w:r>
          </w:p>
        </w:tc>
        <w:tc>
          <w:tcPr>
            <w:tcW w:w="9000" w:type="dxa"/>
          </w:tcPr>
          <w:p w:rsidR="00462099" w:rsidRDefault="00462099" w:rsidP="00A63E95">
            <w:pPr>
              <w:spacing w:line="360" w:lineRule="auto"/>
              <w:ind w:right="-324"/>
              <w:jc w:val="both"/>
              <w:rPr>
                <w:rFonts w:ascii="Arial" w:eastAsia="Arial" w:hAnsi="Arial" w:cs="Arial"/>
                <w:b/>
                <w:sz w:val="20"/>
              </w:rPr>
            </w:pPr>
            <w:r>
              <w:rPr>
                <w:rFonts w:ascii="Arial" w:eastAsia="Arial" w:hAnsi="Arial" w:cs="Arial"/>
                <w:sz w:val="20"/>
              </w:rPr>
              <w:t>Quantity where incidental services have been satisfactorily completed with date;</w:t>
            </w:r>
          </w:p>
        </w:tc>
      </w:tr>
      <w:tr w:rsidR="00462099" w:rsidRPr="005A3190" w:rsidTr="00A63E95">
        <w:tc>
          <w:tcPr>
            <w:tcW w:w="535" w:type="dxa"/>
          </w:tcPr>
          <w:p w:rsidR="00462099" w:rsidRPr="00462099" w:rsidRDefault="00462099" w:rsidP="00A63E95">
            <w:pPr>
              <w:spacing w:line="360" w:lineRule="auto"/>
              <w:ind w:right="-324"/>
              <w:jc w:val="both"/>
              <w:rPr>
                <w:rFonts w:ascii="Arial" w:eastAsia="Arial" w:hAnsi="Arial" w:cs="Arial"/>
                <w:sz w:val="20"/>
              </w:rPr>
            </w:pPr>
            <w:r w:rsidRPr="00462099">
              <w:rPr>
                <w:rFonts w:ascii="Arial" w:eastAsia="Arial" w:hAnsi="Arial" w:cs="Arial"/>
                <w:sz w:val="20"/>
              </w:rPr>
              <w:t>e.</w:t>
            </w:r>
          </w:p>
        </w:tc>
        <w:tc>
          <w:tcPr>
            <w:tcW w:w="9000" w:type="dxa"/>
          </w:tcPr>
          <w:p w:rsidR="00462099" w:rsidRDefault="00462099" w:rsidP="00A63E95">
            <w:pPr>
              <w:spacing w:line="360" w:lineRule="auto"/>
              <w:ind w:right="-324"/>
              <w:jc w:val="both"/>
              <w:rPr>
                <w:rFonts w:ascii="Arial" w:eastAsia="Arial" w:hAnsi="Arial" w:cs="Arial"/>
                <w:sz w:val="20"/>
              </w:rPr>
            </w:pPr>
            <w:r>
              <w:rPr>
                <w:rFonts w:ascii="Arial" w:eastAsia="Arial" w:hAnsi="Arial" w:cs="Arial"/>
                <w:sz w:val="20"/>
              </w:rPr>
              <w:t xml:space="preserve">Quantity where rectification/repair/replacement effected/completed on receipt of any </w:t>
            </w:r>
          </w:p>
          <w:p w:rsidR="00462099" w:rsidRPr="00462099" w:rsidRDefault="00462099" w:rsidP="00A63E95">
            <w:pPr>
              <w:spacing w:line="360" w:lineRule="auto"/>
              <w:ind w:right="-324"/>
              <w:jc w:val="both"/>
              <w:rPr>
                <w:rFonts w:ascii="Arial" w:eastAsia="Arial" w:hAnsi="Arial" w:cs="Arial"/>
                <w:sz w:val="20"/>
              </w:rPr>
            </w:pPr>
            <w:r>
              <w:rPr>
                <w:rFonts w:ascii="Arial" w:eastAsia="Arial" w:hAnsi="Arial" w:cs="Arial"/>
                <w:sz w:val="20"/>
              </w:rPr>
              <w:t>communication from;</w:t>
            </w:r>
          </w:p>
        </w:tc>
      </w:tr>
      <w:tr w:rsidR="00462099" w:rsidRPr="005A3190" w:rsidTr="00A63E95">
        <w:tc>
          <w:tcPr>
            <w:tcW w:w="535" w:type="dxa"/>
          </w:tcPr>
          <w:p w:rsidR="00462099" w:rsidRPr="00462099" w:rsidRDefault="00462099" w:rsidP="00A63E95">
            <w:pPr>
              <w:spacing w:line="360" w:lineRule="auto"/>
              <w:ind w:right="-324"/>
              <w:jc w:val="both"/>
              <w:rPr>
                <w:rFonts w:ascii="Arial" w:eastAsia="Arial" w:hAnsi="Arial" w:cs="Arial"/>
                <w:sz w:val="20"/>
              </w:rPr>
            </w:pPr>
            <w:r w:rsidRPr="00462099">
              <w:rPr>
                <w:rFonts w:ascii="Arial" w:eastAsia="Arial" w:hAnsi="Arial" w:cs="Arial"/>
                <w:sz w:val="20"/>
              </w:rPr>
              <w:t>f.</w:t>
            </w:r>
          </w:p>
        </w:tc>
        <w:tc>
          <w:tcPr>
            <w:tcW w:w="9000" w:type="dxa"/>
          </w:tcPr>
          <w:p w:rsidR="00462099" w:rsidRPr="00462099" w:rsidRDefault="00462099" w:rsidP="00A63E95">
            <w:pPr>
              <w:spacing w:line="360" w:lineRule="auto"/>
              <w:ind w:right="-324"/>
              <w:jc w:val="both"/>
              <w:rPr>
                <w:rFonts w:ascii="Arial" w:eastAsia="Arial" w:hAnsi="Arial" w:cs="Arial"/>
                <w:sz w:val="20"/>
              </w:rPr>
            </w:pPr>
            <w:r>
              <w:rPr>
                <w:rFonts w:ascii="Arial" w:eastAsia="Arial" w:hAnsi="Arial" w:cs="Arial"/>
                <w:sz w:val="20"/>
              </w:rPr>
              <w:t>Consignee/Purchaser with date</w:t>
            </w:r>
          </w:p>
        </w:tc>
      </w:tr>
      <w:tr w:rsidR="00462099" w:rsidRPr="005A3190" w:rsidTr="00A63E95">
        <w:tc>
          <w:tcPr>
            <w:tcW w:w="535" w:type="dxa"/>
          </w:tcPr>
          <w:p w:rsidR="00462099" w:rsidRPr="00462099" w:rsidRDefault="00462099" w:rsidP="00A63E95">
            <w:pPr>
              <w:spacing w:line="360" w:lineRule="auto"/>
              <w:ind w:right="-324"/>
              <w:jc w:val="both"/>
              <w:rPr>
                <w:rFonts w:ascii="Arial" w:eastAsia="Arial" w:hAnsi="Arial" w:cs="Arial"/>
                <w:sz w:val="20"/>
              </w:rPr>
            </w:pPr>
            <w:r w:rsidRPr="00462099">
              <w:rPr>
                <w:rFonts w:ascii="Arial" w:eastAsia="Arial" w:hAnsi="Arial" w:cs="Arial"/>
                <w:sz w:val="20"/>
              </w:rPr>
              <w:t>g.</w:t>
            </w:r>
          </w:p>
        </w:tc>
        <w:tc>
          <w:tcPr>
            <w:tcW w:w="9000" w:type="dxa"/>
          </w:tcPr>
          <w:p w:rsidR="00462099" w:rsidRDefault="00462099" w:rsidP="00A63E95">
            <w:pPr>
              <w:spacing w:line="360" w:lineRule="auto"/>
              <w:ind w:right="-324"/>
              <w:jc w:val="both"/>
              <w:rPr>
                <w:rFonts w:ascii="Arial" w:eastAsia="Arial" w:hAnsi="Arial" w:cs="Arial"/>
                <w:sz w:val="20"/>
              </w:rPr>
            </w:pPr>
            <w:r>
              <w:rPr>
                <w:rFonts w:ascii="Arial" w:eastAsia="Arial" w:hAnsi="Arial" w:cs="Arial"/>
                <w:sz w:val="20"/>
              </w:rPr>
              <w:t>Date of completion of entire Contract including incidental services, if any; and</w:t>
            </w:r>
          </w:p>
        </w:tc>
      </w:tr>
      <w:tr w:rsidR="00462099" w:rsidRPr="005A3190" w:rsidTr="00A63E95">
        <w:tc>
          <w:tcPr>
            <w:tcW w:w="535" w:type="dxa"/>
          </w:tcPr>
          <w:p w:rsidR="00462099" w:rsidRPr="00462099" w:rsidRDefault="00462099" w:rsidP="00A63E95">
            <w:pPr>
              <w:spacing w:line="360" w:lineRule="auto"/>
              <w:ind w:right="-324"/>
              <w:jc w:val="both"/>
              <w:rPr>
                <w:rFonts w:ascii="Arial" w:eastAsia="Arial" w:hAnsi="Arial" w:cs="Arial"/>
                <w:sz w:val="20"/>
              </w:rPr>
            </w:pPr>
            <w:r w:rsidRPr="00462099">
              <w:rPr>
                <w:rFonts w:ascii="Arial" w:eastAsia="Arial" w:hAnsi="Arial" w:cs="Arial"/>
                <w:sz w:val="20"/>
              </w:rPr>
              <w:t>h.</w:t>
            </w:r>
          </w:p>
        </w:tc>
        <w:tc>
          <w:tcPr>
            <w:tcW w:w="9000" w:type="dxa"/>
          </w:tcPr>
          <w:p w:rsidR="00462099" w:rsidRDefault="00462099" w:rsidP="00A63E95">
            <w:pPr>
              <w:spacing w:line="360" w:lineRule="auto"/>
              <w:ind w:right="-324"/>
              <w:jc w:val="both"/>
              <w:rPr>
                <w:rFonts w:ascii="Arial" w:eastAsia="Arial" w:hAnsi="Arial" w:cs="Arial"/>
                <w:sz w:val="20"/>
              </w:rPr>
            </w:pPr>
            <w:r>
              <w:rPr>
                <w:rFonts w:ascii="Arial" w:eastAsia="Arial" w:hAnsi="Arial" w:cs="Arial"/>
                <w:sz w:val="20"/>
              </w:rPr>
              <w:t>Date of receipt of entire payments under the Contract</w:t>
            </w:r>
          </w:p>
        </w:tc>
      </w:tr>
    </w:tbl>
    <w:p w:rsidR="00143C26" w:rsidRDefault="00143C26" w:rsidP="00A63E95">
      <w:pPr>
        <w:spacing w:after="0" w:line="360" w:lineRule="auto"/>
        <w:ind w:right="-324"/>
        <w:jc w:val="both"/>
        <w:rPr>
          <w:rFonts w:ascii="Arial" w:eastAsia="Arial" w:hAnsi="Arial" w:cs="Arial"/>
          <w:sz w:val="20"/>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355"/>
      </w:tblGrid>
      <w:tr w:rsidR="00462099" w:rsidTr="00A63E95">
        <w:tc>
          <w:tcPr>
            <w:tcW w:w="9355" w:type="dxa"/>
          </w:tcPr>
          <w:p w:rsidR="00462099" w:rsidRDefault="00462099" w:rsidP="00A63E95">
            <w:pPr>
              <w:spacing w:line="360" w:lineRule="auto"/>
              <w:ind w:right="-324"/>
              <w:jc w:val="both"/>
              <w:rPr>
                <w:rFonts w:ascii="Arial" w:eastAsia="Arial" w:hAnsi="Arial" w:cs="Arial"/>
                <w:sz w:val="20"/>
              </w:rPr>
            </w:pPr>
            <w:r>
              <w:rPr>
                <w:rFonts w:ascii="Arial" w:eastAsia="Arial" w:hAnsi="Arial" w:cs="Arial"/>
                <w:sz w:val="20"/>
              </w:rPr>
              <w:t>(in case of stage-wise inspection, details required may also be specified).</w:t>
            </w:r>
          </w:p>
        </w:tc>
      </w:tr>
    </w:tbl>
    <w:p w:rsidR="00507F8E" w:rsidRDefault="00507F8E" w:rsidP="00A63E95">
      <w:pPr>
        <w:spacing w:after="0" w:line="360" w:lineRule="auto"/>
        <w:ind w:left="514" w:right="-324"/>
        <w:jc w:val="both"/>
        <w:rPr>
          <w:rFonts w:ascii="Arial" w:eastAsia="Arial" w:hAnsi="Arial" w:cs="Arial"/>
          <w:sz w:val="20"/>
        </w:rPr>
      </w:pPr>
    </w:p>
    <w:p w:rsidR="00143C26" w:rsidRDefault="00143C26" w:rsidP="00A63E95">
      <w:pPr>
        <w:spacing w:after="0" w:line="360" w:lineRule="auto"/>
        <w:ind w:right="-324"/>
        <w:jc w:val="both"/>
        <w:rPr>
          <w:rFonts w:ascii="Arial" w:eastAsia="Arial" w:hAnsi="Arial" w:cs="Arial"/>
        </w:rPr>
      </w:pPr>
    </w:p>
    <w:p w:rsidR="00143C26" w:rsidRDefault="00143C26" w:rsidP="00A63E95">
      <w:pPr>
        <w:spacing w:after="0" w:line="360" w:lineRule="auto"/>
        <w:ind w:right="-324"/>
        <w:jc w:val="both"/>
        <w:rPr>
          <w:rFonts w:ascii="Arial" w:eastAsia="Arial" w:hAnsi="Arial" w:cs="Arial"/>
        </w:rPr>
      </w:pPr>
    </w:p>
    <w:p w:rsidR="00143C26" w:rsidRDefault="00143C26" w:rsidP="00A63E95">
      <w:pPr>
        <w:spacing w:after="0" w:line="360" w:lineRule="auto"/>
        <w:ind w:right="-324"/>
        <w:jc w:val="both"/>
        <w:rPr>
          <w:rFonts w:ascii="Arial" w:eastAsia="Arial" w:hAnsi="Arial" w:cs="Arial"/>
        </w:rPr>
      </w:pPr>
    </w:p>
    <w:p w:rsidR="00143C26" w:rsidRDefault="00143C26" w:rsidP="00A63E95">
      <w:pPr>
        <w:spacing w:after="0" w:line="360" w:lineRule="auto"/>
        <w:ind w:right="-324"/>
        <w:jc w:val="both"/>
        <w:rPr>
          <w:rFonts w:ascii="Arial" w:eastAsia="Arial" w:hAnsi="Arial" w:cs="Arial"/>
        </w:rPr>
      </w:pPr>
    </w:p>
    <w:p w:rsidR="00143C26" w:rsidRDefault="00143C26" w:rsidP="00A63E95">
      <w:pPr>
        <w:spacing w:after="0" w:line="360" w:lineRule="auto"/>
        <w:ind w:right="-324"/>
        <w:jc w:val="both"/>
        <w:rPr>
          <w:rFonts w:ascii="Arial" w:eastAsia="Arial" w:hAnsi="Arial" w:cs="Arial"/>
        </w:rPr>
      </w:pPr>
    </w:p>
    <w:p w:rsidR="00143C26" w:rsidRDefault="00143C26" w:rsidP="00A63E95">
      <w:pPr>
        <w:spacing w:after="0" w:line="360" w:lineRule="auto"/>
        <w:ind w:right="-324"/>
        <w:jc w:val="both"/>
        <w:rPr>
          <w:rFonts w:ascii="Arial" w:eastAsia="Arial" w:hAnsi="Arial" w:cs="Arial"/>
        </w:rPr>
      </w:pPr>
    </w:p>
    <w:p w:rsidR="00143C26" w:rsidRDefault="00143C26" w:rsidP="00A63E95">
      <w:pPr>
        <w:spacing w:after="0" w:line="360" w:lineRule="auto"/>
        <w:ind w:right="-324"/>
        <w:jc w:val="both"/>
        <w:rPr>
          <w:rFonts w:ascii="Arial" w:eastAsia="Arial" w:hAnsi="Arial" w:cs="Arial"/>
        </w:rPr>
      </w:pPr>
    </w:p>
    <w:p w:rsidR="00143C26" w:rsidRDefault="00143C26" w:rsidP="00A63E95">
      <w:pPr>
        <w:spacing w:after="0" w:line="360" w:lineRule="auto"/>
        <w:ind w:right="-324"/>
        <w:jc w:val="both"/>
        <w:rPr>
          <w:rFonts w:ascii="Arial" w:eastAsia="Arial" w:hAnsi="Arial" w:cs="Arial"/>
        </w:rPr>
      </w:pPr>
    </w:p>
    <w:p w:rsidR="00143C26" w:rsidRDefault="00143C26" w:rsidP="00A63E95">
      <w:pPr>
        <w:spacing w:after="0" w:line="360" w:lineRule="auto"/>
        <w:ind w:right="-324"/>
        <w:jc w:val="both"/>
        <w:rPr>
          <w:rFonts w:ascii="Arial" w:eastAsia="Arial" w:hAnsi="Arial" w:cs="Arial"/>
        </w:rPr>
      </w:pPr>
    </w:p>
    <w:p w:rsidR="00143C26" w:rsidRDefault="00143C26" w:rsidP="00A63E95">
      <w:pPr>
        <w:spacing w:after="0" w:line="360" w:lineRule="auto"/>
        <w:ind w:right="-324"/>
        <w:jc w:val="both"/>
        <w:rPr>
          <w:rFonts w:ascii="Arial" w:eastAsia="Arial" w:hAnsi="Arial" w:cs="Arial"/>
        </w:rPr>
      </w:pPr>
    </w:p>
    <w:p w:rsidR="00143C26" w:rsidRDefault="00143C26" w:rsidP="00A63E95">
      <w:pPr>
        <w:spacing w:after="0" w:line="360" w:lineRule="auto"/>
        <w:ind w:right="-324"/>
        <w:jc w:val="both"/>
        <w:rPr>
          <w:rFonts w:ascii="Arial" w:eastAsia="Arial" w:hAnsi="Arial" w:cs="Arial"/>
        </w:rPr>
      </w:pPr>
    </w:p>
    <w:p w:rsidR="00143C26" w:rsidRDefault="00143C26" w:rsidP="00A63E95">
      <w:pPr>
        <w:spacing w:after="0" w:line="360" w:lineRule="auto"/>
        <w:ind w:right="-324"/>
        <w:jc w:val="both"/>
        <w:rPr>
          <w:rFonts w:ascii="Arial" w:eastAsia="Arial" w:hAnsi="Arial" w:cs="Arial"/>
        </w:rPr>
      </w:pPr>
    </w:p>
    <w:p w:rsidR="00462099" w:rsidRDefault="00462099" w:rsidP="00A63E95">
      <w:pPr>
        <w:spacing w:after="0" w:line="360" w:lineRule="auto"/>
        <w:rPr>
          <w:rFonts w:ascii="Arial" w:eastAsia="Arial" w:hAnsi="Arial" w:cs="Arial"/>
          <w:b/>
          <w:sz w:val="36"/>
        </w:rPr>
      </w:pPr>
    </w:p>
    <w:p w:rsidR="00794AEC" w:rsidRDefault="00794AEC" w:rsidP="00A63E95">
      <w:pPr>
        <w:spacing w:after="0" w:line="360" w:lineRule="auto"/>
        <w:rPr>
          <w:rFonts w:ascii="Arial" w:eastAsia="Arial" w:hAnsi="Arial" w:cs="Arial"/>
          <w:b/>
          <w:sz w:val="36"/>
        </w:rPr>
      </w:pPr>
    </w:p>
    <w:p w:rsidR="00143C26" w:rsidRDefault="007346B1" w:rsidP="00A63E95">
      <w:pPr>
        <w:spacing w:after="0" w:line="360" w:lineRule="auto"/>
        <w:ind w:right="-324"/>
        <w:jc w:val="center"/>
        <w:rPr>
          <w:rFonts w:ascii="Arial" w:eastAsia="Arial" w:hAnsi="Arial" w:cs="Arial"/>
          <w:b/>
          <w:u w:val="single"/>
        </w:rPr>
      </w:pPr>
      <w:r>
        <w:rPr>
          <w:rFonts w:ascii="Arial" w:eastAsia="Arial" w:hAnsi="Arial" w:cs="Arial"/>
          <w:b/>
          <w:sz w:val="28"/>
        </w:rPr>
        <w:t>SECTION V: SCHEDULE  OF REQUIREMENTS</w:t>
      </w: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rPr>
          <w:rFonts w:ascii="Arial" w:eastAsia="Arial" w:hAnsi="Arial" w:cs="Arial"/>
          <w:b/>
          <w:u w:val="single"/>
        </w:rPr>
      </w:pPr>
    </w:p>
    <w:p w:rsidR="00143C26" w:rsidRDefault="00143C26" w:rsidP="00A63E95">
      <w:pPr>
        <w:spacing w:after="0" w:line="360" w:lineRule="auto"/>
        <w:rPr>
          <w:rFonts w:ascii="Arial" w:eastAsia="Arial" w:hAnsi="Arial" w:cs="Arial"/>
          <w:b/>
          <w:u w:val="single"/>
        </w:rPr>
      </w:pPr>
    </w:p>
    <w:p w:rsidR="006A47E5" w:rsidRDefault="006A47E5" w:rsidP="00A63E95">
      <w:pPr>
        <w:spacing w:after="0" w:line="360" w:lineRule="auto"/>
        <w:rPr>
          <w:rFonts w:ascii="Arial" w:eastAsia="Arial" w:hAnsi="Arial" w:cs="Arial"/>
          <w:b/>
          <w:u w:val="single"/>
        </w:rPr>
      </w:pPr>
    </w:p>
    <w:p w:rsidR="001B5D51" w:rsidRDefault="001B5D51">
      <w:pPr>
        <w:rPr>
          <w:rFonts w:ascii="Arial" w:eastAsia="Arial" w:hAnsi="Arial" w:cs="Arial"/>
          <w:b/>
          <w:u w:val="single"/>
        </w:rPr>
      </w:pPr>
      <w:r>
        <w:rPr>
          <w:rFonts w:ascii="Arial" w:eastAsia="Arial" w:hAnsi="Arial" w:cs="Arial"/>
          <w:b/>
          <w:u w:val="single"/>
        </w:rPr>
        <w:br w:type="page"/>
      </w:r>
    </w:p>
    <w:p w:rsidR="00143C26" w:rsidRDefault="007346B1" w:rsidP="00A63E95">
      <w:pPr>
        <w:spacing w:after="0" w:line="360" w:lineRule="auto"/>
        <w:ind w:right="-324"/>
        <w:jc w:val="center"/>
        <w:rPr>
          <w:rFonts w:ascii="Arial" w:eastAsia="Arial" w:hAnsi="Arial" w:cs="Arial"/>
          <w:b/>
          <w:u w:val="single"/>
        </w:rPr>
      </w:pPr>
      <w:r>
        <w:rPr>
          <w:rFonts w:ascii="Arial" w:eastAsia="Arial" w:hAnsi="Arial" w:cs="Arial"/>
          <w:b/>
          <w:u w:val="single"/>
        </w:rPr>
        <w:t>SCHEDULE OF REQUIREMENTS</w:t>
      </w:r>
    </w:p>
    <w:p w:rsidR="00794AEC" w:rsidRDefault="00794AEC" w:rsidP="00A63E95">
      <w:pPr>
        <w:spacing w:after="0" w:line="360" w:lineRule="auto"/>
        <w:ind w:right="-324"/>
        <w:jc w:val="both"/>
        <w:rPr>
          <w:rFonts w:ascii="Arial" w:eastAsia="Arial" w:hAnsi="Arial" w:cs="Arial"/>
        </w:rPr>
      </w:pPr>
    </w:p>
    <w:tbl>
      <w:tblPr>
        <w:tblW w:w="9072"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4644"/>
        <w:gridCol w:w="1318"/>
        <w:gridCol w:w="1086"/>
        <w:gridCol w:w="2024"/>
      </w:tblGrid>
      <w:tr w:rsidR="00571D15" w:rsidTr="00416CF2">
        <w:tc>
          <w:tcPr>
            <w:tcW w:w="4644" w:type="dxa"/>
          </w:tcPr>
          <w:p w:rsidR="00571D15" w:rsidRDefault="00571D15"/>
          <w:p w:rsidR="00571D15" w:rsidRDefault="0074297C">
            <w:r>
              <w:rPr>
                <w:rFonts w:ascii="Arial" w:eastAsia="Arial" w:hAnsi="Arial" w:cs="Arial"/>
                <w:b/>
                <w:sz w:val="20"/>
              </w:rPr>
              <w:t>Brief Description</w:t>
            </w:r>
          </w:p>
        </w:tc>
        <w:tc>
          <w:tcPr>
            <w:tcW w:w="1318" w:type="dxa"/>
          </w:tcPr>
          <w:p w:rsidR="00571D15" w:rsidRDefault="00571D15"/>
          <w:p w:rsidR="00571D15" w:rsidRDefault="0074297C">
            <w:r>
              <w:rPr>
                <w:rFonts w:ascii="Arial" w:eastAsia="Arial" w:hAnsi="Arial" w:cs="Arial"/>
                <w:b/>
                <w:sz w:val="20"/>
              </w:rPr>
              <w:t>Unit Price</w:t>
            </w:r>
          </w:p>
        </w:tc>
        <w:tc>
          <w:tcPr>
            <w:tcW w:w="0" w:type="auto"/>
          </w:tcPr>
          <w:p w:rsidR="00571D15" w:rsidRDefault="00571D15"/>
          <w:p w:rsidR="00571D15" w:rsidRDefault="0074297C">
            <w:r>
              <w:rPr>
                <w:rFonts w:ascii="Arial" w:eastAsia="Arial" w:hAnsi="Arial" w:cs="Arial"/>
                <w:b/>
                <w:sz w:val="20"/>
              </w:rPr>
              <w:t>Quantity</w:t>
            </w:r>
          </w:p>
        </w:tc>
        <w:tc>
          <w:tcPr>
            <w:tcW w:w="0" w:type="auto"/>
          </w:tcPr>
          <w:p w:rsidR="00571D15" w:rsidRDefault="00571D15"/>
          <w:p w:rsidR="00571D15" w:rsidRDefault="0074297C">
            <w:r>
              <w:rPr>
                <w:rFonts w:ascii="Arial" w:eastAsia="Arial" w:hAnsi="Arial" w:cs="Arial"/>
                <w:b/>
                <w:sz w:val="20"/>
              </w:rPr>
              <w:t>Delivery schedule</w:t>
            </w:r>
          </w:p>
        </w:tc>
      </w:tr>
      <w:tr w:rsidR="00571D15" w:rsidTr="00416CF2">
        <w:tc>
          <w:tcPr>
            <w:tcW w:w="4644" w:type="dxa"/>
          </w:tcPr>
          <w:p w:rsidR="00571D15" w:rsidRDefault="00571D15"/>
          <w:p w:rsidR="00571D15" w:rsidRDefault="0074297C">
            <w:r>
              <w:rPr>
                <w:rFonts w:ascii="Arial" w:eastAsia="Arial" w:hAnsi="Arial" w:cs="Arial"/>
                <w:sz w:val="20"/>
              </w:rPr>
              <w:t>Printed Circut Board (PCB) Prototyping Machine</w:t>
            </w:r>
          </w:p>
        </w:tc>
        <w:tc>
          <w:tcPr>
            <w:tcW w:w="1318" w:type="dxa"/>
          </w:tcPr>
          <w:p w:rsidR="00571D15" w:rsidRDefault="00571D15"/>
          <w:p w:rsidR="00571D15" w:rsidRDefault="00571D15"/>
        </w:tc>
        <w:tc>
          <w:tcPr>
            <w:tcW w:w="0" w:type="auto"/>
          </w:tcPr>
          <w:p w:rsidR="00571D15" w:rsidRDefault="00571D15"/>
          <w:p w:rsidR="00571D15" w:rsidRDefault="0074297C">
            <w:r>
              <w:rPr>
                <w:rFonts w:ascii="Arial" w:eastAsia="Arial" w:hAnsi="Arial" w:cs="Arial"/>
                <w:sz w:val="20"/>
              </w:rPr>
              <w:t>1</w:t>
            </w:r>
          </w:p>
        </w:tc>
        <w:tc>
          <w:tcPr>
            <w:tcW w:w="0" w:type="auto"/>
          </w:tcPr>
          <w:p w:rsidR="00571D15" w:rsidRDefault="00571D15"/>
          <w:p w:rsidR="00571D15" w:rsidRDefault="00614F44">
            <w:r>
              <w:t>9</w:t>
            </w:r>
            <w:r w:rsidR="00CC536C">
              <w:t xml:space="preserve">0 days </w:t>
            </w:r>
          </w:p>
        </w:tc>
      </w:tr>
    </w:tbl>
    <w:p w:rsidR="00143C26" w:rsidRDefault="00143C26" w:rsidP="00A63E95">
      <w:pPr>
        <w:spacing w:after="0" w:line="360" w:lineRule="auto"/>
        <w:ind w:right="-324"/>
        <w:jc w:val="center"/>
        <w:rPr>
          <w:rFonts w:ascii="Arial" w:eastAsia="Arial" w:hAnsi="Arial" w:cs="Arial"/>
          <w:b/>
        </w:rPr>
      </w:pPr>
    </w:p>
    <w:p w:rsidR="00143C26" w:rsidRDefault="00143C26" w:rsidP="00A63E95">
      <w:pPr>
        <w:spacing w:after="0" w:line="360" w:lineRule="auto"/>
        <w:ind w:right="-324"/>
        <w:jc w:val="both"/>
        <w:rPr>
          <w:rFonts w:ascii="Arial" w:eastAsia="Arial" w:hAnsi="Arial" w:cs="Arial"/>
          <w:b/>
        </w:rPr>
      </w:pPr>
    </w:p>
    <w:p w:rsidR="00143C26" w:rsidRDefault="00143C26" w:rsidP="00A63E95">
      <w:pPr>
        <w:spacing w:after="0" w:line="360" w:lineRule="auto"/>
        <w:ind w:right="-324"/>
        <w:jc w:val="both"/>
        <w:rPr>
          <w:rFonts w:ascii="Arial" w:eastAsia="Arial" w:hAnsi="Arial" w:cs="Arial"/>
          <w:b/>
        </w:rPr>
      </w:pPr>
    </w:p>
    <w:p w:rsidR="00143C26" w:rsidRDefault="00143C26" w:rsidP="00A63E95">
      <w:pPr>
        <w:spacing w:after="0" w:line="360" w:lineRule="auto"/>
        <w:ind w:right="-324"/>
        <w:jc w:val="both"/>
        <w:rPr>
          <w:rFonts w:ascii="Arial" w:eastAsia="Arial" w:hAnsi="Arial" w:cs="Arial"/>
          <w:b/>
        </w:rPr>
      </w:pPr>
    </w:p>
    <w:p w:rsidR="00143C26" w:rsidRDefault="00143C26" w:rsidP="00A63E95">
      <w:pPr>
        <w:spacing w:after="0" w:line="360" w:lineRule="auto"/>
        <w:ind w:right="-324"/>
        <w:jc w:val="both"/>
        <w:rPr>
          <w:rFonts w:ascii="Arial" w:eastAsia="Arial" w:hAnsi="Arial" w:cs="Arial"/>
          <w:b/>
        </w:rPr>
      </w:pPr>
    </w:p>
    <w:p w:rsidR="00143C26" w:rsidRDefault="00143C26" w:rsidP="00A63E95">
      <w:pPr>
        <w:spacing w:after="0" w:line="360" w:lineRule="auto"/>
        <w:ind w:right="-324"/>
        <w:jc w:val="both"/>
        <w:rPr>
          <w:rFonts w:ascii="Arial" w:eastAsia="Arial" w:hAnsi="Arial" w:cs="Arial"/>
          <w:b/>
        </w:rPr>
      </w:pPr>
    </w:p>
    <w:p w:rsidR="00143C26" w:rsidRDefault="00143C26" w:rsidP="00A63E95">
      <w:pPr>
        <w:spacing w:after="0" w:line="360" w:lineRule="auto"/>
        <w:ind w:right="-324"/>
        <w:jc w:val="both"/>
        <w:rPr>
          <w:rFonts w:ascii="Arial" w:eastAsia="Arial" w:hAnsi="Arial" w:cs="Arial"/>
          <w:b/>
        </w:rPr>
      </w:pPr>
    </w:p>
    <w:p w:rsidR="00143C26" w:rsidRDefault="00143C26" w:rsidP="00A63E95">
      <w:pPr>
        <w:spacing w:after="0" w:line="360" w:lineRule="auto"/>
        <w:ind w:right="-324"/>
        <w:jc w:val="both"/>
        <w:rPr>
          <w:rFonts w:ascii="Arial" w:eastAsia="Arial" w:hAnsi="Arial" w:cs="Arial"/>
          <w:b/>
        </w:rPr>
      </w:pPr>
    </w:p>
    <w:p w:rsidR="00143C26" w:rsidRDefault="00143C26" w:rsidP="00A63E95">
      <w:pPr>
        <w:spacing w:after="0" w:line="360" w:lineRule="auto"/>
        <w:ind w:right="-324"/>
        <w:jc w:val="both"/>
        <w:rPr>
          <w:rFonts w:ascii="Arial" w:eastAsia="Arial" w:hAnsi="Arial" w:cs="Arial"/>
          <w:b/>
        </w:rPr>
      </w:pPr>
    </w:p>
    <w:p w:rsidR="00143C26" w:rsidRDefault="00143C26" w:rsidP="00A63E95">
      <w:pPr>
        <w:spacing w:after="0" w:line="360" w:lineRule="auto"/>
        <w:ind w:right="-324"/>
        <w:jc w:val="both"/>
        <w:rPr>
          <w:rFonts w:ascii="Arial" w:eastAsia="Arial" w:hAnsi="Arial" w:cs="Arial"/>
          <w:b/>
        </w:rPr>
      </w:pPr>
    </w:p>
    <w:p w:rsidR="00143C26" w:rsidRDefault="00143C26" w:rsidP="00A63E95">
      <w:pPr>
        <w:spacing w:after="0" w:line="360" w:lineRule="auto"/>
        <w:ind w:right="-324"/>
        <w:jc w:val="both"/>
        <w:rPr>
          <w:rFonts w:ascii="Arial" w:eastAsia="Arial" w:hAnsi="Arial" w:cs="Arial"/>
          <w:b/>
        </w:rPr>
      </w:pPr>
    </w:p>
    <w:p w:rsidR="00143C26" w:rsidRDefault="00143C26" w:rsidP="00A63E95">
      <w:pPr>
        <w:spacing w:after="0" w:line="360" w:lineRule="auto"/>
        <w:ind w:right="-324"/>
        <w:jc w:val="both"/>
        <w:rPr>
          <w:rFonts w:ascii="Arial" w:eastAsia="Arial" w:hAnsi="Arial" w:cs="Arial"/>
          <w:b/>
        </w:rPr>
      </w:pPr>
    </w:p>
    <w:p w:rsidR="00143C26" w:rsidRDefault="00143C26" w:rsidP="00A63E95">
      <w:pPr>
        <w:spacing w:after="0" w:line="360" w:lineRule="auto"/>
        <w:ind w:right="-324"/>
        <w:jc w:val="both"/>
        <w:rPr>
          <w:rFonts w:ascii="Arial" w:eastAsia="Arial" w:hAnsi="Arial" w:cs="Arial"/>
          <w:b/>
        </w:rPr>
      </w:pPr>
    </w:p>
    <w:p w:rsidR="00143C26" w:rsidRDefault="00143C26" w:rsidP="00A63E95">
      <w:pPr>
        <w:spacing w:after="0" w:line="360" w:lineRule="auto"/>
        <w:ind w:right="-324"/>
        <w:jc w:val="both"/>
        <w:rPr>
          <w:rFonts w:ascii="Arial" w:eastAsia="Arial" w:hAnsi="Arial" w:cs="Arial"/>
          <w:b/>
        </w:rPr>
      </w:pPr>
    </w:p>
    <w:p w:rsidR="00143C26" w:rsidRDefault="00143C26" w:rsidP="00A63E95">
      <w:pPr>
        <w:spacing w:after="0" w:line="360" w:lineRule="auto"/>
        <w:ind w:right="-324"/>
        <w:jc w:val="both"/>
        <w:rPr>
          <w:rFonts w:ascii="Arial" w:eastAsia="Arial" w:hAnsi="Arial" w:cs="Arial"/>
          <w:b/>
        </w:rPr>
      </w:pPr>
    </w:p>
    <w:p w:rsidR="00143C26" w:rsidRDefault="00143C26" w:rsidP="00A63E95">
      <w:pPr>
        <w:spacing w:after="0" w:line="360" w:lineRule="auto"/>
        <w:ind w:right="-324"/>
        <w:jc w:val="both"/>
        <w:rPr>
          <w:rFonts w:ascii="Arial" w:eastAsia="Arial" w:hAnsi="Arial" w:cs="Arial"/>
          <w:b/>
        </w:rPr>
      </w:pPr>
    </w:p>
    <w:p w:rsidR="00143C26" w:rsidRDefault="00143C26" w:rsidP="00A63E95">
      <w:pPr>
        <w:spacing w:after="0" w:line="360" w:lineRule="auto"/>
        <w:ind w:right="-324"/>
        <w:jc w:val="both"/>
        <w:rPr>
          <w:rFonts w:ascii="Arial" w:eastAsia="Arial" w:hAnsi="Arial" w:cs="Arial"/>
          <w:b/>
        </w:rPr>
      </w:pPr>
    </w:p>
    <w:p w:rsidR="00143C26" w:rsidRDefault="00143C26" w:rsidP="00A63E95">
      <w:pPr>
        <w:spacing w:after="0" w:line="360" w:lineRule="auto"/>
        <w:ind w:right="-324"/>
        <w:jc w:val="both"/>
        <w:rPr>
          <w:rFonts w:ascii="Arial" w:eastAsia="Arial" w:hAnsi="Arial" w:cs="Arial"/>
          <w:b/>
        </w:rPr>
      </w:pPr>
    </w:p>
    <w:p w:rsidR="00143C26" w:rsidRDefault="00143C26" w:rsidP="00A63E95">
      <w:pPr>
        <w:spacing w:after="0" w:line="360" w:lineRule="auto"/>
        <w:ind w:right="-324"/>
        <w:jc w:val="both"/>
        <w:rPr>
          <w:rFonts w:ascii="Arial" w:eastAsia="Arial" w:hAnsi="Arial" w:cs="Arial"/>
          <w:b/>
        </w:rPr>
      </w:pPr>
    </w:p>
    <w:p w:rsidR="00143C26" w:rsidRDefault="00143C26" w:rsidP="00A63E95">
      <w:pPr>
        <w:spacing w:after="0" w:line="360" w:lineRule="auto"/>
        <w:ind w:right="-324"/>
        <w:jc w:val="both"/>
        <w:rPr>
          <w:rFonts w:ascii="Arial" w:eastAsia="Arial" w:hAnsi="Arial" w:cs="Arial"/>
          <w:b/>
        </w:rPr>
      </w:pPr>
    </w:p>
    <w:p w:rsidR="00143C26" w:rsidRDefault="00143C26" w:rsidP="00A63E95">
      <w:pPr>
        <w:spacing w:after="0" w:line="360" w:lineRule="auto"/>
        <w:ind w:right="-324"/>
        <w:jc w:val="both"/>
        <w:rPr>
          <w:rFonts w:ascii="Arial" w:eastAsia="Arial" w:hAnsi="Arial" w:cs="Arial"/>
          <w:b/>
        </w:rPr>
      </w:pPr>
    </w:p>
    <w:p w:rsidR="00143C26" w:rsidRDefault="00143C26" w:rsidP="00A63E95">
      <w:pPr>
        <w:spacing w:after="0" w:line="360" w:lineRule="auto"/>
        <w:ind w:right="-324"/>
        <w:jc w:val="center"/>
        <w:rPr>
          <w:rFonts w:ascii="Arial" w:eastAsia="Arial" w:hAnsi="Arial" w:cs="Arial"/>
          <w:b/>
          <w:sz w:val="28"/>
        </w:rPr>
      </w:pPr>
    </w:p>
    <w:p w:rsidR="00143C26" w:rsidRDefault="00143C26" w:rsidP="00A63E95">
      <w:pPr>
        <w:spacing w:after="0" w:line="360" w:lineRule="auto"/>
        <w:ind w:right="-324"/>
        <w:jc w:val="center"/>
        <w:rPr>
          <w:rFonts w:ascii="Arial" w:eastAsia="Arial" w:hAnsi="Arial" w:cs="Arial"/>
          <w:b/>
          <w:sz w:val="28"/>
        </w:rPr>
      </w:pPr>
    </w:p>
    <w:p w:rsidR="00143C26" w:rsidRDefault="00143C26" w:rsidP="00A63E95">
      <w:pPr>
        <w:spacing w:after="0" w:line="360" w:lineRule="auto"/>
        <w:ind w:right="-324"/>
        <w:jc w:val="center"/>
        <w:rPr>
          <w:rFonts w:ascii="Arial" w:eastAsia="Arial" w:hAnsi="Arial" w:cs="Arial"/>
          <w:b/>
          <w:sz w:val="28"/>
        </w:rPr>
      </w:pPr>
    </w:p>
    <w:p w:rsidR="00143C26" w:rsidRDefault="00143C26" w:rsidP="00A63E95">
      <w:pPr>
        <w:spacing w:after="0" w:line="360" w:lineRule="auto"/>
        <w:ind w:right="-324"/>
        <w:jc w:val="center"/>
        <w:rPr>
          <w:rFonts w:ascii="Arial" w:eastAsia="Arial" w:hAnsi="Arial" w:cs="Arial"/>
          <w:b/>
          <w:sz w:val="28"/>
        </w:rPr>
      </w:pPr>
    </w:p>
    <w:p w:rsidR="00143C26" w:rsidRDefault="00143C26" w:rsidP="00A63E95">
      <w:pPr>
        <w:spacing w:after="0" w:line="360" w:lineRule="auto"/>
        <w:ind w:right="-324"/>
        <w:jc w:val="center"/>
        <w:rPr>
          <w:rFonts w:ascii="Arial" w:eastAsia="Arial" w:hAnsi="Arial" w:cs="Arial"/>
          <w:b/>
          <w:sz w:val="28"/>
        </w:rPr>
      </w:pPr>
    </w:p>
    <w:p w:rsidR="00143C26" w:rsidRDefault="00143C26" w:rsidP="00A63E95">
      <w:pPr>
        <w:spacing w:after="0" w:line="360" w:lineRule="auto"/>
        <w:ind w:right="-324"/>
        <w:jc w:val="center"/>
        <w:rPr>
          <w:rFonts w:ascii="Arial" w:eastAsia="Arial" w:hAnsi="Arial" w:cs="Arial"/>
          <w:b/>
          <w:sz w:val="28"/>
        </w:rPr>
      </w:pPr>
    </w:p>
    <w:p w:rsidR="00143C26" w:rsidRDefault="00143C26" w:rsidP="00A63E95">
      <w:pPr>
        <w:spacing w:after="0" w:line="360" w:lineRule="auto"/>
        <w:ind w:right="-324"/>
        <w:jc w:val="center"/>
        <w:rPr>
          <w:rFonts w:ascii="Arial" w:eastAsia="Arial" w:hAnsi="Arial" w:cs="Arial"/>
          <w:b/>
          <w:sz w:val="28"/>
        </w:rPr>
      </w:pPr>
    </w:p>
    <w:p w:rsidR="00143C26" w:rsidRDefault="00143C26" w:rsidP="00A63E95">
      <w:pPr>
        <w:spacing w:after="0" w:line="360" w:lineRule="auto"/>
        <w:ind w:right="-324"/>
        <w:jc w:val="center"/>
        <w:rPr>
          <w:rFonts w:ascii="Arial" w:eastAsia="Arial" w:hAnsi="Arial" w:cs="Arial"/>
          <w:b/>
          <w:sz w:val="28"/>
        </w:rPr>
      </w:pPr>
    </w:p>
    <w:p w:rsidR="00143C26" w:rsidRDefault="00143C26" w:rsidP="00A63E95">
      <w:pPr>
        <w:spacing w:after="0" w:line="360" w:lineRule="auto"/>
        <w:ind w:right="-324"/>
        <w:jc w:val="center"/>
        <w:rPr>
          <w:rFonts w:ascii="Arial" w:eastAsia="Arial" w:hAnsi="Arial" w:cs="Arial"/>
          <w:b/>
          <w:sz w:val="28"/>
        </w:rPr>
      </w:pPr>
    </w:p>
    <w:p w:rsidR="00143C26" w:rsidRDefault="00143C26" w:rsidP="00A63E95">
      <w:pPr>
        <w:spacing w:after="0" w:line="360" w:lineRule="auto"/>
        <w:ind w:right="-324"/>
        <w:jc w:val="center"/>
        <w:rPr>
          <w:rFonts w:ascii="Arial" w:eastAsia="Arial" w:hAnsi="Arial" w:cs="Arial"/>
          <w:b/>
          <w:sz w:val="28"/>
        </w:rPr>
      </w:pPr>
    </w:p>
    <w:p w:rsidR="00143C26" w:rsidRDefault="00143C26" w:rsidP="00A63E95">
      <w:pPr>
        <w:spacing w:after="0" w:line="360" w:lineRule="auto"/>
        <w:ind w:right="-324"/>
        <w:jc w:val="center"/>
        <w:rPr>
          <w:rFonts w:ascii="Arial" w:eastAsia="Arial" w:hAnsi="Arial" w:cs="Arial"/>
          <w:b/>
          <w:sz w:val="28"/>
        </w:rPr>
      </w:pPr>
    </w:p>
    <w:p w:rsidR="00143C26" w:rsidRDefault="00143C26" w:rsidP="00A63E95">
      <w:pPr>
        <w:spacing w:after="0" w:line="360" w:lineRule="auto"/>
        <w:ind w:right="-324"/>
        <w:jc w:val="center"/>
        <w:rPr>
          <w:rFonts w:ascii="Arial" w:eastAsia="Arial" w:hAnsi="Arial" w:cs="Arial"/>
          <w:b/>
          <w:sz w:val="28"/>
        </w:rPr>
      </w:pPr>
    </w:p>
    <w:p w:rsidR="00143C26" w:rsidRDefault="00143C26" w:rsidP="00A63E95">
      <w:pPr>
        <w:spacing w:after="0" w:line="360" w:lineRule="auto"/>
        <w:ind w:right="-324"/>
        <w:jc w:val="center"/>
        <w:rPr>
          <w:rFonts w:ascii="Arial" w:eastAsia="Arial" w:hAnsi="Arial" w:cs="Arial"/>
          <w:b/>
          <w:sz w:val="28"/>
        </w:rPr>
      </w:pPr>
    </w:p>
    <w:p w:rsidR="00143C26" w:rsidRDefault="00143C26" w:rsidP="00A63E95">
      <w:pPr>
        <w:spacing w:after="0" w:line="360" w:lineRule="auto"/>
        <w:ind w:right="-324"/>
        <w:jc w:val="center"/>
        <w:rPr>
          <w:rFonts w:ascii="Arial" w:eastAsia="Arial" w:hAnsi="Arial" w:cs="Arial"/>
          <w:b/>
          <w:sz w:val="28"/>
        </w:rPr>
      </w:pPr>
    </w:p>
    <w:p w:rsidR="00143C26" w:rsidRDefault="00143C26" w:rsidP="00A63E95">
      <w:pPr>
        <w:spacing w:after="0" w:line="360" w:lineRule="auto"/>
        <w:ind w:right="-324"/>
        <w:jc w:val="center"/>
        <w:rPr>
          <w:rFonts w:ascii="Arial" w:eastAsia="Arial" w:hAnsi="Arial" w:cs="Arial"/>
          <w:b/>
          <w:sz w:val="28"/>
        </w:rPr>
      </w:pPr>
    </w:p>
    <w:p w:rsidR="00143C26" w:rsidRDefault="00143C26" w:rsidP="00A63E95">
      <w:pPr>
        <w:spacing w:after="0" w:line="360" w:lineRule="auto"/>
        <w:ind w:right="-324"/>
        <w:jc w:val="center"/>
        <w:rPr>
          <w:rFonts w:ascii="Arial" w:eastAsia="Arial" w:hAnsi="Arial" w:cs="Arial"/>
          <w:b/>
          <w:sz w:val="28"/>
        </w:rPr>
      </w:pPr>
    </w:p>
    <w:p w:rsidR="00143C26" w:rsidRDefault="00143C26" w:rsidP="00A63E95">
      <w:pPr>
        <w:spacing w:after="0" w:line="360" w:lineRule="auto"/>
        <w:ind w:right="-324"/>
        <w:jc w:val="center"/>
        <w:rPr>
          <w:rFonts w:ascii="Arial" w:eastAsia="Arial" w:hAnsi="Arial" w:cs="Arial"/>
          <w:b/>
          <w:sz w:val="28"/>
        </w:rPr>
      </w:pPr>
    </w:p>
    <w:p w:rsidR="00143C26" w:rsidRDefault="00143C26" w:rsidP="00A63E95">
      <w:pPr>
        <w:spacing w:after="0" w:line="360" w:lineRule="auto"/>
        <w:ind w:right="-324"/>
        <w:jc w:val="center"/>
        <w:rPr>
          <w:rFonts w:ascii="Arial" w:eastAsia="Arial" w:hAnsi="Arial" w:cs="Arial"/>
          <w:b/>
          <w:sz w:val="28"/>
        </w:rPr>
      </w:pPr>
    </w:p>
    <w:p w:rsidR="00143C26" w:rsidRDefault="00143C26" w:rsidP="00A63E95">
      <w:pPr>
        <w:spacing w:after="0" w:line="360" w:lineRule="auto"/>
        <w:ind w:right="-324"/>
        <w:jc w:val="center"/>
        <w:rPr>
          <w:rFonts w:ascii="Arial" w:eastAsia="Arial" w:hAnsi="Arial" w:cs="Arial"/>
          <w:b/>
          <w:sz w:val="28"/>
        </w:rPr>
      </w:pPr>
    </w:p>
    <w:p w:rsidR="00143C26" w:rsidRDefault="00143C26" w:rsidP="00A63E95">
      <w:pPr>
        <w:spacing w:after="0" w:line="360" w:lineRule="auto"/>
        <w:ind w:right="-324"/>
        <w:jc w:val="center"/>
        <w:rPr>
          <w:rFonts w:ascii="Arial" w:eastAsia="Arial" w:hAnsi="Arial" w:cs="Arial"/>
          <w:b/>
          <w:sz w:val="28"/>
        </w:rPr>
      </w:pPr>
    </w:p>
    <w:p w:rsidR="00143C26" w:rsidRDefault="00143C26" w:rsidP="003E6C56">
      <w:pPr>
        <w:spacing w:after="0" w:line="360" w:lineRule="auto"/>
        <w:ind w:right="-324"/>
        <w:rPr>
          <w:rFonts w:ascii="Arial" w:eastAsia="Arial" w:hAnsi="Arial" w:cs="Arial"/>
          <w:b/>
          <w:sz w:val="28"/>
        </w:rPr>
      </w:pPr>
    </w:p>
    <w:p w:rsidR="00143C26" w:rsidRDefault="007346B1" w:rsidP="00A63E95">
      <w:pPr>
        <w:spacing w:after="0" w:line="360" w:lineRule="auto"/>
        <w:ind w:right="-324"/>
        <w:jc w:val="center"/>
        <w:rPr>
          <w:rFonts w:ascii="Arial" w:eastAsia="Arial" w:hAnsi="Arial" w:cs="Arial"/>
          <w:b/>
          <w:sz w:val="28"/>
        </w:rPr>
      </w:pPr>
      <w:r>
        <w:rPr>
          <w:rFonts w:ascii="Arial" w:eastAsia="Arial" w:hAnsi="Arial" w:cs="Arial"/>
          <w:b/>
          <w:sz w:val="28"/>
        </w:rPr>
        <w:t>SECTION VI:  TECHNICAL SPECIFICATIONS</w:t>
      </w:r>
    </w:p>
    <w:p w:rsidR="00143C26" w:rsidRDefault="00143C26" w:rsidP="00A63E95">
      <w:pPr>
        <w:spacing w:after="0" w:line="360" w:lineRule="auto"/>
        <w:ind w:right="-324"/>
        <w:jc w:val="both"/>
        <w:rPr>
          <w:rFonts w:ascii="Arial" w:eastAsia="Arial" w:hAnsi="Arial" w:cs="Arial"/>
        </w:rPr>
      </w:pPr>
    </w:p>
    <w:p w:rsidR="00143C26" w:rsidRDefault="00143C26" w:rsidP="00A63E95">
      <w:pPr>
        <w:spacing w:after="0" w:line="360" w:lineRule="auto"/>
        <w:ind w:right="-324"/>
        <w:jc w:val="both"/>
        <w:rPr>
          <w:rFonts w:ascii="Arial" w:eastAsia="Arial" w:hAnsi="Arial" w:cs="Arial"/>
          <w:b/>
        </w:rPr>
      </w:pPr>
    </w:p>
    <w:p w:rsidR="00143C26" w:rsidRDefault="00143C26" w:rsidP="00A63E95">
      <w:pPr>
        <w:spacing w:after="0" w:line="360" w:lineRule="auto"/>
        <w:ind w:right="-324"/>
        <w:jc w:val="both"/>
        <w:rPr>
          <w:rFonts w:ascii="Arial" w:eastAsia="Arial" w:hAnsi="Arial" w:cs="Arial"/>
          <w:b/>
        </w:rPr>
      </w:pPr>
    </w:p>
    <w:p w:rsidR="00143C26" w:rsidRDefault="00143C26" w:rsidP="00A63E95">
      <w:pPr>
        <w:spacing w:after="0" w:line="360" w:lineRule="auto"/>
        <w:ind w:right="-324"/>
        <w:jc w:val="both"/>
        <w:rPr>
          <w:rFonts w:ascii="Arial" w:eastAsia="Arial" w:hAnsi="Arial" w:cs="Arial"/>
          <w:b/>
        </w:rPr>
      </w:pPr>
    </w:p>
    <w:p w:rsidR="006E58A4" w:rsidRDefault="006E58A4" w:rsidP="00A63E95">
      <w:pPr>
        <w:spacing w:after="0" w:line="360" w:lineRule="auto"/>
        <w:ind w:right="-324"/>
        <w:jc w:val="center"/>
        <w:rPr>
          <w:rFonts w:ascii="Arial" w:eastAsia="Arial" w:hAnsi="Arial" w:cs="Arial"/>
          <w:b/>
          <w:sz w:val="20"/>
          <w:u w:val="single"/>
        </w:rPr>
      </w:pPr>
    </w:p>
    <w:p w:rsidR="006E58A4" w:rsidRDefault="006E58A4" w:rsidP="00A63E95">
      <w:pPr>
        <w:spacing w:after="0" w:line="360" w:lineRule="auto"/>
        <w:ind w:right="-324"/>
        <w:jc w:val="center"/>
        <w:rPr>
          <w:rFonts w:ascii="Arial" w:eastAsia="Arial" w:hAnsi="Arial" w:cs="Arial"/>
          <w:b/>
          <w:sz w:val="20"/>
          <w:u w:val="single"/>
        </w:rPr>
      </w:pPr>
    </w:p>
    <w:p w:rsidR="006E58A4" w:rsidRDefault="006E58A4" w:rsidP="00A63E95">
      <w:pPr>
        <w:spacing w:after="0" w:line="360" w:lineRule="auto"/>
        <w:ind w:right="-324"/>
        <w:jc w:val="center"/>
        <w:rPr>
          <w:rFonts w:ascii="Arial" w:eastAsia="Arial" w:hAnsi="Arial" w:cs="Arial"/>
          <w:b/>
          <w:sz w:val="20"/>
          <w:u w:val="single"/>
        </w:rPr>
      </w:pPr>
    </w:p>
    <w:p w:rsidR="006E58A4" w:rsidRDefault="006E58A4" w:rsidP="00A63E95">
      <w:pPr>
        <w:spacing w:after="0" w:line="360" w:lineRule="auto"/>
        <w:ind w:right="-324"/>
        <w:jc w:val="center"/>
        <w:rPr>
          <w:rFonts w:ascii="Arial" w:eastAsia="Arial" w:hAnsi="Arial" w:cs="Arial"/>
          <w:b/>
          <w:sz w:val="20"/>
          <w:u w:val="single"/>
        </w:rPr>
      </w:pPr>
    </w:p>
    <w:p w:rsidR="006E58A4" w:rsidRDefault="006E58A4" w:rsidP="00A63E95">
      <w:pPr>
        <w:spacing w:after="0" w:line="360" w:lineRule="auto"/>
        <w:ind w:right="-324"/>
        <w:jc w:val="center"/>
        <w:rPr>
          <w:rFonts w:ascii="Arial" w:eastAsia="Arial" w:hAnsi="Arial" w:cs="Arial"/>
          <w:b/>
          <w:sz w:val="20"/>
          <w:u w:val="single"/>
        </w:rPr>
      </w:pPr>
    </w:p>
    <w:p w:rsidR="006E58A4" w:rsidRDefault="006E58A4" w:rsidP="00A63E95">
      <w:pPr>
        <w:spacing w:after="0" w:line="360" w:lineRule="auto"/>
        <w:ind w:right="-324"/>
        <w:jc w:val="center"/>
        <w:rPr>
          <w:rFonts w:ascii="Arial" w:eastAsia="Arial" w:hAnsi="Arial" w:cs="Arial"/>
          <w:b/>
          <w:sz w:val="20"/>
          <w:u w:val="single"/>
        </w:rPr>
      </w:pPr>
    </w:p>
    <w:p w:rsidR="006E58A4" w:rsidRDefault="006E58A4" w:rsidP="00A63E95">
      <w:pPr>
        <w:spacing w:after="0" w:line="360" w:lineRule="auto"/>
        <w:ind w:right="-324"/>
        <w:jc w:val="center"/>
        <w:rPr>
          <w:rFonts w:ascii="Arial" w:eastAsia="Arial" w:hAnsi="Arial" w:cs="Arial"/>
          <w:b/>
          <w:sz w:val="20"/>
          <w:u w:val="single"/>
        </w:rPr>
      </w:pPr>
    </w:p>
    <w:p w:rsidR="006E58A4" w:rsidRDefault="006E58A4" w:rsidP="00A63E95">
      <w:pPr>
        <w:spacing w:after="0" w:line="360" w:lineRule="auto"/>
        <w:ind w:right="-324"/>
        <w:jc w:val="center"/>
        <w:rPr>
          <w:rFonts w:ascii="Arial" w:eastAsia="Arial" w:hAnsi="Arial" w:cs="Arial"/>
          <w:b/>
          <w:sz w:val="20"/>
          <w:u w:val="single"/>
        </w:rPr>
      </w:pPr>
    </w:p>
    <w:p w:rsidR="00646BDD" w:rsidRPr="00AD242C" w:rsidRDefault="00646BDD" w:rsidP="00646BDD">
      <w:pPr>
        <w:spacing w:after="0" w:line="240" w:lineRule="auto"/>
        <w:ind w:left="2880" w:firstLine="720"/>
        <w:rPr>
          <w:rFonts w:ascii="Times New Roman" w:eastAsia="Times New Roman" w:hAnsi="Times New Roman" w:cs="Times New Roman"/>
          <w:b/>
        </w:rPr>
      </w:pPr>
      <w:r w:rsidRPr="00AD242C">
        <w:rPr>
          <w:rFonts w:ascii="Times New Roman" w:eastAsia="Times New Roman" w:hAnsi="Times New Roman" w:cs="Times New Roman"/>
          <w:b/>
        </w:rPr>
        <w:t>Annexure-I</w:t>
      </w:r>
    </w:p>
    <w:p w:rsidR="00646BDD" w:rsidRPr="00AD242C" w:rsidRDefault="00646BDD" w:rsidP="00646BDD">
      <w:pPr>
        <w:spacing w:after="0" w:line="240" w:lineRule="auto"/>
        <w:ind w:left="10080"/>
        <w:jc w:val="center"/>
        <w:rPr>
          <w:rFonts w:ascii="Times New Roman" w:eastAsia="Times New Roman" w:hAnsi="Times New Roman" w:cs="Times New Roman"/>
          <w:b/>
        </w:rPr>
      </w:pPr>
    </w:p>
    <w:p w:rsidR="00646BDD" w:rsidRPr="00AD242C" w:rsidRDefault="00646BDD" w:rsidP="00646BDD">
      <w:pPr>
        <w:jc w:val="center"/>
        <w:rPr>
          <w:rFonts w:ascii="Calisto MT" w:eastAsia="Times New Roman" w:hAnsi="Calisto MT" w:cs="Times New Roman"/>
          <w:b/>
          <w:sz w:val="24"/>
          <w:szCs w:val="24"/>
        </w:rPr>
      </w:pPr>
      <w:r w:rsidRPr="00AD242C">
        <w:rPr>
          <w:rFonts w:ascii="Calisto MT" w:eastAsia="Times New Roman" w:hAnsi="Calisto MT" w:cs="Times New Roman"/>
          <w:b/>
          <w:sz w:val="24"/>
          <w:szCs w:val="24"/>
        </w:rPr>
        <w:t>Printed Circuit Board (PCB) Prototyping Machine Specifications</w:t>
      </w:r>
    </w:p>
    <w:tbl>
      <w:tblPr>
        <w:tblStyle w:val="TableGrid1"/>
        <w:tblW w:w="9715" w:type="dxa"/>
        <w:jc w:val="center"/>
        <w:tblLook w:val="04A0"/>
      </w:tblPr>
      <w:tblGrid>
        <w:gridCol w:w="985"/>
        <w:gridCol w:w="2911"/>
        <w:gridCol w:w="5819"/>
      </w:tblGrid>
      <w:tr w:rsidR="00646BDD" w:rsidRPr="00AD242C" w:rsidTr="00220AFB">
        <w:trPr>
          <w:trHeight w:val="417"/>
          <w:jc w:val="center"/>
        </w:trPr>
        <w:tc>
          <w:tcPr>
            <w:tcW w:w="985" w:type="dxa"/>
            <w:shd w:val="clear" w:color="auto" w:fill="BFBFBF" w:themeFill="background1" w:themeFillShade="BF"/>
          </w:tcPr>
          <w:p w:rsidR="00646BDD" w:rsidRPr="00AD242C" w:rsidRDefault="00646BDD" w:rsidP="00220AFB">
            <w:pPr>
              <w:rPr>
                <w:rFonts w:ascii="Times New Roman" w:hAnsi="Times New Roman" w:cs="Times New Roman"/>
                <w:b/>
                <w:sz w:val="20"/>
                <w:szCs w:val="20"/>
              </w:rPr>
            </w:pPr>
            <w:r w:rsidRPr="00AD242C">
              <w:rPr>
                <w:rFonts w:ascii="Times New Roman" w:hAnsi="Times New Roman" w:cs="Times New Roman"/>
                <w:b/>
                <w:sz w:val="20"/>
                <w:szCs w:val="20"/>
              </w:rPr>
              <w:t>S. No.</w:t>
            </w:r>
          </w:p>
        </w:tc>
        <w:tc>
          <w:tcPr>
            <w:tcW w:w="2911" w:type="dxa"/>
            <w:shd w:val="clear" w:color="auto" w:fill="BFBFBF" w:themeFill="background1" w:themeFillShade="BF"/>
          </w:tcPr>
          <w:p w:rsidR="00646BDD" w:rsidRPr="00AD242C" w:rsidRDefault="00646BDD" w:rsidP="00220AFB">
            <w:pPr>
              <w:rPr>
                <w:rFonts w:ascii="Times New Roman" w:hAnsi="Times New Roman" w:cs="Times New Roman"/>
                <w:b/>
                <w:sz w:val="20"/>
                <w:szCs w:val="20"/>
              </w:rPr>
            </w:pPr>
            <w:r w:rsidRPr="00AD242C">
              <w:rPr>
                <w:rFonts w:ascii="Times New Roman" w:hAnsi="Times New Roman" w:cs="Times New Roman"/>
                <w:b/>
                <w:sz w:val="20"/>
                <w:szCs w:val="20"/>
              </w:rPr>
              <w:t>Specification</w:t>
            </w:r>
          </w:p>
        </w:tc>
        <w:tc>
          <w:tcPr>
            <w:tcW w:w="5819" w:type="dxa"/>
            <w:shd w:val="clear" w:color="auto" w:fill="BFBFBF" w:themeFill="background1" w:themeFillShade="BF"/>
          </w:tcPr>
          <w:p w:rsidR="00646BDD" w:rsidRPr="00AD242C" w:rsidRDefault="00646BDD" w:rsidP="00220AFB">
            <w:pPr>
              <w:rPr>
                <w:rFonts w:ascii="Times New Roman" w:hAnsi="Times New Roman" w:cs="Times New Roman"/>
                <w:b/>
                <w:sz w:val="20"/>
                <w:szCs w:val="20"/>
              </w:rPr>
            </w:pPr>
            <w:r w:rsidRPr="00AD242C">
              <w:rPr>
                <w:rFonts w:ascii="Times New Roman" w:hAnsi="Times New Roman" w:cs="Times New Roman"/>
                <w:b/>
                <w:sz w:val="20"/>
                <w:szCs w:val="20"/>
              </w:rPr>
              <w:t>Requirement</w:t>
            </w:r>
          </w:p>
        </w:tc>
      </w:tr>
      <w:tr w:rsidR="00646BDD" w:rsidRPr="00AD242C" w:rsidTr="00220AFB">
        <w:trPr>
          <w:trHeight w:val="377"/>
          <w:jc w:val="center"/>
        </w:trPr>
        <w:tc>
          <w:tcPr>
            <w:tcW w:w="985" w:type="dxa"/>
          </w:tcPr>
          <w:p w:rsidR="00646BDD" w:rsidRPr="00AD242C" w:rsidRDefault="00646BDD" w:rsidP="00646BDD">
            <w:pPr>
              <w:numPr>
                <w:ilvl w:val="0"/>
                <w:numId w:val="41"/>
              </w:numPr>
              <w:contextualSpacing/>
              <w:rPr>
                <w:rFonts w:ascii="Times New Roman" w:hAnsi="Times New Roman" w:cs="Times New Roman"/>
                <w:sz w:val="20"/>
                <w:szCs w:val="20"/>
                <w:lang w:val="en-IN"/>
              </w:rPr>
            </w:pPr>
          </w:p>
        </w:tc>
        <w:tc>
          <w:tcPr>
            <w:tcW w:w="2911" w:type="dxa"/>
          </w:tcPr>
          <w:p w:rsidR="00646BDD" w:rsidRPr="00044B52" w:rsidRDefault="00646BDD" w:rsidP="00220AFB">
            <w:pPr>
              <w:rPr>
                <w:rFonts w:ascii="Times New Roman" w:hAnsi="Times New Roman" w:cs="Times New Roman"/>
                <w:sz w:val="20"/>
                <w:szCs w:val="20"/>
              </w:rPr>
            </w:pPr>
            <w:r w:rsidRPr="00044B52">
              <w:rPr>
                <w:rFonts w:ascii="Times New Roman" w:hAnsi="Times New Roman" w:cs="Times New Roman"/>
                <w:sz w:val="20"/>
                <w:szCs w:val="20"/>
              </w:rPr>
              <w:t>Resolution (X/Y)</w:t>
            </w:r>
          </w:p>
        </w:tc>
        <w:tc>
          <w:tcPr>
            <w:tcW w:w="5819" w:type="dxa"/>
          </w:tcPr>
          <w:p w:rsidR="00646BDD" w:rsidRPr="00044B52" w:rsidRDefault="00646BDD" w:rsidP="00220AFB">
            <w:pPr>
              <w:rPr>
                <w:rFonts w:ascii="Times New Roman" w:hAnsi="Times New Roman" w:cs="Times New Roman"/>
                <w:sz w:val="20"/>
                <w:szCs w:val="20"/>
              </w:rPr>
            </w:pPr>
            <w:r w:rsidRPr="00044B52">
              <w:rPr>
                <w:rFonts w:ascii="Times New Roman" w:hAnsi="Times New Roman" w:cs="Times New Roman"/>
                <w:sz w:val="20"/>
                <w:szCs w:val="20"/>
              </w:rPr>
              <w:t>0.156 μm or better</w:t>
            </w:r>
          </w:p>
        </w:tc>
      </w:tr>
      <w:tr w:rsidR="00646BDD" w:rsidRPr="00AD242C" w:rsidTr="00220AFB">
        <w:trPr>
          <w:trHeight w:val="377"/>
          <w:jc w:val="center"/>
        </w:trPr>
        <w:tc>
          <w:tcPr>
            <w:tcW w:w="985" w:type="dxa"/>
          </w:tcPr>
          <w:p w:rsidR="00646BDD" w:rsidRPr="00AD242C" w:rsidRDefault="00646BDD" w:rsidP="00646BDD">
            <w:pPr>
              <w:numPr>
                <w:ilvl w:val="0"/>
                <w:numId w:val="41"/>
              </w:numPr>
              <w:contextualSpacing/>
              <w:rPr>
                <w:rFonts w:ascii="Times New Roman" w:hAnsi="Times New Roman" w:cs="Times New Roman"/>
                <w:sz w:val="20"/>
                <w:szCs w:val="20"/>
                <w:lang w:val="en-IN"/>
              </w:rPr>
            </w:pPr>
          </w:p>
        </w:tc>
        <w:tc>
          <w:tcPr>
            <w:tcW w:w="2911" w:type="dxa"/>
          </w:tcPr>
          <w:p w:rsidR="00646BDD" w:rsidRPr="00044B52" w:rsidRDefault="00646BDD" w:rsidP="00220AFB">
            <w:pPr>
              <w:rPr>
                <w:rFonts w:ascii="Times New Roman" w:hAnsi="Times New Roman" w:cs="Times New Roman"/>
                <w:sz w:val="20"/>
                <w:szCs w:val="20"/>
              </w:rPr>
            </w:pPr>
            <w:r w:rsidRPr="00044B52">
              <w:rPr>
                <w:rFonts w:ascii="Times New Roman" w:hAnsi="Times New Roman" w:cs="Times New Roman"/>
                <w:sz w:val="20"/>
                <w:szCs w:val="20"/>
              </w:rPr>
              <w:t>Warranty &amp; Service Support</w:t>
            </w:r>
          </w:p>
        </w:tc>
        <w:tc>
          <w:tcPr>
            <w:tcW w:w="5819" w:type="dxa"/>
          </w:tcPr>
          <w:p w:rsidR="00646BDD" w:rsidRPr="00044B52" w:rsidRDefault="00646BDD" w:rsidP="00220AFB">
            <w:pPr>
              <w:rPr>
                <w:rFonts w:ascii="Times New Roman" w:hAnsi="Times New Roman" w:cs="Times New Roman"/>
                <w:sz w:val="20"/>
                <w:szCs w:val="20"/>
              </w:rPr>
            </w:pPr>
            <w:r w:rsidRPr="00044B52">
              <w:rPr>
                <w:rFonts w:ascii="Times New Roman" w:hAnsi="Times New Roman" w:cs="Times New Roman"/>
                <w:sz w:val="20"/>
                <w:szCs w:val="20"/>
              </w:rPr>
              <w:t>Three Year warranty from the date of installation</w:t>
            </w:r>
          </w:p>
        </w:tc>
      </w:tr>
      <w:tr w:rsidR="00646BDD" w:rsidRPr="00AD242C" w:rsidTr="00220AFB">
        <w:trPr>
          <w:trHeight w:val="323"/>
          <w:jc w:val="center"/>
        </w:trPr>
        <w:tc>
          <w:tcPr>
            <w:tcW w:w="985" w:type="dxa"/>
          </w:tcPr>
          <w:p w:rsidR="00646BDD" w:rsidRPr="00AD242C" w:rsidRDefault="00646BDD" w:rsidP="00646BDD">
            <w:pPr>
              <w:numPr>
                <w:ilvl w:val="0"/>
                <w:numId w:val="41"/>
              </w:numPr>
              <w:contextualSpacing/>
              <w:rPr>
                <w:rFonts w:ascii="Times New Roman" w:hAnsi="Times New Roman" w:cs="Times New Roman"/>
                <w:sz w:val="20"/>
                <w:szCs w:val="20"/>
                <w:lang w:val="en-IN"/>
              </w:rPr>
            </w:pPr>
          </w:p>
        </w:tc>
        <w:tc>
          <w:tcPr>
            <w:tcW w:w="2911" w:type="dxa"/>
          </w:tcPr>
          <w:p w:rsidR="00646BDD" w:rsidRPr="00044B52" w:rsidRDefault="00646BDD" w:rsidP="00220AFB">
            <w:pPr>
              <w:rPr>
                <w:rFonts w:ascii="Times New Roman" w:hAnsi="Times New Roman" w:cs="Times New Roman"/>
                <w:sz w:val="20"/>
                <w:szCs w:val="20"/>
              </w:rPr>
            </w:pPr>
            <w:r w:rsidRPr="00044B52">
              <w:rPr>
                <w:rFonts w:ascii="Times New Roman" w:hAnsi="Times New Roman" w:cs="Times New Roman"/>
                <w:sz w:val="20"/>
                <w:szCs w:val="20"/>
              </w:rPr>
              <w:t>Table size</w:t>
            </w:r>
          </w:p>
        </w:tc>
        <w:tc>
          <w:tcPr>
            <w:tcW w:w="5819" w:type="dxa"/>
          </w:tcPr>
          <w:p w:rsidR="00646BDD" w:rsidRPr="00044B52" w:rsidRDefault="00646BDD" w:rsidP="00220AFB">
            <w:pPr>
              <w:rPr>
                <w:rFonts w:ascii="Times New Roman" w:hAnsi="Times New Roman" w:cs="Times New Roman"/>
                <w:sz w:val="20"/>
                <w:szCs w:val="20"/>
              </w:rPr>
            </w:pPr>
            <w:r w:rsidRPr="00044B52">
              <w:rPr>
                <w:rFonts w:ascii="Times New Roman" w:hAnsi="Times New Roman" w:cs="Times New Roman"/>
                <w:sz w:val="20"/>
                <w:szCs w:val="20"/>
              </w:rPr>
              <w:t>More than working area</w:t>
            </w:r>
          </w:p>
        </w:tc>
      </w:tr>
      <w:tr w:rsidR="00646BDD" w:rsidRPr="00AD242C" w:rsidTr="00220AFB">
        <w:trPr>
          <w:trHeight w:val="332"/>
          <w:jc w:val="center"/>
        </w:trPr>
        <w:tc>
          <w:tcPr>
            <w:tcW w:w="985" w:type="dxa"/>
          </w:tcPr>
          <w:p w:rsidR="00646BDD" w:rsidRPr="00AD242C" w:rsidRDefault="00646BDD" w:rsidP="00646BDD">
            <w:pPr>
              <w:numPr>
                <w:ilvl w:val="0"/>
                <w:numId w:val="41"/>
              </w:numPr>
              <w:contextualSpacing/>
              <w:rPr>
                <w:rFonts w:ascii="Times New Roman" w:hAnsi="Times New Roman" w:cs="Times New Roman"/>
                <w:sz w:val="20"/>
                <w:szCs w:val="20"/>
                <w:lang w:val="en-IN"/>
              </w:rPr>
            </w:pPr>
          </w:p>
        </w:tc>
        <w:tc>
          <w:tcPr>
            <w:tcW w:w="2911" w:type="dxa"/>
          </w:tcPr>
          <w:p w:rsidR="00646BDD" w:rsidRPr="00044B52" w:rsidRDefault="00646BDD" w:rsidP="00220AFB">
            <w:pPr>
              <w:rPr>
                <w:rFonts w:ascii="Times New Roman" w:hAnsi="Times New Roman" w:cs="Times New Roman"/>
                <w:sz w:val="20"/>
                <w:szCs w:val="20"/>
              </w:rPr>
            </w:pPr>
            <w:r w:rsidRPr="00044B52">
              <w:rPr>
                <w:rFonts w:ascii="Times New Roman" w:hAnsi="Times New Roman" w:cs="Times New Roman"/>
                <w:sz w:val="20"/>
                <w:szCs w:val="20"/>
              </w:rPr>
              <w:t xml:space="preserve">Milling spindle </w:t>
            </w:r>
          </w:p>
        </w:tc>
        <w:tc>
          <w:tcPr>
            <w:tcW w:w="5819" w:type="dxa"/>
          </w:tcPr>
          <w:p w:rsidR="00646BDD" w:rsidRPr="00044B52" w:rsidRDefault="00646BDD" w:rsidP="00220AFB">
            <w:pPr>
              <w:rPr>
                <w:rFonts w:ascii="Times New Roman" w:hAnsi="Times New Roman" w:cs="Times New Roman"/>
                <w:sz w:val="20"/>
                <w:szCs w:val="20"/>
              </w:rPr>
            </w:pPr>
            <w:r w:rsidRPr="00044B52">
              <w:rPr>
                <w:rFonts w:ascii="Times New Roman" w:hAnsi="Times New Roman" w:cs="Times New Roman"/>
                <w:sz w:val="20"/>
                <w:szCs w:val="20"/>
              </w:rPr>
              <w:t>60000 RPM or better</w:t>
            </w:r>
          </w:p>
        </w:tc>
      </w:tr>
      <w:tr w:rsidR="00646BDD" w:rsidRPr="00AD242C" w:rsidTr="00220AFB">
        <w:trPr>
          <w:trHeight w:val="368"/>
          <w:jc w:val="center"/>
        </w:trPr>
        <w:tc>
          <w:tcPr>
            <w:tcW w:w="985" w:type="dxa"/>
          </w:tcPr>
          <w:p w:rsidR="00646BDD" w:rsidRPr="00AD242C" w:rsidRDefault="00646BDD" w:rsidP="00646BDD">
            <w:pPr>
              <w:numPr>
                <w:ilvl w:val="0"/>
                <w:numId w:val="41"/>
              </w:numPr>
              <w:contextualSpacing/>
              <w:rPr>
                <w:rFonts w:ascii="Times New Roman" w:hAnsi="Times New Roman" w:cs="Times New Roman"/>
                <w:sz w:val="20"/>
                <w:szCs w:val="20"/>
                <w:lang w:val="en-IN"/>
              </w:rPr>
            </w:pPr>
          </w:p>
        </w:tc>
        <w:tc>
          <w:tcPr>
            <w:tcW w:w="2911" w:type="dxa"/>
          </w:tcPr>
          <w:p w:rsidR="00646BDD" w:rsidRPr="00044B52" w:rsidRDefault="00646BDD" w:rsidP="00220AFB">
            <w:pPr>
              <w:rPr>
                <w:rFonts w:ascii="Times New Roman" w:hAnsi="Times New Roman" w:cs="Times New Roman"/>
                <w:sz w:val="20"/>
                <w:szCs w:val="20"/>
              </w:rPr>
            </w:pPr>
            <w:r w:rsidRPr="00044B52">
              <w:rPr>
                <w:rFonts w:ascii="Times New Roman" w:hAnsi="Times New Roman" w:cs="Times New Roman"/>
                <w:sz w:val="20"/>
                <w:szCs w:val="20"/>
              </w:rPr>
              <w:t>Repeatability</w:t>
            </w:r>
          </w:p>
        </w:tc>
        <w:tc>
          <w:tcPr>
            <w:tcW w:w="5819" w:type="dxa"/>
          </w:tcPr>
          <w:p w:rsidR="00646BDD" w:rsidRPr="00044B52" w:rsidRDefault="00646BDD" w:rsidP="00220AFB">
            <w:pPr>
              <w:rPr>
                <w:rFonts w:ascii="Times New Roman" w:hAnsi="Times New Roman" w:cs="Times New Roman"/>
                <w:sz w:val="20"/>
                <w:szCs w:val="20"/>
              </w:rPr>
            </w:pPr>
            <w:r w:rsidRPr="00044B52">
              <w:rPr>
                <w:rFonts w:ascii="Times New Roman" w:hAnsi="Times New Roman" w:cs="Times New Roman"/>
                <w:sz w:val="20"/>
                <w:szCs w:val="20"/>
                <w:u w:val="single"/>
              </w:rPr>
              <w:t>+</w:t>
            </w:r>
            <w:r w:rsidRPr="00044B52">
              <w:rPr>
                <w:rFonts w:ascii="Times New Roman" w:hAnsi="Times New Roman" w:cs="Times New Roman"/>
                <w:sz w:val="20"/>
                <w:szCs w:val="20"/>
              </w:rPr>
              <w:t xml:space="preserve"> 3 μm or better</w:t>
            </w:r>
          </w:p>
        </w:tc>
      </w:tr>
      <w:tr w:rsidR="00646BDD" w:rsidRPr="00AD242C" w:rsidTr="00220AFB">
        <w:trPr>
          <w:trHeight w:val="332"/>
          <w:jc w:val="center"/>
        </w:trPr>
        <w:tc>
          <w:tcPr>
            <w:tcW w:w="985" w:type="dxa"/>
          </w:tcPr>
          <w:p w:rsidR="00646BDD" w:rsidRPr="00AD242C" w:rsidRDefault="00646BDD" w:rsidP="00646BDD">
            <w:pPr>
              <w:numPr>
                <w:ilvl w:val="0"/>
                <w:numId w:val="41"/>
              </w:numPr>
              <w:contextualSpacing/>
              <w:rPr>
                <w:rFonts w:ascii="Times New Roman" w:hAnsi="Times New Roman" w:cs="Times New Roman"/>
                <w:sz w:val="20"/>
                <w:szCs w:val="20"/>
                <w:lang w:val="en-IN"/>
              </w:rPr>
            </w:pPr>
          </w:p>
        </w:tc>
        <w:tc>
          <w:tcPr>
            <w:tcW w:w="2911" w:type="dxa"/>
          </w:tcPr>
          <w:p w:rsidR="00646BDD" w:rsidRPr="00044B52" w:rsidRDefault="00646BDD" w:rsidP="00220AFB">
            <w:pPr>
              <w:rPr>
                <w:rFonts w:ascii="Times New Roman" w:hAnsi="Times New Roman" w:cs="Times New Roman"/>
                <w:sz w:val="20"/>
                <w:szCs w:val="20"/>
              </w:rPr>
            </w:pPr>
            <w:r w:rsidRPr="00044B52">
              <w:rPr>
                <w:rFonts w:ascii="Times New Roman" w:hAnsi="Times New Roman" w:cs="Times New Roman"/>
                <w:sz w:val="20"/>
                <w:szCs w:val="20"/>
              </w:rPr>
              <w:t>Minimum width line and space</w:t>
            </w:r>
          </w:p>
        </w:tc>
        <w:tc>
          <w:tcPr>
            <w:tcW w:w="5819" w:type="dxa"/>
          </w:tcPr>
          <w:p w:rsidR="00646BDD" w:rsidRPr="00044B52" w:rsidRDefault="00646BDD" w:rsidP="00220AFB">
            <w:pPr>
              <w:rPr>
                <w:rFonts w:ascii="Times New Roman" w:hAnsi="Times New Roman" w:cs="Times New Roman"/>
                <w:sz w:val="20"/>
                <w:szCs w:val="20"/>
              </w:rPr>
            </w:pPr>
            <w:r w:rsidRPr="00044B52">
              <w:rPr>
                <w:rFonts w:ascii="Times New Roman" w:hAnsi="Times New Roman" w:cs="Times New Roman"/>
                <w:sz w:val="20"/>
                <w:szCs w:val="20"/>
              </w:rPr>
              <w:t>0.1 mm or better</w:t>
            </w:r>
          </w:p>
        </w:tc>
      </w:tr>
      <w:tr w:rsidR="00646BDD" w:rsidRPr="00AD242C" w:rsidTr="00220AFB">
        <w:trPr>
          <w:trHeight w:val="368"/>
          <w:jc w:val="center"/>
        </w:trPr>
        <w:tc>
          <w:tcPr>
            <w:tcW w:w="985" w:type="dxa"/>
          </w:tcPr>
          <w:p w:rsidR="00646BDD" w:rsidRPr="00AD242C" w:rsidRDefault="00646BDD" w:rsidP="00646BDD">
            <w:pPr>
              <w:numPr>
                <w:ilvl w:val="0"/>
                <w:numId w:val="41"/>
              </w:numPr>
              <w:contextualSpacing/>
              <w:rPr>
                <w:rFonts w:ascii="Times New Roman" w:hAnsi="Times New Roman" w:cs="Times New Roman"/>
                <w:sz w:val="20"/>
                <w:szCs w:val="20"/>
                <w:lang w:val="en-IN"/>
              </w:rPr>
            </w:pPr>
          </w:p>
        </w:tc>
        <w:tc>
          <w:tcPr>
            <w:tcW w:w="2911" w:type="dxa"/>
          </w:tcPr>
          <w:p w:rsidR="00646BDD" w:rsidRPr="00044B52" w:rsidRDefault="00646BDD" w:rsidP="00220AFB">
            <w:pPr>
              <w:rPr>
                <w:rFonts w:ascii="Times New Roman" w:hAnsi="Times New Roman" w:cs="Times New Roman"/>
                <w:sz w:val="20"/>
                <w:szCs w:val="20"/>
              </w:rPr>
            </w:pPr>
            <w:r w:rsidRPr="00044B52">
              <w:rPr>
                <w:rFonts w:ascii="Times New Roman" w:hAnsi="Times New Roman" w:cs="Times New Roman"/>
                <w:sz w:val="20"/>
                <w:szCs w:val="20"/>
              </w:rPr>
              <w:t>Maximum drilling cycles</w:t>
            </w:r>
          </w:p>
        </w:tc>
        <w:tc>
          <w:tcPr>
            <w:tcW w:w="5819" w:type="dxa"/>
          </w:tcPr>
          <w:p w:rsidR="00646BDD" w:rsidRPr="00044B52" w:rsidRDefault="00646BDD" w:rsidP="00220AFB">
            <w:pPr>
              <w:rPr>
                <w:rFonts w:ascii="Times New Roman" w:hAnsi="Times New Roman" w:cs="Times New Roman"/>
                <w:sz w:val="20"/>
                <w:szCs w:val="20"/>
              </w:rPr>
            </w:pPr>
            <w:r w:rsidRPr="00044B52">
              <w:rPr>
                <w:rFonts w:ascii="Times New Roman" w:hAnsi="Times New Roman" w:cs="Times New Roman"/>
                <w:sz w:val="20"/>
                <w:szCs w:val="20"/>
              </w:rPr>
              <w:t>55 (drills/min) or better</w:t>
            </w:r>
          </w:p>
        </w:tc>
      </w:tr>
      <w:tr w:rsidR="00646BDD" w:rsidRPr="00AD242C" w:rsidTr="00220AFB">
        <w:trPr>
          <w:trHeight w:val="467"/>
          <w:jc w:val="center"/>
        </w:trPr>
        <w:tc>
          <w:tcPr>
            <w:tcW w:w="985" w:type="dxa"/>
          </w:tcPr>
          <w:p w:rsidR="00646BDD" w:rsidRPr="00AD242C" w:rsidRDefault="00646BDD" w:rsidP="00646BDD">
            <w:pPr>
              <w:numPr>
                <w:ilvl w:val="0"/>
                <w:numId w:val="41"/>
              </w:numPr>
              <w:contextualSpacing/>
              <w:rPr>
                <w:rFonts w:ascii="Times New Roman" w:hAnsi="Times New Roman" w:cs="Times New Roman"/>
                <w:sz w:val="20"/>
                <w:szCs w:val="20"/>
                <w:lang w:val="en-IN"/>
              </w:rPr>
            </w:pPr>
          </w:p>
        </w:tc>
        <w:tc>
          <w:tcPr>
            <w:tcW w:w="2911" w:type="dxa"/>
          </w:tcPr>
          <w:p w:rsidR="00646BDD" w:rsidRPr="00AD242C" w:rsidRDefault="00646BDD" w:rsidP="00220AFB">
            <w:pPr>
              <w:rPr>
                <w:rFonts w:ascii="Times New Roman" w:hAnsi="Times New Roman" w:cs="Times New Roman"/>
                <w:sz w:val="20"/>
                <w:szCs w:val="20"/>
              </w:rPr>
            </w:pPr>
            <w:r w:rsidRPr="00AD242C">
              <w:rPr>
                <w:rFonts w:ascii="Times New Roman" w:hAnsi="Times New Roman" w:cs="Times New Roman"/>
                <w:sz w:val="20"/>
                <w:szCs w:val="20"/>
              </w:rPr>
              <w:t>Positioning / Precision of front-to-back alignment</w:t>
            </w:r>
          </w:p>
        </w:tc>
        <w:tc>
          <w:tcPr>
            <w:tcW w:w="5819" w:type="dxa"/>
          </w:tcPr>
          <w:p w:rsidR="00646BDD" w:rsidRPr="00AD242C" w:rsidRDefault="00646BDD" w:rsidP="00220AFB">
            <w:pPr>
              <w:rPr>
                <w:rFonts w:ascii="Times New Roman" w:hAnsi="Times New Roman" w:cs="Times New Roman"/>
                <w:sz w:val="20"/>
                <w:szCs w:val="20"/>
              </w:rPr>
            </w:pPr>
            <w:r w:rsidRPr="00AD242C">
              <w:rPr>
                <w:rFonts w:ascii="Times New Roman" w:hAnsi="Times New Roman" w:cs="Times New Roman"/>
                <w:sz w:val="20"/>
                <w:szCs w:val="20"/>
                <w:u w:val="single"/>
              </w:rPr>
              <w:t>+</w:t>
            </w:r>
            <w:r w:rsidRPr="00AD242C">
              <w:rPr>
                <w:rFonts w:ascii="Times New Roman" w:hAnsi="Times New Roman" w:cs="Times New Roman"/>
                <w:sz w:val="20"/>
                <w:szCs w:val="20"/>
              </w:rPr>
              <w:t xml:space="preserve"> 0.02 mm or better</w:t>
            </w:r>
          </w:p>
        </w:tc>
      </w:tr>
      <w:tr w:rsidR="00646BDD" w:rsidRPr="00AD242C" w:rsidTr="00220AFB">
        <w:trPr>
          <w:trHeight w:val="257"/>
          <w:jc w:val="center"/>
        </w:trPr>
        <w:tc>
          <w:tcPr>
            <w:tcW w:w="985" w:type="dxa"/>
          </w:tcPr>
          <w:p w:rsidR="00646BDD" w:rsidRPr="00AD242C" w:rsidRDefault="00646BDD" w:rsidP="00646BDD">
            <w:pPr>
              <w:numPr>
                <w:ilvl w:val="0"/>
                <w:numId w:val="41"/>
              </w:numPr>
              <w:contextualSpacing/>
              <w:rPr>
                <w:rFonts w:ascii="Times New Roman" w:hAnsi="Times New Roman" w:cs="Times New Roman"/>
                <w:sz w:val="20"/>
                <w:szCs w:val="20"/>
                <w:lang w:val="en-IN"/>
              </w:rPr>
            </w:pPr>
          </w:p>
        </w:tc>
        <w:tc>
          <w:tcPr>
            <w:tcW w:w="2911" w:type="dxa"/>
          </w:tcPr>
          <w:p w:rsidR="00646BDD" w:rsidRPr="00AD242C" w:rsidRDefault="00646BDD" w:rsidP="00220AFB">
            <w:pPr>
              <w:rPr>
                <w:rFonts w:ascii="Times New Roman" w:hAnsi="Times New Roman" w:cs="Times New Roman"/>
                <w:sz w:val="20"/>
                <w:szCs w:val="20"/>
              </w:rPr>
            </w:pPr>
            <w:r w:rsidRPr="00AD242C">
              <w:rPr>
                <w:rFonts w:ascii="Times New Roman" w:hAnsi="Times New Roman" w:cs="Times New Roman"/>
                <w:sz w:val="20"/>
                <w:szCs w:val="20"/>
              </w:rPr>
              <w:t>Maximum thickness of processed material</w:t>
            </w:r>
          </w:p>
        </w:tc>
        <w:tc>
          <w:tcPr>
            <w:tcW w:w="5819" w:type="dxa"/>
          </w:tcPr>
          <w:p w:rsidR="00646BDD" w:rsidRPr="00AD242C" w:rsidRDefault="00646BDD" w:rsidP="00220AFB">
            <w:pPr>
              <w:rPr>
                <w:rFonts w:ascii="Times New Roman" w:hAnsi="Times New Roman" w:cs="Times New Roman"/>
                <w:sz w:val="20"/>
                <w:szCs w:val="20"/>
                <w:u w:val="single"/>
              </w:rPr>
            </w:pPr>
            <w:r w:rsidRPr="00AD242C">
              <w:rPr>
                <w:rFonts w:ascii="Times New Roman" w:hAnsi="Times New Roman" w:cs="Times New Roman"/>
                <w:sz w:val="20"/>
                <w:szCs w:val="20"/>
              </w:rPr>
              <w:t>32 mm or better</w:t>
            </w:r>
          </w:p>
        </w:tc>
      </w:tr>
      <w:tr w:rsidR="00646BDD" w:rsidRPr="00AD242C" w:rsidTr="00220AFB">
        <w:trPr>
          <w:trHeight w:val="323"/>
          <w:jc w:val="center"/>
        </w:trPr>
        <w:tc>
          <w:tcPr>
            <w:tcW w:w="985" w:type="dxa"/>
          </w:tcPr>
          <w:p w:rsidR="00646BDD" w:rsidRPr="00AD242C" w:rsidRDefault="00646BDD" w:rsidP="00646BDD">
            <w:pPr>
              <w:numPr>
                <w:ilvl w:val="0"/>
                <w:numId w:val="41"/>
              </w:numPr>
              <w:contextualSpacing/>
              <w:rPr>
                <w:rFonts w:ascii="Times New Roman" w:hAnsi="Times New Roman" w:cs="Times New Roman"/>
                <w:sz w:val="20"/>
                <w:szCs w:val="20"/>
                <w:lang w:val="en-IN"/>
              </w:rPr>
            </w:pPr>
          </w:p>
        </w:tc>
        <w:tc>
          <w:tcPr>
            <w:tcW w:w="2911" w:type="dxa"/>
          </w:tcPr>
          <w:p w:rsidR="00646BDD" w:rsidRPr="00AD242C" w:rsidRDefault="00646BDD" w:rsidP="00220AFB">
            <w:pPr>
              <w:rPr>
                <w:rFonts w:ascii="Times New Roman" w:hAnsi="Times New Roman" w:cs="Times New Roman"/>
                <w:sz w:val="20"/>
                <w:szCs w:val="20"/>
              </w:rPr>
            </w:pPr>
            <w:r w:rsidRPr="00AD242C">
              <w:rPr>
                <w:rFonts w:ascii="Times New Roman" w:hAnsi="Times New Roman" w:cs="Times New Roman"/>
                <w:sz w:val="20"/>
                <w:szCs w:val="20"/>
              </w:rPr>
              <w:t>Smallest drill size</w:t>
            </w:r>
          </w:p>
        </w:tc>
        <w:tc>
          <w:tcPr>
            <w:tcW w:w="5819" w:type="dxa"/>
          </w:tcPr>
          <w:p w:rsidR="00646BDD" w:rsidRPr="00AD242C" w:rsidRDefault="00646BDD" w:rsidP="00220AFB">
            <w:pPr>
              <w:rPr>
                <w:rFonts w:ascii="Times New Roman" w:hAnsi="Times New Roman" w:cs="Times New Roman"/>
                <w:sz w:val="20"/>
                <w:szCs w:val="20"/>
              </w:rPr>
            </w:pPr>
            <w:r w:rsidRPr="00AD242C">
              <w:rPr>
                <w:rFonts w:ascii="Times New Roman" w:hAnsi="Times New Roman" w:cs="Times New Roman"/>
                <w:sz w:val="20"/>
                <w:szCs w:val="20"/>
              </w:rPr>
              <w:t>0.2 mm</w:t>
            </w:r>
          </w:p>
        </w:tc>
      </w:tr>
      <w:tr w:rsidR="00646BDD" w:rsidRPr="00AD242C" w:rsidTr="00220AFB">
        <w:trPr>
          <w:trHeight w:val="350"/>
          <w:jc w:val="center"/>
        </w:trPr>
        <w:tc>
          <w:tcPr>
            <w:tcW w:w="985" w:type="dxa"/>
          </w:tcPr>
          <w:p w:rsidR="00646BDD" w:rsidRPr="00AD242C" w:rsidRDefault="00646BDD" w:rsidP="00646BDD">
            <w:pPr>
              <w:numPr>
                <w:ilvl w:val="0"/>
                <w:numId w:val="41"/>
              </w:numPr>
              <w:contextualSpacing/>
              <w:rPr>
                <w:rFonts w:ascii="Times New Roman" w:hAnsi="Times New Roman" w:cs="Times New Roman"/>
                <w:sz w:val="20"/>
                <w:szCs w:val="20"/>
                <w:lang w:val="en-IN"/>
              </w:rPr>
            </w:pPr>
          </w:p>
        </w:tc>
        <w:tc>
          <w:tcPr>
            <w:tcW w:w="2911" w:type="dxa"/>
          </w:tcPr>
          <w:p w:rsidR="00646BDD" w:rsidRPr="00AD242C" w:rsidRDefault="00646BDD" w:rsidP="00220AFB">
            <w:pPr>
              <w:rPr>
                <w:rFonts w:ascii="Times New Roman" w:hAnsi="Times New Roman" w:cs="Times New Roman"/>
                <w:sz w:val="20"/>
                <w:szCs w:val="20"/>
              </w:rPr>
            </w:pPr>
            <w:r w:rsidRPr="00AD242C">
              <w:rPr>
                <w:rFonts w:ascii="Times New Roman" w:hAnsi="Times New Roman" w:cs="Times New Roman"/>
                <w:sz w:val="20"/>
                <w:szCs w:val="20"/>
              </w:rPr>
              <w:t>Control axis</w:t>
            </w:r>
          </w:p>
        </w:tc>
        <w:tc>
          <w:tcPr>
            <w:tcW w:w="5819" w:type="dxa"/>
          </w:tcPr>
          <w:p w:rsidR="00646BDD" w:rsidRPr="00AD242C" w:rsidRDefault="00646BDD" w:rsidP="00220AFB">
            <w:pPr>
              <w:rPr>
                <w:rFonts w:ascii="Times New Roman" w:hAnsi="Times New Roman" w:cs="Times New Roman"/>
                <w:sz w:val="20"/>
                <w:szCs w:val="20"/>
              </w:rPr>
            </w:pPr>
            <w:r w:rsidRPr="00AD242C">
              <w:rPr>
                <w:rFonts w:ascii="Times New Roman" w:hAnsi="Times New Roman" w:cs="Times New Roman"/>
                <w:sz w:val="20"/>
                <w:szCs w:val="20"/>
              </w:rPr>
              <w:t>X, Y, Z</w:t>
            </w:r>
          </w:p>
        </w:tc>
      </w:tr>
      <w:tr w:rsidR="00646BDD" w:rsidRPr="00AD242C" w:rsidTr="00220AFB">
        <w:trPr>
          <w:trHeight w:val="350"/>
          <w:jc w:val="center"/>
        </w:trPr>
        <w:tc>
          <w:tcPr>
            <w:tcW w:w="985" w:type="dxa"/>
          </w:tcPr>
          <w:p w:rsidR="00646BDD" w:rsidRPr="00AD242C" w:rsidRDefault="00646BDD" w:rsidP="00646BDD">
            <w:pPr>
              <w:numPr>
                <w:ilvl w:val="0"/>
                <w:numId w:val="41"/>
              </w:numPr>
              <w:contextualSpacing/>
              <w:rPr>
                <w:rFonts w:ascii="Times New Roman" w:hAnsi="Times New Roman" w:cs="Times New Roman"/>
                <w:sz w:val="20"/>
                <w:szCs w:val="20"/>
                <w:lang w:val="en-IN"/>
              </w:rPr>
            </w:pPr>
          </w:p>
        </w:tc>
        <w:tc>
          <w:tcPr>
            <w:tcW w:w="2911" w:type="dxa"/>
          </w:tcPr>
          <w:p w:rsidR="00646BDD" w:rsidRPr="00AD242C" w:rsidRDefault="00646BDD" w:rsidP="00220AFB">
            <w:pPr>
              <w:rPr>
                <w:rFonts w:ascii="Times New Roman" w:hAnsi="Times New Roman" w:cs="Times New Roman"/>
                <w:sz w:val="20"/>
                <w:szCs w:val="20"/>
              </w:rPr>
            </w:pPr>
            <w:r w:rsidRPr="00AD242C">
              <w:rPr>
                <w:rFonts w:ascii="Times New Roman" w:hAnsi="Times New Roman" w:cs="Times New Roman"/>
                <w:sz w:val="20"/>
                <w:szCs w:val="20"/>
              </w:rPr>
              <w:t>Drilling</w:t>
            </w:r>
          </w:p>
        </w:tc>
        <w:tc>
          <w:tcPr>
            <w:tcW w:w="5819" w:type="dxa"/>
          </w:tcPr>
          <w:p w:rsidR="00646BDD" w:rsidRPr="00AD242C" w:rsidRDefault="00646BDD" w:rsidP="00220AFB">
            <w:pPr>
              <w:rPr>
                <w:rFonts w:ascii="Times New Roman" w:hAnsi="Times New Roman" w:cs="Times New Roman"/>
                <w:sz w:val="20"/>
                <w:szCs w:val="20"/>
              </w:rPr>
            </w:pPr>
            <w:r w:rsidRPr="00AD242C">
              <w:rPr>
                <w:rFonts w:ascii="Times New Roman" w:hAnsi="Times New Roman" w:cs="Times New Roman"/>
                <w:sz w:val="20"/>
                <w:szCs w:val="20"/>
              </w:rPr>
              <w:t>0.2 – 3.175 (mm)</w:t>
            </w:r>
          </w:p>
        </w:tc>
      </w:tr>
      <w:tr w:rsidR="00646BDD" w:rsidRPr="00AD242C" w:rsidTr="00220AFB">
        <w:trPr>
          <w:trHeight w:val="350"/>
          <w:jc w:val="center"/>
        </w:trPr>
        <w:tc>
          <w:tcPr>
            <w:tcW w:w="985" w:type="dxa"/>
          </w:tcPr>
          <w:p w:rsidR="00646BDD" w:rsidRPr="00AD242C" w:rsidRDefault="00646BDD" w:rsidP="00646BDD">
            <w:pPr>
              <w:numPr>
                <w:ilvl w:val="0"/>
                <w:numId w:val="41"/>
              </w:numPr>
              <w:contextualSpacing/>
              <w:rPr>
                <w:rFonts w:ascii="Times New Roman" w:hAnsi="Times New Roman" w:cs="Times New Roman"/>
                <w:sz w:val="20"/>
                <w:szCs w:val="20"/>
                <w:lang w:val="en-IN"/>
              </w:rPr>
            </w:pPr>
          </w:p>
        </w:tc>
        <w:tc>
          <w:tcPr>
            <w:tcW w:w="2911" w:type="dxa"/>
          </w:tcPr>
          <w:p w:rsidR="00646BDD" w:rsidRPr="00AD242C" w:rsidRDefault="00646BDD" w:rsidP="00220AFB">
            <w:pPr>
              <w:rPr>
                <w:rFonts w:ascii="Times New Roman" w:hAnsi="Times New Roman" w:cs="Times New Roman"/>
                <w:sz w:val="20"/>
                <w:szCs w:val="20"/>
              </w:rPr>
            </w:pPr>
            <w:r w:rsidRPr="00AD242C">
              <w:rPr>
                <w:rFonts w:ascii="Times New Roman" w:hAnsi="Times New Roman" w:cs="Times New Roman"/>
                <w:sz w:val="20"/>
                <w:szCs w:val="20"/>
              </w:rPr>
              <w:t>Machine voltage</w:t>
            </w:r>
          </w:p>
        </w:tc>
        <w:tc>
          <w:tcPr>
            <w:tcW w:w="5819" w:type="dxa"/>
          </w:tcPr>
          <w:p w:rsidR="00646BDD" w:rsidRPr="00AD242C" w:rsidRDefault="00646BDD" w:rsidP="00220AFB">
            <w:pPr>
              <w:rPr>
                <w:rFonts w:ascii="Times New Roman" w:hAnsi="Times New Roman" w:cs="Times New Roman"/>
                <w:sz w:val="20"/>
                <w:szCs w:val="20"/>
              </w:rPr>
            </w:pPr>
            <w:r w:rsidRPr="00AD242C">
              <w:rPr>
                <w:rFonts w:ascii="Times New Roman" w:hAnsi="Times New Roman" w:cs="Times New Roman"/>
                <w:sz w:val="20"/>
                <w:szCs w:val="20"/>
              </w:rPr>
              <w:t>80 – 245 Volts 50/60 Hz</w:t>
            </w:r>
          </w:p>
        </w:tc>
      </w:tr>
      <w:tr w:rsidR="00646BDD" w:rsidRPr="00AD242C" w:rsidTr="00220AFB">
        <w:trPr>
          <w:trHeight w:val="350"/>
          <w:jc w:val="center"/>
        </w:trPr>
        <w:tc>
          <w:tcPr>
            <w:tcW w:w="985" w:type="dxa"/>
          </w:tcPr>
          <w:p w:rsidR="00646BDD" w:rsidRPr="00AD242C" w:rsidRDefault="00646BDD" w:rsidP="00646BDD">
            <w:pPr>
              <w:numPr>
                <w:ilvl w:val="0"/>
                <w:numId w:val="41"/>
              </w:numPr>
              <w:contextualSpacing/>
              <w:rPr>
                <w:rFonts w:ascii="Times New Roman" w:hAnsi="Times New Roman" w:cs="Times New Roman"/>
                <w:sz w:val="20"/>
                <w:szCs w:val="20"/>
                <w:lang w:val="en-IN"/>
              </w:rPr>
            </w:pPr>
          </w:p>
        </w:tc>
        <w:tc>
          <w:tcPr>
            <w:tcW w:w="2911" w:type="dxa"/>
          </w:tcPr>
          <w:p w:rsidR="00646BDD" w:rsidRPr="00AD242C" w:rsidRDefault="00646BDD" w:rsidP="00220AFB">
            <w:pPr>
              <w:rPr>
                <w:rFonts w:ascii="Times New Roman" w:hAnsi="Times New Roman" w:cs="Times New Roman"/>
                <w:sz w:val="20"/>
                <w:szCs w:val="20"/>
              </w:rPr>
            </w:pPr>
            <w:r w:rsidRPr="00AD242C">
              <w:rPr>
                <w:rFonts w:ascii="Times New Roman" w:hAnsi="Times New Roman" w:cs="Times New Roman"/>
                <w:sz w:val="20"/>
                <w:szCs w:val="20"/>
              </w:rPr>
              <w:t>Automatic depth control</w:t>
            </w:r>
          </w:p>
        </w:tc>
        <w:tc>
          <w:tcPr>
            <w:tcW w:w="5819" w:type="dxa"/>
          </w:tcPr>
          <w:p w:rsidR="00646BDD" w:rsidRPr="00AD242C" w:rsidRDefault="00646BDD" w:rsidP="00220AFB">
            <w:pPr>
              <w:rPr>
                <w:rFonts w:ascii="Times New Roman" w:hAnsi="Times New Roman" w:cs="Times New Roman"/>
                <w:sz w:val="20"/>
                <w:szCs w:val="20"/>
              </w:rPr>
            </w:pPr>
            <w:r w:rsidRPr="00AD242C">
              <w:rPr>
                <w:rFonts w:ascii="Times New Roman" w:hAnsi="Times New Roman" w:cs="Times New Roman"/>
                <w:sz w:val="20"/>
                <w:szCs w:val="20"/>
              </w:rPr>
              <w:t>Standard</w:t>
            </w:r>
          </w:p>
        </w:tc>
      </w:tr>
      <w:tr w:rsidR="00646BDD" w:rsidRPr="00AD242C" w:rsidTr="00220AFB">
        <w:trPr>
          <w:trHeight w:val="368"/>
          <w:jc w:val="center"/>
        </w:trPr>
        <w:tc>
          <w:tcPr>
            <w:tcW w:w="985" w:type="dxa"/>
          </w:tcPr>
          <w:p w:rsidR="00646BDD" w:rsidRPr="00AD242C" w:rsidRDefault="00646BDD" w:rsidP="00646BDD">
            <w:pPr>
              <w:numPr>
                <w:ilvl w:val="0"/>
                <w:numId w:val="41"/>
              </w:numPr>
              <w:contextualSpacing/>
              <w:rPr>
                <w:rFonts w:ascii="Times New Roman" w:hAnsi="Times New Roman" w:cs="Times New Roman"/>
                <w:sz w:val="20"/>
                <w:szCs w:val="20"/>
                <w:lang w:val="en-IN"/>
              </w:rPr>
            </w:pPr>
          </w:p>
        </w:tc>
        <w:tc>
          <w:tcPr>
            <w:tcW w:w="2911" w:type="dxa"/>
          </w:tcPr>
          <w:p w:rsidR="00646BDD" w:rsidRPr="00AD242C" w:rsidRDefault="00646BDD" w:rsidP="00220AFB">
            <w:pPr>
              <w:rPr>
                <w:rFonts w:ascii="Times New Roman" w:hAnsi="Times New Roman" w:cs="Times New Roman"/>
                <w:sz w:val="20"/>
                <w:szCs w:val="20"/>
              </w:rPr>
            </w:pPr>
            <w:r w:rsidRPr="00AD242C">
              <w:rPr>
                <w:rFonts w:ascii="Times New Roman" w:hAnsi="Times New Roman" w:cs="Times New Roman"/>
                <w:sz w:val="20"/>
                <w:szCs w:val="20"/>
              </w:rPr>
              <w:t>Front panel controls</w:t>
            </w:r>
          </w:p>
        </w:tc>
        <w:tc>
          <w:tcPr>
            <w:tcW w:w="5819" w:type="dxa"/>
          </w:tcPr>
          <w:p w:rsidR="00646BDD" w:rsidRPr="00AD242C" w:rsidRDefault="00646BDD" w:rsidP="00220AFB">
            <w:pPr>
              <w:rPr>
                <w:rFonts w:ascii="Times New Roman" w:hAnsi="Times New Roman" w:cs="Times New Roman"/>
                <w:sz w:val="20"/>
                <w:szCs w:val="20"/>
              </w:rPr>
            </w:pPr>
            <w:r w:rsidRPr="00AD242C">
              <w:rPr>
                <w:rFonts w:ascii="Times New Roman" w:hAnsi="Times New Roman" w:cs="Times New Roman"/>
                <w:sz w:val="20"/>
                <w:szCs w:val="20"/>
              </w:rPr>
              <w:t>Standard</w:t>
            </w:r>
          </w:p>
        </w:tc>
      </w:tr>
      <w:tr w:rsidR="00646BDD" w:rsidRPr="00AD242C" w:rsidTr="00220AFB">
        <w:trPr>
          <w:trHeight w:val="350"/>
          <w:jc w:val="center"/>
        </w:trPr>
        <w:tc>
          <w:tcPr>
            <w:tcW w:w="985" w:type="dxa"/>
          </w:tcPr>
          <w:p w:rsidR="00646BDD" w:rsidRPr="00AD242C" w:rsidRDefault="00646BDD" w:rsidP="00646BDD">
            <w:pPr>
              <w:numPr>
                <w:ilvl w:val="0"/>
                <w:numId w:val="41"/>
              </w:numPr>
              <w:contextualSpacing/>
              <w:rPr>
                <w:rFonts w:ascii="Times New Roman" w:hAnsi="Times New Roman" w:cs="Times New Roman"/>
                <w:sz w:val="20"/>
                <w:szCs w:val="20"/>
                <w:lang w:val="en-IN"/>
              </w:rPr>
            </w:pPr>
          </w:p>
        </w:tc>
        <w:tc>
          <w:tcPr>
            <w:tcW w:w="2911" w:type="dxa"/>
          </w:tcPr>
          <w:p w:rsidR="00646BDD" w:rsidRPr="00AD242C" w:rsidRDefault="00646BDD" w:rsidP="00220AFB">
            <w:pPr>
              <w:rPr>
                <w:rFonts w:ascii="Times New Roman" w:hAnsi="Times New Roman" w:cs="Times New Roman"/>
                <w:sz w:val="20"/>
                <w:szCs w:val="20"/>
              </w:rPr>
            </w:pPr>
            <w:r w:rsidRPr="00AD242C">
              <w:rPr>
                <w:rFonts w:ascii="Times New Roman" w:hAnsi="Times New Roman" w:cs="Times New Roman"/>
                <w:sz w:val="20"/>
                <w:szCs w:val="20"/>
              </w:rPr>
              <w:t>Vacuum table</w:t>
            </w:r>
          </w:p>
        </w:tc>
        <w:tc>
          <w:tcPr>
            <w:tcW w:w="5819" w:type="dxa"/>
          </w:tcPr>
          <w:p w:rsidR="00646BDD" w:rsidRPr="00AD242C" w:rsidRDefault="00646BDD" w:rsidP="00220AFB">
            <w:pPr>
              <w:rPr>
                <w:rFonts w:ascii="Times New Roman" w:hAnsi="Times New Roman" w:cs="Times New Roman"/>
                <w:sz w:val="20"/>
                <w:szCs w:val="20"/>
              </w:rPr>
            </w:pPr>
            <w:r w:rsidRPr="00AD242C">
              <w:rPr>
                <w:rFonts w:ascii="Times New Roman" w:hAnsi="Times New Roman" w:cs="Times New Roman"/>
                <w:sz w:val="20"/>
                <w:szCs w:val="20"/>
              </w:rPr>
              <w:t>Fully integrated</w:t>
            </w:r>
          </w:p>
        </w:tc>
      </w:tr>
      <w:tr w:rsidR="00646BDD" w:rsidRPr="00AD242C" w:rsidTr="00220AFB">
        <w:trPr>
          <w:trHeight w:val="350"/>
          <w:jc w:val="center"/>
        </w:trPr>
        <w:tc>
          <w:tcPr>
            <w:tcW w:w="985" w:type="dxa"/>
          </w:tcPr>
          <w:p w:rsidR="00646BDD" w:rsidRPr="00AD242C" w:rsidRDefault="00646BDD" w:rsidP="00646BDD">
            <w:pPr>
              <w:numPr>
                <w:ilvl w:val="0"/>
                <w:numId w:val="41"/>
              </w:numPr>
              <w:contextualSpacing/>
              <w:rPr>
                <w:rFonts w:ascii="Times New Roman" w:hAnsi="Times New Roman" w:cs="Times New Roman"/>
                <w:sz w:val="20"/>
                <w:szCs w:val="20"/>
                <w:lang w:val="en-IN"/>
              </w:rPr>
            </w:pPr>
          </w:p>
        </w:tc>
        <w:tc>
          <w:tcPr>
            <w:tcW w:w="2911" w:type="dxa"/>
          </w:tcPr>
          <w:p w:rsidR="00646BDD" w:rsidRPr="00AD242C" w:rsidRDefault="00646BDD" w:rsidP="00220AFB">
            <w:pPr>
              <w:rPr>
                <w:rFonts w:ascii="Times New Roman" w:hAnsi="Times New Roman" w:cs="Times New Roman"/>
                <w:sz w:val="20"/>
                <w:szCs w:val="20"/>
              </w:rPr>
            </w:pPr>
            <w:r w:rsidRPr="00AD242C">
              <w:rPr>
                <w:rFonts w:ascii="Times New Roman" w:hAnsi="Times New Roman" w:cs="Times New Roman"/>
                <w:sz w:val="20"/>
                <w:szCs w:val="20"/>
              </w:rPr>
              <w:t>Sound enclosure</w:t>
            </w:r>
          </w:p>
        </w:tc>
        <w:tc>
          <w:tcPr>
            <w:tcW w:w="5819" w:type="dxa"/>
          </w:tcPr>
          <w:p w:rsidR="00646BDD" w:rsidRPr="00AD242C" w:rsidRDefault="00646BDD" w:rsidP="00220AFB">
            <w:pPr>
              <w:rPr>
                <w:rFonts w:ascii="Times New Roman" w:hAnsi="Times New Roman" w:cs="Times New Roman"/>
                <w:sz w:val="20"/>
                <w:szCs w:val="20"/>
              </w:rPr>
            </w:pPr>
            <w:r w:rsidRPr="00AD242C">
              <w:rPr>
                <w:rFonts w:ascii="Times New Roman" w:hAnsi="Times New Roman" w:cs="Times New Roman"/>
                <w:sz w:val="20"/>
                <w:szCs w:val="20"/>
              </w:rPr>
              <w:t>Integrated</w:t>
            </w:r>
          </w:p>
        </w:tc>
      </w:tr>
      <w:tr w:rsidR="00646BDD" w:rsidRPr="00AD242C" w:rsidTr="00220AFB">
        <w:trPr>
          <w:trHeight w:val="350"/>
          <w:jc w:val="center"/>
        </w:trPr>
        <w:tc>
          <w:tcPr>
            <w:tcW w:w="985" w:type="dxa"/>
          </w:tcPr>
          <w:p w:rsidR="00646BDD" w:rsidRPr="00AD242C" w:rsidRDefault="00646BDD" w:rsidP="00646BDD">
            <w:pPr>
              <w:numPr>
                <w:ilvl w:val="0"/>
                <w:numId w:val="41"/>
              </w:numPr>
              <w:contextualSpacing/>
              <w:rPr>
                <w:rFonts w:ascii="Times New Roman" w:hAnsi="Times New Roman" w:cs="Times New Roman"/>
                <w:sz w:val="20"/>
                <w:szCs w:val="20"/>
                <w:lang w:val="en-IN"/>
              </w:rPr>
            </w:pPr>
          </w:p>
        </w:tc>
        <w:tc>
          <w:tcPr>
            <w:tcW w:w="2911" w:type="dxa"/>
          </w:tcPr>
          <w:p w:rsidR="00646BDD" w:rsidRPr="00AD242C" w:rsidRDefault="00646BDD" w:rsidP="00220AFB">
            <w:pPr>
              <w:rPr>
                <w:rFonts w:ascii="Times New Roman" w:hAnsi="Times New Roman" w:cs="Times New Roman"/>
                <w:sz w:val="20"/>
                <w:szCs w:val="20"/>
              </w:rPr>
            </w:pPr>
            <w:r w:rsidRPr="00AD242C">
              <w:rPr>
                <w:rFonts w:ascii="Times New Roman" w:hAnsi="Times New Roman" w:cs="Times New Roman"/>
                <w:sz w:val="20"/>
                <w:szCs w:val="20"/>
              </w:rPr>
              <w:t>Machine hood</w:t>
            </w:r>
          </w:p>
        </w:tc>
        <w:tc>
          <w:tcPr>
            <w:tcW w:w="5819" w:type="dxa"/>
          </w:tcPr>
          <w:p w:rsidR="00646BDD" w:rsidRPr="00AD242C" w:rsidRDefault="00646BDD" w:rsidP="00220AFB">
            <w:pPr>
              <w:rPr>
                <w:rFonts w:ascii="Times New Roman" w:hAnsi="Times New Roman" w:cs="Times New Roman"/>
                <w:sz w:val="20"/>
                <w:szCs w:val="20"/>
              </w:rPr>
            </w:pPr>
            <w:r w:rsidRPr="00AD242C">
              <w:rPr>
                <w:rFonts w:ascii="Times New Roman" w:hAnsi="Times New Roman" w:cs="Times New Roman"/>
                <w:sz w:val="20"/>
                <w:szCs w:val="20"/>
              </w:rPr>
              <w:t>Standard supply</w:t>
            </w:r>
          </w:p>
        </w:tc>
      </w:tr>
      <w:tr w:rsidR="00646BDD" w:rsidRPr="00AD242C" w:rsidTr="00220AFB">
        <w:trPr>
          <w:trHeight w:val="584"/>
          <w:jc w:val="center"/>
        </w:trPr>
        <w:tc>
          <w:tcPr>
            <w:tcW w:w="985" w:type="dxa"/>
          </w:tcPr>
          <w:p w:rsidR="00646BDD" w:rsidRPr="00AD242C" w:rsidRDefault="00646BDD" w:rsidP="00646BDD">
            <w:pPr>
              <w:numPr>
                <w:ilvl w:val="0"/>
                <w:numId w:val="41"/>
              </w:numPr>
              <w:contextualSpacing/>
              <w:rPr>
                <w:rFonts w:ascii="Times New Roman" w:hAnsi="Times New Roman" w:cs="Times New Roman"/>
                <w:sz w:val="20"/>
                <w:szCs w:val="20"/>
                <w:lang w:val="en-IN"/>
              </w:rPr>
            </w:pPr>
          </w:p>
        </w:tc>
        <w:tc>
          <w:tcPr>
            <w:tcW w:w="2911" w:type="dxa"/>
          </w:tcPr>
          <w:p w:rsidR="00646BDD" w:rsidRPr="00AD242C" w:rsidRDefault="00646BDD" w:rsidP="00220AFB">
            <w:pPr>
              <w:rPr>
                <w:rFonts w:ascii="Times New Roman" w:hAnsi="Times New Roman" w:cs="Times New Roman"/>
                <w:sz w:val="20"/>
                <w:szCs w:val="20"/>
              </w:rPr>
            </w:pPr>
            <w:r w:rsidRPr="00AD242C">
              <w:rPr>
                <w:rFonts w:ascii="Times New Roman" w:hAnsi="Times New Roman" w:cs="Times New Roman"/>
                <w:sz w:val="20"/>
                <w:szCs w:val="20"/>
              </w:rPr>
              <w:t>Camera</w:t>
            </w:r>
          </w:p>
        </w:tc>
        <w:tc>
          <w:tcPr>
            <w:tcW w:w="5819" w:type="dxa"/>
          </w:tcPr>
          <w:p w:rsidR="00646BDD" w:rsidRPr="00AD242C" w:rsidRDefault="00646BDD" w:rsidP="00220AFB">
            <w:pPr>
              <w:rPr>
                <w:rFonts w:ascii="Times New Roman" w:hAnsi="Times New Roman" w:cs="Times New Roman"/>
                <w:sz w:val="20"/>
                <w:szCs w:val="20"/>
              </w:rPr>
            </w:pPr>
            <w:r w:rsidRPr="00AD242C">
              <w:rPr>
                <w:rFonts w:ascii="Times New Roman" w:hAnsi="Times New Roman" w:cs="Times New Roman"/>
                <w:sz w:val="20"/>
                <w:szCs w:val="20"/>
              </w:rPr>
              <w:t>The system should be supplied with positioning color-camera for board alignment, quality inspection, measurement and overlay functions</w:t>
            </w:r>
          </w:p>
        </w:tc>
      </w:tr>
      <w:tr w:rsidR="00646BDD" w:rsidRPr="00AD242C" w:rsidTr="00220AFB">
        <w:trPr>
          <w:trHeight w:val="350"/>
          <w:jc w:val="center"/>
        </w:trPr>
        <w:tc>
          <w:tcPr>
            <w:tcW w:w="985" w:type="dxa"/>
          </w:tcPr>
          <w:p w:rsidR="00646BDD" w:rsidRPr="00AD242C" w:rsidRDefault="00646BDD" w:rsidP="00646BDD">
            <w:pPr>
              <w:numPr>
                <w:ilvl w:val="0"/>
                <w:numId w:val="41"/>
              </w:numPr>
              <w:contextualSpacing/>
              <w:rPr>
                <w:rFonts w:ascii="Times New Roman" w:hAnsi="Times New Roman" w:cs="Times New Roman"/>
                <w:sz w:val="20"/>
                <w:szCs w:val="20"/>
                <w:lang w:val="en-IN"/>
              </w:rPr>
            </w:pPr>
          </w:p>
        </w:tc>
        <w:tc>
          <w:tcPr>
            <w:tcW w:w="2911" w:type="dxa"/>
          </w:tcPr>
          <w:p w:rsidR="00646BDD" w:rsidRPr="00AD242C" w:rsidRDefault="00646BDD" w:rsidP="00220AFB">
            <w:pPr>
              <w:rPr>
                <w:rFonts w:ascii="Times New Roman" w:hAnsi="Times New Roman" w:cs="Times New Roman"/>
                <w:sz w:val="20"/>
                <w:szCs w:val="20"/>
              </w:rPr>
            </w:pPr>
            <w:r w:rsidRPr="00AD242C">
              <w:rPr>
                <w:rFonts w:ascii="Times New Roman" w:hAnsi="Times New Roman" w:cs="Times New Roman"/>
                <w:sz w:val="20"/>
                <w:szCs w:val="20"/>
              </w:rPr>
              <w:t>Tool change</w:t>
            </w:r>
          </w:p>
        </w:tc>
        <w:tc>
          <w:tcPr>
            <w:tcW w:w="5819" w:type="dxa"/>
          </w:tcPr>
          <w:p w:rsidR="00646BDD" w:rsidRPr="0086512A" w:rsidRDefault="00646BDD" w:rsidP="00220AFB">
            <w:pPr>
              <w:rPr>
                <w:rFonts w:ascii="Times New Roman" w:hAnsi="Times New Roman" w:cs="Times New Roman"/>
                <w:color w:val="FF0000"/>
                <w:sz w:val="20"/>
                <w:szCs w:val="20"/>
              </w:rPr>
            </w:pPr>
            <w:r w:rsidRPr="00FA5F9F">
              <w:rPr>
                <w:rFonts w:ascii="Times New Roman" w:hAnsi="Times New Roman" w:cs="Times New Roman"/>
                <w:sz w:val="20"/>
                <w:szCs w:val="20"/>
              </w:rPr>
              <w:t>Automatic (10 tools)</w:t>
            </w:r>
            <w:r>
              <w:rPr>
                <w:rFonts w:ascii="Times New Roman" w:hAnsi="Times New Roman" w:cs="Times New Roman"/>
                <w:sz w:val="20"/>
                <w:szCs w:val="20"/>
              </w:rPr>
              <w:t xml:space="preserve"> or better</w:t>
            </w:r>
          </w:p>
        </w:tc>
      </w:tr>
      <w:tr w:rsidR="00646BDD" w:rsidRPr="00AD242C" w:rsidTr="00220AFB">
        <w:trPr>
          <w:trHeight w:val="350"/>
          <w:jc w:val="center"/>
        </w:trPr>
        <w:tc>
          <w:tcPr>
            <w:tcW w:w="985" w:type="dxa"/>
          </w:tcPr>
          <w:p w:rsidR="00646BDD" w:rsidRPr="00AD242C" w:rsidRDefault="00646BDD" w:rsidP="00646BDD">
            <w:pPr>
              <w:numPr>
                <w:ilvl w:val="0"/>
                <w:numId w:val="41"/>
              </w:numPr>
              <w:contextualSpacing/>
              <w:rPr>
                <w:rFonts w:ascii="Times New Roman" w:hAnsi="Times New Roman" w:cs="Times New Roman"/>
                <w:sz w:val="20"/>
                <w:szCs w:val="20"/>
                <w:lang w:val="en-IN"/>
              </w:rPr>
            </w:pPr>
          </w:p>
        </w:tc>
        <w:tc>
          <w:tcPr>
            <w:tcW w:w="2911" w:type="dxa"/>
          </w:tcPr>
          <w:p w:rsidR="00646BDD" w:rsidRPr="00AD242C" w:rsidRDefault="00646BDD" w:rsidP="00220AFB">
            <w:pPr>
              <w:rPr>
                <w:rFonts w:ascii="Times New Roman" w:hAnsi="Times New Roman" w:cs="Times New Roman"/>
                <w:sz w:val="20"/>
                <w:szCs w:val="20"/>
              </w:rPr>
            </w:pPr>
            <w:r w:rsidRPr="00AD242C">
              <w:rPr>
                <w:rFonts w:ascii="Times New Roman" w:hAnsi="Times New Roman" w:cs="Times New Roman"/>
                <w:sz w:val="20"/>
                <w:szCs w:val="20"/>
              </w:rPr>
              <w:t>Software</w:t>
            </w:r>
          </w:p>
        </w:tc>
        <w:tc>
          <w:tcPr>
            <w:tcW w:w="5819" w:type="dxa"/>
          </w:tcPr>
          <w:p w:rsidR="00646BDD" w:rsidRPr="00AD242C" w:rsidRDefault="00646BDD" w:rsidP="00220AFB">
            <w:pPr>
              <w:rPr>
                <w:rFonts w:ascii="Times New Roman" w:hAnsi="Times New Roman" w:cs="Times New Roman"/>
                <w:sz w:val="20"/>
                <w:szCs w:val="20"/>
              </w:rPr>
            </w:pPr>
            <w:r w:rsidRPr="00AD242C">
              <w:rPr>
                <w:rFonts w:ascii="Times New Roman" w:hAnsi="Times New Roman" w:cs="Times New Roman"/>
                <w:sz w:val="20"/>
                <w:szCs w:val="20"/>
              </w:rPr>
              <w:t>CAD software, Conversion &amp; CAM</w:t>
            </w:r>
          </w:p>
        </w:tc>
      </w:tr>
      <w:tr w:rsidR="00646BDD" w:rsidRPr="00AD242C" w:rsidTr="00220AFB">
        <w:trPr>
          <w:trHeight w:val="350"/>
          <w:jc w:val="center"/>
        </w:trPr>
        <w:tc>
          <w:tcPr>
            <w:tcW w:w="985" w:type="dxa"/>
          </w:tcPr>
          <w:p w:rsidR="00646BDD" w:rsidRPr="00AD242C" w:rsidRDefault="00646BDD" w:rsidP="00646BDD">
            <w:pPr>
              <w:numPr>
                <w:ilvl w:val="0"/>
                <w:numId w:val="41"/>
              </w:numPr>
              <w:contextualSpacing/>
              <w:rPr>
                <w:rFonts w:ascii="Times New Roman" w:hAnsi="Times New Roman" w:cs="Times New Roman"/>
                <w:sz w:val="20"/>
                <w:szCs w:val="20"/>
                <w:lang w:val="en-IN"/>
              </w:rPr>
            </w:pPr>
          </w:p>
        </w:tc>
        <w:tc>
          <w:tcPr>
            <w:tcW w:w="2911" w:type="dxa"/>
          </w:tcPr>
          <w:p w:rsidR="00646BDD" w:rsidRPr="00AD242C" w:rsidRDefault="00646BDD" w:rsidP="00220AFB">
            <w:pPr>
              <w:rPr>
                <w:rFonts w:ascii="Times New Roman" w:hAnsi="Times New Roman" w:cs="Times New Roman"/>
                <w:sz w:val="20"/>
                <w:szCs w:val="20"/>
              </w:rPr>
            </w:pPr>
            <w:r w:rsidRPr="00AD242C">
              <w:rPr>
                <w:rFonts w:ascii="Times New Roman" w:hAnsi="Times New Roman" w:cs="Times New Roman"/>
                <w:sz w:val="20"/>
                <w:szCs w:val="20"/>
              </w:rPr>
              <w:t>OS support</w:t>
            </w:r>
          </w:p>
        </w:tc>
        <w:tc>
          <w:tcPr>
            <w:tcW w:w="5819" w:type="dxa"/>
          </w:tcPr>
          <w:p w:rsidR="00646BDD" w:rsidRPr="00AD242C" w:rsidRDefault="00646BDD" w:rsidP="00220AFB">
            <w:pPr>
              <w:rPr>
                <w:rFonts w:ascii="Times New Roman" w:hAnsi="Times New Roman" w:cs="Times New Roman"/>
                <w:sz w:val="20"/>
                <w:szCs w:val="20"/>
              </w:rPr>
            </w:pPr>
            <w:r w:rsidRPr="00AD242C">
              <w:rPr>
                <w:rFonts w:ascii="Times New Roman" w:hAnsi="Times New Roman" w:cs="Times New Roman"/>
                <w:sz w:val="20"/>
                <w:szCs w:val="20"/>
              </w:rPr>
              <w:t>Windows 7, 8, 10 (32 bit, 64 bit)</w:t>
            </w:r>
          </w:p>
        </w:tc>
      </w:tr>
      <w:tr w:rsidR="00646BDD" w:rsidRPr="00AD242C" w:rsidTr="00220AFB">
        <w:trPr>
          <w:trHeight w:val="620"/>
          <w:jc w:val="center"/>
        </w:trPr>
        <w:tc>
          <w:tcPr>
            <w:tcW w:w="985" w:type="dxa"/>
          </w:tcPr>
          <w:p w:rsidR="00646BDD" w:rsidRPr="00AD242C" w:rsidRDefault="00646BDD" w:rsidP="00646BDD">
            <w:pPr>
              <w:numPr>
                <w:ilvl w:val="0"/>
                <w:numId w:val="41"/>
              </w:numPr>
              <w:contextualSpacing/>
              <w:rPr>
                <w:rFonts w:ascii="Times New Roman" w:hAnsi="Times New Roman" w:cs="Times New Roman"/>
                <w:sz w:val="20"/>
                <w:szCs w:val="20"/>
                <w:lang w:val="en-IN"/>
              </w:rPr>
            </w:pPr>
          </w:p>
        </w:tc>
        <w:tc>
          <w:tcPr>
            <w:tcW w:w="2911" w:type="dxa"/>
          </w:tcPr>
          <w:p w:rsidR="00646BDD" w:rsidRPr="00AD242C" w:rsidRDefault="00646BDD" w:rsidP="00220AFB">
            <w:pPr>
              <w:rPr>
                <w:rFonts w:ascii="Times New Roman" w:hAnsi="Times New Roman" w:cs="Times New Roman"/>
                <w:sz w:val="20"/>
                <w:szCs w:val="20"/>
              </w:rPr>
            </w:pPr>
            <w:r w:rsidRPr="00AD242C">
              <w:rPr>
                <w:rFonts w:ascii="Times New Roman" w:hAnsi="Times New Roman" w:cs="Times New Roman"/>
                <w:sz w:val="20"/>
                <w:szCs w:val="20"/>
              </w:rPr>
              <w:t>Compatible software</w:t>
            </w:r>
          </w:p>
        </w:tc>
        <w:tc>
          <w:tcPr>
            <w:tcW w:w="5819" w:type="dxa"/>
          </w:tcPr>
          <w:p w:rsidR="00646BDD" w:rsidRPr="00AD242C" w:rsidRDefault="00646BDD" w:rsidP="00220AFB">
            <w:pPr>
              <w:rPr>
                <w:rFonts w:ascii="Times New Roman" w:hAnsi="Times New Roman" w:cs="Times New Roman"/>
                <w:sz w:val="20"/>
                <w:szCs w:val="20"/>
              </w:rPr>
            </w:pPr>
            <w:r w:rsidRPr="00AD242C">
              <w:rPr>
                <w:rFonts w:ascii="Times New Roman" w:hAnsi="Times New Roman" w:cs="Times New Roman"/>
                <w:sz w:val="20"/>
                <w:szCs w:val="20"/>
              </w:rPr>
              <w:t>OrCAD, Win PCB, Eagle, Microwave Office, AutoCAD, HFSS, CST Microwave Studio, Ansoft Designer etc.</w:t>
            </w:r>
          </w:p>
        </w:tc>
      </w:tr>
      <w:tr w:rsidR="00646BDD" w:rsidRPr="00AD242C" w:rsidTr="00220AFB">
        <w:trPr>
          <w:trHeight w:val="257"/>
          <w:jc w:val="center"/>
        </w:trPr>
        <w:tc>
          <w:tcPr>
            <w:tcW w:w="985" w:type="dxa"/>
          </w:tcPr>
          <w:p w:rsidR="00646BDD" w:rsidRPr="00AD242C" w:rsidRDefault="00646BDD" w:rsidP="00646BDD">
            <w:pPr>
              <w:numPr>
                <w:ilvl w:val="0"/>
                <w:numId w:val="41"/>
              </w:numPr>
              <w:contextualSpacing/>
              <w:rPr>
                <w:rFonts w:ascii="Times New Roman" w:hAnsi="Times New Roman" w:cs="Times New Roman"/>
                <w:sz w:val="20"/>
                <w:szCs w:val="20"/>
                <w:lang w:val="en-IN"/>
              </w:rPr>
            </w:pPr>
          </w:p>
        </w:tc>
        <w:tc>
          <w:tcPr>
            <w:tcW w:w="2911" w:type="dxa"/>
          </w:tcPr>
          <w:p w:rsidR="00646BDD" w:rsidRPr="00AD242C" w:rsidRDefault="00646BDD" w:rsidP="00220AFB">
            <w:pPr>
              <w:rPr>
                <w:rFonts w:ascii="Times New Roman" w:hAnsi="Times New Roman" w:cs="Times New Roman"/>
                <w:sz w:val="20"/>
                <w:szCs w:val="20"/>
              </w:rPr>
            </w:pPr>
            <w:r w:rsidRPr="00AD242C">
              <w:rPr>
                <w:rFonts w:ascii="Times New Roman" w:hAnsi="Times New Roman" w:cs="Times New Roman"/>
                <w:sz w:val="20"/>
                <w:szCs w:val="20"/>
              </w:rPr>
              <w:t>Convertible file format supported</w:t>
            </w:r>
          </w:p>
        </w:tc>
        <w:tc>
          <w:tcPr>
            <w:tcW w:w="5819" w:type="dxa"/>
          </w:tcPr>
          <w:p w:rsidR="00646BDD" w:rsidRPr="00AD242C" w:rsidRDefault="00646BDD" w:rsidP="00220AFB">
            <w:pPr>
              <w:rPr>
                <w:rFonts w:ascii="Times New Roman" w:hAnsi="Times New Roman" w:cs="Times New Roman"/>
                <w:sz w:val="20"/>
                <w:szCs w:val="20"/>
              </w:rPr>
            </w:pPr>
            <w:r w:rsidRPr="00AD242C">
              <w:rPr>
                <w:rFonts w:ascii="Times New Roman" w:hAnsi="Times New Roman" w:cs="Times New Roman"/>
                <w:sz w:val="20"/>
                <w:szCs w:val="20"/>
              </w:rPr>
              <w:t>DXF</w:t>
            </w:r>
            <w:r>
              <w:rPr>
                <w:rFonts w:ascii="Times New Roman" w:hAnsi="Times New Roman" w:cs="Times New Roman"/>
                <w:sz w:val="20"/>
                <w:szCs w:val="20"/>
              </w:rPr>
              <w:t xml:space="preserve">, </w:t>
            </w:r>
            <w:r w:rsidRPr="00AD242C">
              <w:rPr>
                <w:rFonts w:ascii="Times New Roman" w:hAnsi="Times New Roman" w:cs="Times New Roman"/>
                <w:sz w:val="20"/>
                <w:szCs w:val="20"/>
              </w:rPr>
              <w:t>Gerber, GerberX (2</w:t>
            </w:r>
            <w:r>
              <w:rPr>
                <w:rFonts w:ascii="Times New Roman" w:hAnsi="Times New Roman" w:cs="Times New Roman"/>
                <w:sz w:val="20"/>
                <w:szCs w:val="20"/>
              </w:rPr>
              <w:t>74x), Excellon drill output data.</w:t>
            </w:r>
          </w:p>
        </w:tc>
      </w:tr>
      <w:tr w:rsidR="00646BDD" w:rsidRPr="00AD242C" w:rsidTr="00220AFB">
        <w:trPr>
          <w:trHeight w:val="377"/>
          <w:jc w:val="center"/>
        </w:trPr>
        <w:tc>
          <w:tcPr>
            <w:tcW w:w="985" w:type="dxa"/>
          </w:tcPr>
          <w:p w:rsidR="00646BDD" w:rsidRPr="00AD242C" w:rsidRDefault="00646BDD" w:rsidP="00646BDD">
            <w:pPr>
              <w:numPr>
                <w:ilvl w:val="0"/>
                <w:numId w:val="41"/>
              </w:numPr>
              <w:contextualSpacing/>
              <w:rPr>
                <w:rFonts w:ascii="Times New Roman" w:hAnsi="Times New Roman" w:cs="Times New Roman"/>
                <w:sz w:val="20"/>
                <w:szCs w:val="20"/>
                <w:lang w:val="en-IN"/>
              </w:rPr>
            </w:pPr>
          </w:p>
        </w:tc>
        <w:tc>
          <w:tcPr>
            <w:tcW w:w="2911" w:type="dxa"/>
          </w:tcPr>
          <w:p w:rsidR="00646BDD" w:rsidRPr="00AD242C" w:rsidRDefault="00646BDD" w:rsidP="00220AFB">
            <w:pPr>
              <w:rPr>
                <w:rFonts w:ascii="Times New Roman" w:hAnsi="Times New Roman" w:cs="Times New Roman"/>
                <w:sz w:val="20"/>
                <w:szCs w:val="20"/>
              </w:rPr>
            </w:pPr>
            <w:r w:rsidRPr="00AD242C">
              <w:rPr>
                <w:rFonts w:ascii="Times New Roman" w:hAnsi="Times New Roman" w:cs="Times New Roman"/>
                <w:sz w:val="20"/>
                <w:szCs w:val="20"/>
              </w:rPr>
              <w:t>Interface with PC</w:t>
            </w:r>
          </w:p>
        </w:tc>
        <w:tc>
          <w:tcPr>
            <w:tcW w:w="5819" w:type="dxa"/>
          </w:tcPr>
          <w:p w:rsidR="00646BDD" w:rsidRPr="00AD242C" w:rsidRDefault="00646BDD" w:rsidP="00220AFB">
            <w:pPr>
              <w:rPr>
                <w:rFonts w:ascii="Times New Roman" w:hAnsi="Times New Roman" w:cs="Times New Roman"/>
                <w:sz w:val="20"/>
                <w:szCs w:val="20"/>
              </w:rPr>
            </w:pPr>
            <w:r w:rsidRPr="00AD242C">
              <w:rPr>
                <w:rFonts w:ascii="Times New Roman" w:hAnsi="Times New Roman" w:cs="Times New Roman"/>
                <w:sz w:val="20"/>
                <w:szCs w:val="20"/>
              </w:rPr>
              <w:t>USB port</w:t>
            </w:r>
          </w:p>
        </w:tc>
      </w:tr>
      <w:tr w:rsidR="00646BDD" w:rsidRPr="00AD242C" w:rsidTr="00220AFB">
        <w:trPr>
          <w:trHeight w:val="350"/>
          <w:jc w:val="center"/>
        </w:trPr>
        <w:tc>
          <w:tcPr>
            <w:tcW w:w="985" w:type="dxa"/>
          </w:tcPr>
          <w:p w:rsidR="00646BDD" w:rsidRPr="00AD242C" w:rsidRDefault="00646BDD" w:rsidP="00646BDD">
            <w:pPr>
              <w:numPr>
                <w:ilvl w:val="0"/>
                <w:numId w:val="41"/>
              </w:numPr>
              <w:contextualSpacing/>
              <w:rPr>
                <w:rFonts w:ascii="Times New Roman" w:hAnsi="Times New Roman" w:cs="Times New Roman"/>
                <w:sz w:val="20"/>
                <w:szCs w:val="20"/>
                <w:lang w:val="en-IN"/>
              </w:rPr>
            </w:pPr>
          </w:p>
        </w:tc>
        <w:tc>
          <w:tcPr>
            <w:tcW w:w="2911" w:type="dxa"/>
          </w:tcPr>
          <w:p w:rsidR="00646BDD" w:rsidRPr="00AD242C" w:rsidRDefault="00646BDD" w:rsidP="00220AFB">
            <w:pPr>
              <w:rPr>
                <w:rFonts w:ascii="Times New Roman" w:hAnsi="Times New Roman" w:cs="Times New Roman"/>
                <w:sz w:val="20"/>
                <w:szCs w:val="20"/>
              </w:rPr>
            </w:pPr>
            <w:r w:rsidRPr="00AD242C">
              <w:rPr>
                <w:rFonts w:ascii="Times New Roman" w:hAnsi="Times New Roman" w:cs="Times New Roman"/>
                <w:sz w:val="20"/>
                <w:szCs w:val="20"/>
              </w:rPr>
              <w:t>Material of machine</w:t>
            </w:r>
          </w:p>
        </w:tc>
        <w:tc>
          <w:tcPr>
            <w:tcW w:w="5819" w:type="dxa"/>
          </w:tcPr>
          <w:p w:rsidR="00646BDD" w:rsidRPr="00AD242C" w:rsidRDefault="00646BDD" w:rsidP="00220AFB">
            <w:pPr>
              <w:rPr>
                <w:rFonts w:ascii="Times New Roman" w:hAnsi="Times New Roman" w:cs="Times New Roman"/>
                <w:sz w:val="20"/>
                <w:szCs w:val="20"/>
              </w:rPr>
            </w:pPr>
            <w:r w:rsidRPr="00AD242C">
              <w:rPr>
                <w:rFonts w:ascii="Times New Roman" w:hAnsi="Times New Roman" w:cs="Times New Roman"/>
                <w:sz w:val="20"/>
                <w:szCs w:val="20"/>
              </w:rPr>
              <w:t>High quality mild steel</w:t>
            </w:r>
          </w:p>
        </w:tc>
      </w:tr>
      <w:tr w:rsidR="00646BDD" w:rsidRPr="00AD242C" w:rsidTr="00220AFB">
        <w:trPr>
          <w:trHeight w:val="530"/>
          <w:jc w:val="center"/>
        </w:trPr>
        <w:tc>
          <w:tcPr>
            <w:tcW w:w="985" w:type="dxa"/>
          </w:tcPr>
          <w:p w:rsidR="00646BDD" w:rsidRPr="00AD242C" w:rsidRDefault="00646BDD" w:rsidP="00646BDD">
            <w:pPr>
              <w:numPr>
                <w:ilvl w:val="0"/>
                <w:numId w:val="41"/>
              </w:numPr>
              <w:contextualSpacing/>
              <w:rPr>
                <w:rFonts w:ascii="Times New Roman" w:hAnsi="Times New Roman" w:cs="Times New Roman"/>
                <w:sz w:val="20"/>
                <w:szCs w:val="20"/>
                <w:lang w:val="en-IN"/>
              </w:rPr>
            </w:pPr>
          </w:p>
        </w:tc>
        <w:tc>
          <w:tcPr>
            <w:tcW w:w="2911" w:type="dxa"/>
          </w:tcPr>
          <w:p w:rsidR="00646BDD" w:rsidRPr="00AD242C" w:rsidRDefault="00646BDD" w:rsidP="00220AFB">
            <w:pPr>
              <w:rPr>
                <w:rFonts w:ascii="Times New Roman" w:hAnsi="Times New Roman" w:cs="Times New Roman"/>
                <w:sz w:val="20"/>
                <w:szCs w:val="20"/>
              </w:rPr>
            </w:pPr>
            <w:r w:rsidRPr="00AD242C">
              <w:rPr>
                <w:rFonts w:ascii="Times New Roman" w:hAnsi="Times New Roman" w:cs="Times New Roman"/>
                <w:sz w:val="20"/>
                <w:szCs w:val="20"/>
              </w:rPr>
              <w:t>Types of materials processed</w:t>
            </w:r>
          </w:p>
        </w:tc>
        <w:tc>
          <w:tcPr>
            <w:tcW w:w="5819" w:type="dxa"/>
          </w:tcPr>
          <w:p w:rsidR="00646BDD" w:rsidRPr="00AD242C" w:rsidRDefault="00646BDD" w:rsidP="00220AFB">
            <w:pPr>
              <w:rPr>
                <w:rFonts w:ascii="Times New Roman" w:hAnsi="Times New Roman" w:cs="Times New Roman"/>
                <w:sz w:val="20"/>
                <w:szCs w:val="20"/>
              </w:rPr>
            </w:pPr>
            <w:r w:rsidRPr="00AD242C">
              <w:rPr>
                <w:rFonts w:ascii="Times New Roman" w:hAnsi="Times New Roman" w:cs="Times New Roman"/>
                <w:sz w:val="20"/>
                <w:szCs w:val="20"/>
              </w:rPr>
              <w:t>FR4, FR3, RT/Duriod, LTCC (unfired), Kapton, Polyimide stencil, special films, aluminum panel, engraving of our sizes comparable with our mentioned working area</w:t>
            </w:r>
          </w:p>
        </w:tc>
      </w:tr>
      <w:tr w:rsidR="00646BDD" w:rsidRPr="00AD242C" w:rsidTr="00220AFB">
        <w:trPr>
          <w:trHeight w:val="257"/>
          <w:jc w:val="center"/>
        </w:trPr>
        <w:tc>
          <w:tcPr>
            <w:tcW w:w="985" w:type="dxa"/>
          </w:tcPr>
          <w:p w:rsidR="00646BDD" w:rsidRPr="00AD242C" w:rsidRDefault="00646BDD" w:rsidP="00646BDD">
            <w:pPr>
              <w:numPr>
                <w:ilvl w:val="0"/>
                <w:numId w:val="41"/>
              </w:numPr>
              <w:contextualSpacing/>
              <w:rPr>
                <w:rFonts w:ascii="Times New Roman" w:hAnsi="Times New Roman" w:cs="Times New Roman"/>
                <w:sz w:val="20"/>
                <w:szCs w:val="20"/>
                <w:lang w:val="en-IN"/>
              </w:rPr>
            </w:pPr>
          </w:p>
        </w:tc>
        <w:tc>
          <w:tcPr>
            <w:tcW w:w="2911" w:type="dxa"/>
          </w:tcPr>
          <w:p w:rsidR="00646BDD" w:rsidRPr="00AD242C" w:rsidRDefault="00646BDD" w:rsidP="00220AFB">
            <w:pPr>
              <w:rPr>
                <w:rFonts w:ascii="Times New Roman" w:hAnsi="Times New Roman" w:cs="Times New Roman"/>
                <w:sz w:val="20"/>
                <w:szCs w:val="20"/>
              </w:rPr>
            </w:pPr>
            <w:r w:rsidRPr="00AD242C">
              <w:rPr>
                <w:rFonts w:ascii="Times New Roman" w:hAnsi="Times New Roman" w:cs="Times New Roman"/>
                <w:sz w:val="20"/>
                <w:szCs w:val="20"/>
              </w:rPr>
              <w:t xml:space="preserve">CAM software </w:t>
            </w:r>
          </w:p>
        </w:tc>
        <w:tc>
          <w:tcPr>
            <w:tcW w:w="5819" w:type="dxa"/>
          </w:tcPr>
          <w:p w:rsidR="00646BDD" w:rsidRPr="00AD242C" w:rsidRDefault="00646BDD" w:rsidP="00220AFB">
            <w:pPr>
              <w:rPr>
                <w:rFonts w:ascii="Times New Roman" w:hAnsi="Times New Roman" w:cs="Times New Roman"/>
                <w:sz w:val="20"/>
                <w:szCs w:val="20"/>
              </w:rPr>
            </w:pPr>
            <w:r w:rsidRPr="00AD242C">
              <w:rPr>
                <w:rFonts w:ascii="Times New Roman" w:hAnsi="Times New Roman" w:cs="Times New Roman"/>
                <w:sz w:val="20"/>
                <w:szCs w:val="20"/>
              </w:rPr>
              <w:t>Easy to use software for controlling the machine</w:t>
            </w:r>
          </w:p>
        </w:tc>
      </w:tr>
      <w:tr w:rsidR="00646BDD" w:rsidRPr="00AD242C" w:rsidTr="00220AFB">
        <w:trPr>
          <w:trHeight w:val="1344"/>
          <w:jc w:val="center"/>
        </w:trPr>
        <w:tc>
          <w:tcPr>
            <w:tcW w:w="985" w:type="dxa"/>
          </w:tcPr>
          <w:p w:rsidR="00646BDD" w:rsidRPr="00AD242C" w:rsidRDefault="00646BDD" w:rsidP="00646BDD">
            <w:pPr>
              <w:numPr>
                <w:ilvl w:val="0"/>
                <w:numId w:val="41"/>
              </w:numPr>
              <w:contextualSpacing/>
              <w:rPr>
                <w:rFonts w:ascii="Times New Roman" w:hAnsi="Times New Roman" w:cs="Times New Roman"/>
                <w:sz w:val="20"/>
                <w:szCs w:val="20"/>
                <w:lang w:val="en-IN"/>
              </w:rPr>
            </w:pPr>
          </w:p>
        </w:tc>
        <w:tc>
          <w:tcPr>
            <w:tcW w:w="2911" w:type="dxa"/>
          </w:tcPr>
          <w:p w:rsidR="00646BDD" w:rsidRPr="00AD242C" w:rsidRDefault="00646BDD" w:rsidP="00220AFB">
            <w:pPr>
              <w:rPr>
                <w:rFonts w:ascii="Times New Roman" w:hAnsi="Times New Roman" w:cs="Times New Roman"/>
                <w:sz w:val="20"/>
                <w:szCs w:val="20"/>
              </w:rPr>
            </w:pPr>
            <w:r w:rsidRPr="00AD242C">
              <w:rPr>
                <w:rFonts w:ascii="Times New Roman" w:hAnsi="Times New Roman" w:cs="Times New Roman"/>
                <w:sz w:val="20"/>
                <w:szCs w:val="20"/>
              </w:rPr>
              <w:t>Set of accessories to be supplied</w:t>
            </w:r>
          </w:p>
        </w:tc>
        <w:tc>
          <w:tcPr>
            <w:tcW w:w="5819" w:type="dxa"/>
          </w:tcPr>
          <w:p w:rsidR="00646BDD" w:rsidRPr="00AD242C" w:rsidRDefault="00646BDD" w:rsidP="00646BDD">
            <w:pPr>
              <w:numPr>
                <w:ilvl w:val="0"/>
                <w:numId w:val="38"/>
              </w:numPr>
              <w:ind w:left="341" w:hanging="284"/>
              <w:contextualSpacing/>
              <w:rPr>
                <w:rFonts w:ascii="Times New Roman" w:hAnsi="Times New Roman" w:cs="Times New Roman"/>
                <w:sz w:val="20"/>
                <w:szCs w:val="20"/>
                <w:lang w:val="en-IN"/>
              </w:rPr>
            </w:pPr>
            <w:r w:rsidRPr="00AD242C">
              <w:rPr>
                <w:rFonts w:ascii="Times New Roman" w:hAnsi="Times New Roman" w:cs="Times New Roman"/>
                <w:sz w:val="20"/>
                <w:szCs w:val="20"/>
                <w:lang w:val="en-IN"/>
              </w:rPr>
              <w:t>4 pcs Drill backing plate, more than working area size</w:t>
            </w:r>
          </w:p>
          <w:p w:rsidR="00646BDD" w:rsidRPr="00AD242C" w:rsidRDefault="00646BDD" w:rsidP="00646BDD">
            <w:pPr>
              <w:numPr>
                <w:ilvl w:val="0"/>
                <w:numId w:val="38"/>
              </w:numPr>
              <w:ind w:left="341" w:hanging="284"/>
              <w:contextualSpacing/>
              <w:rPr>
                <w:rFonts w:ascii="Times New Roman" w:hAnsi="Times New Roman" w:cs="Times New Roman"/>
                <w:sz w:val="20"/>
                <w:szCs w:val="20"/>
                <w:lang w:val="en-IN"/>
              </w:rPr>
            </w:pPr>
            <w:r w:rsidRPr="00AD242C">
              <w:rPr>
                <w:rFonts w:ascii="Times New Roman" w:hAnsi="Times New Roman" w:cs="Times New Roman"/>
                <w:sz w:val="20"/>
                <w:szCs w:val="20"/>
                <w:lang w:val="en-IN"/>
              </w:rPr>
              <w:t>5 qty Base plate FR4, more than working area size, 0/35 μm (predrilled)</w:t>
            </w:r>
          </w:p>
          <w:p w:rsidR="00646BDD" w:rsidRPr="00AD242C" w:rsidRDefault="00646BDD" w:rsidP="00646BDD">
            <w:pPr>
              <w:numPr>
                <w:ilvl w:val="0"/>
                <w:numId w:val="38"/>
              </w:numPr>
              <w:ind w:left="341" w:hanging="284"/>
              <w:contextualSpacing/>
              <w:rPr>
                <w:rFonts w:ascii="Times New Roman" w:hAnsi="Times New Roman" w:cs="Times New Roman"/>
                <w:sz w:val="20"/>
                <w:szCs w:val="20"/>
                <w:lang w:val="en-IN"/>
              </w:rPr>
            </w:pPr>
            <w:r w:rsidRPr="00AD242C">
              <w:rPr>
                <w:rFonts w:ascii="Times New Roman" w:hAnsi="Times New Roman" w:cs="Times New Roman"/>
                <w:sz w:val="20"/>
                <w:szCs w:val="20"/>
                <w:lang w:val="en-IN"/>
              </w:rPr>
              <w:t>5 qty Base plate FR4, more than working area size, 35/35 μm (predrilled)</w:t>
            </w:r>
          </w:p>
          <w:p w:rsidR="00646BDD" w:rsidRPr="00AD242C" w:rsidRDefault="00646BDD" w:rsidP="00646BDD">
            <w:pPr>
              <w:numPr>
                <w:ilvl w:val="0"/>
                <w:numId w:val="38"/>
              </w:numPr>
              <w:ind w:left="341" w:hanging="284"/>
              <w:contextualSpacing/>
              <w:rPr>
                <w:rFonts w:ascii="Times New Roman" w:hAnsi="Times New Roman" w:cs="Times New Roman"/>
                <w:sz w:val="20"/>
                <w:szCs w:val="20"/>
                <w:lang w:val="en-IN"/>
              </w:rPr>
            </w:pPr>
            <w:r w:rsidRPr="00AD242C">
              <w:rPr>
                <w:rFonts w:ascii="Times New Roman" w:hAnsi="Times New Roman" w:cs="Times New Roman"/>
                <w:sz w:val="20"/>
                <w:szCs w:val="20"/>
                <w:lang w:val="en-IN"/>
              </w:rPr>
              <w:t>5 qty Base plate FR4, more than working area size, 18/18 μm (predrilled)</w:t>
            </w:r>
          </w:p>
          <w:p w:rsidR="00646BDD" w:rsidRPr="00AD242C" w:rsidRDefault="00646BDD" w:rsidP="00646BDD">
            <w:pPr>
              <w:numPr>
                <w:ilvl w:val="0"/>
                <w:numId w:val="38"/>
              </w:numPr>
              <w:ind w:left="341" w:hanging="284"/>
              <w:contextualSpacing/>
              <w:rPr>
                <w:rFonts w:ascii="Times New Roman" w:hAnsi="Times New Roman" w:cs="Times New Roman"/>
                <w:sz w:val="20"/>
                <w:szCs w:val="20"/>
                <w:lang w:val="en-IN"/>
              </w:rPr>
            </w:pPr>
            <w:r w:rsidRPr="00AD242C">
              <w:rPr>
                <w:rFonts w:ascii="Times New Roman" w:hAnsi="Times New Roman" w:cs="Times New Roman"/>
                <w:sz w:val="20"/>
                <w:szCs w:val="20"/>
                <w:lang w:val="en-IN"/>
              </w:rPr>
              <w:t>4 qty Micro cutter with distance ring 1/8”, 36mm, 0.1-0.15mm (4-6 mil)</w:t>
            </w:r>
          </w:p>
          <w:p w:rsidR="00646BDD" w:rsidRPr="00AD242C" w:rsidRDefault="00646BDD" w:rsidP="00646BDD">
            <w:pPr>
              <w:numPr>
                <w:ilvl w:val="0"/>
                <w:numId w:val="38"/>
              </w:numPr>
              <w:ind w:left="341" w:hanging="284"/>
              <w:contextualSpacing/>
              <w:rPr>
                <w:rFonts w:ascii="Times New Roman" w:hAnsi="Times New Roman" w:cs="Times New Roman"/>
                <w:sz w:val="20"/>
                <w:szCs w:val="20"/>
                <w:lang w:val="en-IN"/>
              </w:rPr>
            </w:pPr>
            <w:r w:rsidRPr="00AD242C">
              <w:rPr>
                <w:rFonts w:ascii="Times New Roman" w:hAnsi="Times New Roman" w:cs="Times New Roman"/>
                <w:sz w:val="20"/>
                <w:szCs w:val="20"/>
                <w:lang w:val="en-IN"/>
              </w:rPr>
              <w:t>4 qty End mills (RF) with distance ring 1/8”, 36mm, d= 0.25mm (10 mil)</w:t>
            </w:r>
          </w:p>
          <w:p w:rsidR="00646BDD" w:rsidRPr="00AD242C" w:rsidRDefault="00646BDD" w:rsidP="00646BDD">
            <w:pPr>
              <w:numPr>
                <w:ilvl w:val="0"/>
                <w:numId w:val="38"/>
              </w:numPr>
              <w:ind w:left="341" w:hanging="284"/>
              <w:contextualSpacing/>
              <w:rPr>
                <w:rFonts w:ascii="Times New Roman" w:hAnsi="Times New Roman" w:cs="Times New Roman"/>
                <w:sz w:val="20"/>
                <w:szCs w:val="20"/>
                <w:lang w:val="en-IN"/>
              </w:rPr>
            </w:pPr>
            <w:r w:rsidRPr="00AD242C">
              <w:rPr>
                <w:rFonts w:ascii="Times New Roman" w:hAnsi="Times New Roman" w:cs="Times New Roman"/>
                <w:sz w:val="20"/>
                <w:szCs w:val="20"/>
                <w:lang w:val="en-IN"/>
              </w:rPr>
              <w:t>5 pc special tape</w:t>
            </w:r>
          </w:p>
          <w:p w:rsidR="00646BDD" w:rsidRPr="00AD242C" w:rsidRDefault="00646BDD" w:rsidP="00646BDD">
            <w:pPr>
              <w:numPr>
                <w:ilvl w:val="0"/>
                <w:numId w:val="38"/>
              </w:numPr>
              <w:ind w:left="341" w:hanging="284"/>
              <w:contextualSpacing/>
              <w:rPr>
                <w:rFonts w:ascii="Times New Roman" w:hAnsi="Times New Roman" w:cs="Times New Roman"/>
                <w:sz w:val="20"/>
                <w:szCs w:val="20"/>
                <w:lang w:val="en-IN"/>
              </w:rPr>
            </w:pPr>
            <w:r w:rsidRPr="00AD242C">
              <w:rPr>
                <w:rFonts w:ascii="Times New Roman" w:hAnsi="Times New Roman" w:cs="Times New Roman"/>
                <w:sz w:val="20"/>
                <w:szCs w:val="20"/>
                <w:lang w:val="en-IN"/>
              </w:rPr>
              <w:t>4 qty PCB cleaner</w:t>
            </w:r>
          </w:p>
          <w:p w:rsidR="00646BDD" w:rsidRPr="00AD242C" w:rsidRDefault="00646BDD" w:rsidP="00646BDD">
            <w:pPr>
              <w:numPr>
                <w:ilvl w:val="0"/>
                <w:numId w:val="38"/>
              </w:numPr>
              <w:ind w:left="341" w:hanging="284"/>
              <w:contextualSpacing/>
              <w:rPr>
                <w:rFonts w:ascii="Times New Roman" w:hAnsi="Times New Roman" w:cs="Times New Roman"/>
                <w:sz w:val="20"/>
                <w:szCs w:val="20"/>
                <w:lang w:val="en-IN"/>
              </w:rPr>
            </w:pPr>
            <w:r w:rsidRPr="00AD242C">
              <w:rPr>
                <w:rFonts w:ascii="Times New Roman" w:hAnsi="Times New Roman" w:cs="Times New Roman"/>
                <w:sz w:val="20"/>
                <w:szCs w:val="20"/>
                <w:lang w:val="en-IN"/>
              </w:rPr>
              <w:t>1 set of tools of 0.125”, shaft with distance rings constituting of following:</w:t>
            </w:r>
          </w:p>
          <w:p w:rsidR="00646BDD" w:rsidRPr="00AD242C" w:rsidRDefault="00646BDD" w:rsidP="00646BDD">
            <w:pPr>
              <w:numPr>
                <w:ilvl w:val="0"/>
                <w:numId w:val="39"/>
              </w:numPr>
              <w:ind w:left="676" w:hanging="270"/>
              <w:contextualSpacing/>
              <w:rPr>
                <w:rFonts w:ascii="Times New Roman" w:hAnsi="Times New Roman" w:cs="Times New Roman"/>
                <w:sz w:val="20"/>
                <w:szCs w:val="20"/>
                <w:lang w:val="en-IN"/>
              </w:rPr>
            </w:pPr>
            <w:r w:rsidRPr="00AD242C">
              <w:rPr>
                <w:rFonts w:ascii="Times New Roman" w:hAnsi="Times New Roman" w:cs="Times New Roman"/>
                <w:sz w:val="20"/>
                <w:szCs w:val="20"/>
                <w:lang w:val="en-IN"/>
              </w:rPr>
              <w:t>10 pcs universal cutter, L</w:t>
            </w:r>
            <w:r w:rsidRPr="00AD242C">
              <w:rPr>
                <w:rFonts w:ascii="Times New Roman" w:hAnsi="Times New Roman" w:cs="Times New Roman"/>
                <w:sz w:val="20"/>
                <w:szCs w:val="20"/>
                <w:vertAlign w:val="subscript"/>
                <w:lang w:val="en-IN"/>
              </w:rPr>
              <w:t>c</w:t>
            </w:r>
            <w:r w:rsidRPr="00AD242C">
              <w:rPr>
                <w:rFonts w:ascii="Times New Roman" w:hAnsi="Times New Roman" w:cs="Times New Roman"/>
                <w:sz w:val="20"/>
                <w:szCs w:val="20"/>
                <w:lang w:val="en-IN"/>
              </w:rPr>
              <w:t>=0.125”, 36mm, 0.2-0.5mm.</w:t>
            </w:r>
          </w:p>
          <w:p w:rsidR="00646BDD" w:rsidRPr="00AD242C" w:rsidRDefault="00646BDD" w:rsidP="00646BDD">
            <w:pPr>
              <w:numPr>
                <w:ilvl w:val="0"/>
                <w:numId w:val="39"/>
              </w:numPr>
              <w:ind w:left="676" w:hanging="270"/>
              <w:contextualSpacing/>
              <w:rPr>
                <w:rFonts w:ascii="Times New Roman" w:hAnsi="Times New Roman" w:cs="Times New Roman"/>
                <w:sz w:val="20"/>
                <w:szCs w:val="20"/>
                <w:lang w:val="en-IN"/>
              </w:rPr>
            </w:pPr>
            <w:r w:rsidRPr="00AD242C">
              <w:rPr>
                <w:rFonts w:ascii="Times New Roman" w:hAnsi="Times New Roman" w:cs="Times New Roman"/>
                <w:sz w:val="20"/>
                <w:szCs w:val="20"/>
                <w:lang w:val="en-IN"/>
              </w:rPr>
              <w:t>4 pcs micro cutter, L</w:t>
            </w:r>
            <w:r w:rsidRPr="00AD242C">
              <w:rPr>
                <w:rFonts w:ascii="Times New Roman" w:hAnsi="Times New Roman" w:cs="Times New Roman"/>
                <w:sz w:val="20"/>
                <w:szCs w:val="20"/>
                <w:vertAlign w:val="subscript"/>
                <w:lang w:val="en-IN"/>
              </w:rPr>
              <w:t>c</w:t>
            </w:r>
            <w:r w:rsidRPr="00AD242C">
              <w:rPr>
                <w:rFonts w:ascii="Times New Roman" w:hAnsi="Times New Roman" w:cs="Times New Roman"/>
                <w:sz w:val="20"/>
                <w:szCs w:val="20"/>
                <w:lang w:val="en-IN"/>
              </w:rPr>
              <w:t>=0.125”, 36mm, 0.10-0.15 mm.</w:t>
            </w:r>
          </w:p>
          <w:p w:rsidR="00646BDD" w:rsidRPr="00AD242C" w:rsidRDefault="00646BDD" w:rsidP="00646BDD">
            <w:pPr>
              <w:numPr>
                <w:ilvl w:val="0"/>
                <w:numId w:val="39"/>
              </w:numPr>
              <w:ind w:left="676" w:hanging="270"/>
              <w:contextualSpacing/>
              <w:rPr>
                <w:rFonts w:ascii="Times New Roman" w:hAnsi="Times New Roman" w:cs="Times New Roman"/>
                <w:sz w:val="20"/>
                <w:szCs w:val="20"/>
                <w:lang w:val="en-IN"/>
              </w:rPr>
            </w:pPr>
            <w:r w:rsidRPr="00AD242C">
              <w:rPr>
                <w:rFonts w:ascii="Times New Roman" w:hAnsi="Times New Roman" w:cs="Times New Roman"/>
                <w:sz w:val="20"/>
                <w:szCs w:val="20"/>
                <w:lang w:val="en-IN"/>
              </w:rPr>
              <w:t>1 pc end mill, L</w:t>
            </w:r>
            <w:r w:rsidRPr="00AD242C">
              <w:rPr>
                <w:rFonts w:ascii="Times New Roman" w:hAnsi="Times New Roman" w:cs="Times New Roman"/>
                <w:sz w:val="20"/>
                <w:szCs w:val="20"/>
                <w:vertAlign w:val="subscript"/>
                <w:lang w:val="en-IN"/>
              </w:rPr>
              <w:t>c</w:t>
            </w:r>
            <w:r w:rsidRPr="00AD242C">
              <w:rPr>
                <w:rFonts w:ascii="Times New Roman" w:hAnsi="Times New Roman" w:cs="Times New Roman"/>
                <w:sz w:val="20"/>
                <w:szCs w:val="20"/>
                <w:lang w:val="en-IN"/>
              </w:rPr>
              <w:t>=0.125”, 36mm, d=0.8 mm.</w:t>
            </w:r>
          </w:p>
          <w:p w:rsidR="00646BDD" w:rsidRPr="00AD242C" w:rsidRDefault="00646BDD" w:rsidP="00646BDD">
            <w:pPr>
              <w:numPr>
                <w:ilvl w:val="0"/>
                <w:numId w:val="39"/>
              </w:numPr>
              <w:ind w:left="676" w:hanging="270"/>
              <w:contextualSpacing/>
              <w:rPr>
                <w:rFonts w:ascii="Times New Roman" w:hAnsi="Times New Roman" w:cs="Times New Roman"/>
                <w:sz w:val="20"/>
                <w:szCs w:val="20"/>
                <w:lang w:val="en-IN"/>
              </w:rPr>
            </w:pPr>
            <w:r w:rsidRPr="00AD242C">
              <w:rPr>
                <w:rFonts w:ascii="Times New Roman" w:hAnsi="Times New Roman" w:cs="Times New Roman"/>
                <w:sz w:val="20"/>
                <w:szCs w:val="20"/>
                <w:lang w:val="en-IN"/>
              </w:rPr>
              <w:t>2 pc end mill, L</w:t>
            </w:r>
            <w:r w:rsidRPr="00AD242C">
              <w:rPr>
                <w:rFonts w:ascii="Times New Roman" w:hAnsi="Times New Roman" w:cs="Times New Roman"/>
                <w:sz w:val="20"/>
                <w:szCs w:val="20"/>
                <w:vertAlign w:val="subscript"/>
                <w:lang w:val="en-IN"/>
              </w:rPr>
              <w:t>c</w:t>
            </w:r>
            <w:r w:rsidRPr="00AD242C">
              <w:rPr>
                <w:rFonts w:ascii="Times New Roman" w:hAnsi="Times New Roman" w:cs="Times New Roman"/>
                <w:sz w:val="20"/>
                <w:szCs w:val="20"/>
                <w:lang w:val="en-IN"/>
              </w:rPr>
              <w:t>=0.125”, 36mm, d=1.0 mm.</w:t>
            </w:r>
          </w:p>
          <w:p w:rsidR="00646BDD" w:rsidRPr="00AD242C" w:rsidRDefault="00646BDD" w:rsidP="00646BDD">
            <w:pPr>
              <w:numPr>
                <w:ilvl w:val="0"/>
                <w:numId w:val="39"/>
              </w:numPr>
              <w:ind w:left="676" w:hanging="270"/>
              <w:contextualSpacing/>
              <w:rPr>
                <w:rFonts w:ascii="Times New Roman" w:hAnsi="Times New Roman" w:cs="Times New Roman"/>
                <w:sz w:val="20"/>
                <w:szCs w:val="20"/>
                <w:lang w:val="en-IN"/>
              </w:rPr>
            </w:pPr>
            <w:r w:rsidRPr="00AD242C">
              <w:rPr>
                <w:rFonts w:ascii="Times New Roman" w:hAnsi="Times New Roman" w:cs="Times New Roman"/>
                <w:sz w:val="20"/>
                <w:szCs w:val="20"/>
                <w:lang w:val="en-IN"/>
              </w:rPr>
              <w:t>1 pc end mill long, L</w:t>
            </w:r>
            <w:r w:rsidRPr="00AD242C">
              <w:rPr>
                <w:rFonts w:ascii="Times New Roman" w:hAnsi="Times New Roman" w:cs="Times New Roman"/>
                <w:sz w:val="20"/>
                <w:szCs w:val="20"/>
                <w:vertAlign w:val="subscript"/>
                <w:lang w:val="en-IN"/>
              </w:rPr>
              <w:t>c</w:t>
            </w:r>
            <w:r w:rsidRPr="00AD242C">
              <w:rPr>
                <w:rFonts w:ascii="Times New Roman" w:hAnsi="Times New Roman" w:cs="Times New Roman"/>
                <w:sz w:val="20"/>
                <w:szCs w:val="20"/>
                <w:lang w:val="en-IN"/>
              </w:rPr>
              <w:t>=0.125”, 38mm, d=1.0 mm.</w:t>
            </w:r>
          </w:p>
          <w:p w:rsidR="00646BDD" w:rsidRPr="00AD242C" w:rsidRDefault="00646BDD" w:rsidP="00646BDD">
            <w:pPr>
              <w:numPr>
                <w:ilvl w:val="0"/>
                <w:numId w:val="39"/>
              </w:numPr>
              <w:ind w:left="676" w:hanging="270"/>
              <w:contextualSpacing/>
              <w:rPr>
                <w:rFonts w:ascii="Times New Roman" w:hAnsi="Times New Roman" w:cs="Times New Roman"/>
                <w:sz w:val="20"/>
                <w:szCs w:val="20"/>
                <w:lang w:val="en-IN"/>
              </w:rPr>
            </w:pPr>
            <w:r w:rsidRPr="00AD242C">
              <w:rPr>
                <w:rFonts w:ascii="Times New Roman" w:hAnsi="Times New Roman" w:cs="Times New Roman"/>
                <w:sz w:val="20"/>
                <w:szCs w:val="20"/>
                <w:lang w:val="en-IN"/>
              </w:rPr>
              <w:t>1 pc end mill long, L</w:t>
            </w:r>
            <w:r w:rsidRPr="00AD242C">
              <w:rPr>
                <w:rFonts w:ascii="Times New Roman" w:hAnsi="Times New Roman" w:cs="Times New Roman"/>
                <w:sz w:val="20"/>
                <w:szCs w:val="20"/>
                <w:vertAlign w:val="subscript"/>
                <w:lang w:val="en-IN"/>
              </w:rPr>
              <w:t>c</w:t>
            </w:r>
            <w:r w:rsidRPr="00AD242C">
              <w:rPr>
                <w:rFonts w:ascii="Times New Roman" w:hAnsi="Times New Roman" w:cs="Times New Roman"/>
                <w:sz w:val="20"/>
                <w:szCs w:val="20"/>
                <w:lang w:val="en-IN"/>
              </w:rPr>
              <w:t>=0.125”, 38mm, d=2.0 mm.</w:t>
            </w:r>
          </w:p>
          <w:p w:rsidR="00646BDD" w:rsidRPr="00AD242C" w:rsidRDefault="00646BDD" w:rsidP="00646BDD">
            <w:pPr>
              <w:numPr>
                <w:ilvl w:val="0"/>
                <w:numId w:val="39"/>
              </w:numPr>
              <w:ind w:left="676" w:hanging="270"/>
              <w:contextualSpacing/>
              <w:rPr>
                <w:rFonts w:ascii="Times New Roman" w:hAnsi="Times New Roman" w:cs="Times New Roman"/>
                <w:sz w:val="20"/>
                <w:szCs w:val="20"/>
                <w:lang w:val="en-IN"/>
              </w:rPr>
            </w:pPr>
            <w:r w:rsidRPr="00AD242C">
              <w:rPr>
                <w:rFonts w:ascii="Times New Roman" w:hAnsi="Times New Roman" w:cs="Times New Roman"/>
                <w:sz w:val="20"/>
                <w:szCs w:val="20"/>
                <w:lang w:val="en-IN"/>
              </w:rPr>
              <w:t>2 pc counter router, L</w:t>
            </w:r>
            <w:r w:rsidRPr="00AD242C">
              <w:rPr>
                <w:rFonts w:ascii="Times New Roman" w:hAnsi="Times New Roman" w:cs="Times New Roman"/>
                <w:sz w:val="20"/>
                <w:szCs w:val="20"/>
                <w:vertAlign w:val="subscript"/>
                <w:lang w:val="en-IN"/>
              </w:rPr>
              <w:t>c</w:t>
            </w:r>
            <w:r w:rsidRPr="00AD242C">
              <w:rPr>
                <w:rFonts w:ascii="Times New Roman" w:hAnsi="Times New Roman" w:cs="Times New Roman"/>
                <w:sz w:val="20"/>
                <w:szCs w:val="20"/>
                <w:lang w:val="en-IN"/>
              </w:rPr>
              <w:t>=0.125”, 38mm, d=1.0 mm.</w:t>
            </w:r>
          </w:p>
          <w:p w:rsidR="00646BDD" w:rsidRPr="00AD242C" w:rsidRDefault="00646BDD" w:rsidP="00646BDD">
            <w:pPr>
              <w:numPr>
                <w:ilvl w:val="0"/>
                <w:numId w:val="39"/>
              </w:numPr>
              <w:ind w:left="676" w:hanging="270"/>
              <w:contextualSpacing/>
              <w:rPr>
                <w:rFonts w:ascii="Times New Roman" w:hAnsi="Times New Roman" w:cs="Times New Roman"/>
                <w:sz w:val="20"/>
                <w:szCs w:val="20"/>
                <w:lang w:val="en-IN"/>
              </w:rPr>
            </w:pPr>
            <w:r w:rsidRPr="00AD242C">
              <w:rPr>
                <w:rFonts w:ascii="Times New Roman" w:hAnsi="Times New Roman" w:cs="Times New Roman"/>
                <w:sz w:val="20"/>
                <w:szCs w:val="20"/>
                <w:lang w:val="en-IN"/>
              </w:rPr>
              <w:t>2 pc counter router, L</w:t>
            </w:r>
            <w:r w:rsidRPr="00AD242C">
              <w:rPr>
                <w:rFonts w:ascii="Times New Roman" w:hAnsi="Times New Roman" w:cs="Times New Roman"/>
                <w:sz w:val="20"/>
                <w:szCs w:val="20"/>
                <w:vertAlign w:val="subscript"/>
                <w:lang w:val="en-IN"/>
              </w:rPr>
              <w:t>c</w:t>
            </w:r>
            <w:r w:rsidRPr="00AD242C">
              <w:rPr>
                <w:rFonts w:ascii="Times New Roman" w:hAnsi="Times New Roman" w:cs="Times New Roman"/>
                <w:sz w:val="20"/>
                <w:szCs w:val="20"/>
                <w:lang w:val="en-IN"/>
              </w:rPr>
              <w:t>=0.125”, 38mm, d=2.0 mm.</w:t>
            </w:r>
          </w:p>
          <w:p w:rsidR="00646BDD" w:rsidRPr="00AD242C" w:rsidRDefault="00646BDD" w:rsidP="00646BDD">
            <w:pPr>
              <w:numPr>
                <w:ilvl w:val="0"/>
                <w:numId w:val="39"/>
              </w:numPr>
              <w:ind w:left="676" w:hanging="270"/>
              <w:contextualSpacing/>
              <w:rPr>
                <w:rFonts w:ascii="Times New Roman" w:hAnsi="Times New Roman" w:cs="Times New Roman"/>
                <w:sz w:val="20"/>
                <w:szCs w:val="20"/>
                <w:lang w:val="en-IN"/>
              </w:rPr>
            </w:pPr>
            <w:r w:rsidRPr="00AD242C">
              <w:rPr>
                <w:rFonts w:ascii="Times New Roman" w:hAnsi="Times New Roman" w:cs="Times New Roman"/>
                <w:sz w:val="20"/>
                <w:szCs w:val="20"/>
                <w:lang w:val="en-IN"/>
              </w:rPr>
              <w:t>2 pc spiral drill, L</w:t>
            </w:r>
            <w:r w:rsidRPr="00AD242C">
              <w:rPr>
                <w:rFonts w:ascii="Times New Roman" w:hAnsi="Times New Roman" w:cs="Times New Roman"/>
                <w:sz w:val="20"/>
                <w:szCs w:val="20"/>
                <w:vertAlign w:val="subscript"/>
                <w:lang w:val="en-IN"/>
              </w:rPr>
              <w:t>c</w:t>
            </w:r>
            <w:r w:rsidRPr="00AD242C">
              <w:rPr>
                <w:rFonts w:ascii="Times New Roman" w:hAnsi="Times New Roman" w:cs="Times New Roman"/>
                <w:sz w:val="20"/>
                <w:szCs w:val="20"/>
                <w:lang w:val="en-IN"/>
              </w:rPr>
              <w:t>=0.125”, 38mm, d=0.40 mm.</w:t>
            </w:r>
          </w:p>
          <w:p w:rsidR="00646BDD" w:rsidRPr="00AD242C" w:rsidRDefault="00646BDD" w:rsidP="00646BDD">
            <w:pPr>
              <w:numPr>
                <w:ilvl w:val="0"/>
                <w:numId w:val="39"/>
              </w:numPr>
              <w:ind w:left="676" w:hanging="270"/>
              <w:contextualSpacing/>
              <w:rPr>
                <w:rFonts w:ascii="Times New Roman" w:hAnsi="Times New Roman" w:cs="Times New Roman"/>
                <w:sz w:val="20"/>
                <w:szCs w:val="20"/>
                <w:lang w:val="en-IN"/>
              </w:rPr>
            </w:pPr>
            <w:r w:rsidRPr="00AD242C">
              <w:rPr>
                <w:rFonts w:ascii="Times New Roman" w:hAnsi="Times New Roman" w:cs="Times New Roman"/>
                <w:sz w:val="20"/>
                <w:szCs w:val="20"/>
                <w:lang w:val="en-IN"/>
              </w:rPr>
              <w:t>2 pc spiral drill, L</w:t>
            </w:r>
            <w:r w:rsidRPr="00AD242C">
              <w:rPr>
                <w:rFonts w:ascii="Times New Roman" w:hAnsi="Times New Roman" w:cs="Times New Roman"/>
                <w:sz w:val="20"/>
                <w:szCs w:val="20"/>
                <w:vertAlign w:val="subscript"/>
                <w:lang w:val="en-IN"/>
              </w:rPr>
              <w:t>c</w:t>
            </w:r>
            <w:r w:rsidRPr="00AD242C">
              <w:rPr>
                <w:rFonts w:ascii="Times New Roman" w:hAnsi="Times New Roman" w:cs="Times New Roman"/>
                <w:sz w:val="20"/>
                <w:szCs w:val="20"/>
                <w:lang w:val="en-IN"/>
              </w:rPr>
              <w:t>=0.125”, 38mm, d=0.50 mm.</w:t>
            </w:r>
          </w:p>
          <w:p w:rsidR="00646BDD" w:rsidRPr="00AD242C" w:rsidRDefault="00646BDD" w:rsidP="00646BDD">
            <w:pPr>
              <w:numPr>
                <w:ilvl w:val="0"/>
                <w:numId w:val="39"/>
              </w:numPr>
              <w:ind w:left="676" w:hanging="270"/>
              <w:contextualSpacing/>
              <w:rPr>
                <w:rFonts w:ascii="Times New Roman" w:hAnsi="Times New Roman" w:cs="Times New Roman"/>
                <w:sz w:val="20"/>
                <w:szCs w:val="20"/>
                <w:lang w:val="en-IN"/>
              </w:rPr>
            </w:pPr>
            <w:r w:rsidRPr="00AD242C">
              <w:rPr>
                <w:rFonts w:ascii="Times New Roman" w:hAnsi="Times New Roman" w:cs="Times New Roman"/>
                <w:sz w:val="20"/>
                <w:szCs w:val="20"/>
                <w:lang w:val="en-IN"/>
              </w:rPr>
              <w:t>2 pc spiral drill, L</w:t>
            </w:r>
            <w:r w:rsidRPr="00AD242C">
              <w:rPr>
                <w:rFonts w:ascii="Times New Roman" w:hAnsi="Times New Roman" w:cs="Times New Roman"/>
                <w:sz w:val="20"/>
                <w:szCs w:val="20"/>
                <w:vertAlign w:val="subscript"/>
                <w:lang w:val="en-IN"/>
              </w:rPr>
              <w:t>c</w:t>
            </w:r>
            <w:r w:rsidRPr="00AD242C">
              <w:rPr>
                <w:rFonts w:ascii="Times New Roman" w:hAnsi="Times New Roman" w:cs="Times New Roman"/>
                <w:sz w:val="20"/>
                <w:szCs w:val="20"/>
                <w:lang w:val="en-IN"/>
              </w:rPr>
              <w:t>=0.125”, 38mm, d=0.60 mm.</w:t>
            </w:r>
          </w:p>
          <w:p w:rsidR="00646BDD" w:rsidRPr="00AD242C" w:rsidRDefault="00646BDD" w:rsidP="00646BDD">
            <w:pPr>
              <w:numPr>
                <w:ilvl w:val="0"/>
                <w:numId w:val="39"/>
              </w:numPr>
              <w:ind w:left="676" w:hanging="270"/>
              <w:contextualSpacing/>
              <w:rPr>
                <w:rFonts w:ascii="Times New Roman" w:hAnsi="Times New Roman" w:cs="Times New Roman"/>
                <w:sz w:val="20"/>
                <w:szCs w:val="20"/>
                <w:lang w:val="en-IN"/>
              </w:rPr>
            </w:pPr>
            <w:r w:rsidRPr="00AD242C">
              <w:rPr>
                <w:rFonts w:ascii="Times New Roman" w:hAnsi="Times New Roman" w:cs="Times New Roman"/>
                <w:sz w:val="20"/>
                <w:szCs w:val="20"/>
                <w:lang w:val="en-IN"/>
              </w:rPr>
              <w:t>2 pc spiral drill, L</w:t>
            </w:r>
            <w:r w:rsidRPr="00AD242C">
              <w:rPr>
                <w:rFonts w:ascii="Times New Roman" w:hAnsi="Times New Roman" w:cs="Times New Roman"/>
                <w:sz w:val="20"/>
                <w:szCs w:val="20"/>
                <w:vertAlign w:val="subscript"/>
                <w:lang w:val="en-IN"/>
              </w:rPr>
              <w:t>c</w:t>
            </w:r>
            <w:r w:rsidRPr="00AD242C">
              <w:rPr>
                <w:rFonts w:ascii="Times New Roman" w:hAnsi="Times New Roman" w:cs="Times New Roman"/>
                <w:sz w:val="20"/>
                <w:szCs w:val="20"/>
                <w:lang w:val="en-IN"/>
              </w:rPr>
              <w:t>=0.125”, 38mm, d=0.70 mm.</w:t>
            </w:r>
          </w:p>
          <w:p w:rsidR="00646BDD" w:rsidRPr="00AD242C" w:rsidRDefault="00646BDD" w:rsidP="00646BDD">
            <w:pPr>
              <w:numPr>
                <w:ilvl w:val="0"/>
                <w:numId w:val="39"/>
              </w:numPr>
              <w:ind w:left="676" w:hanging="270"/>
              <w:contextualSpacing/>
              <w:rPr>
                <w:rFonts w:ascii="Times New Roman" w:hAnsi="Times New Roman" w:cs="Times New Roman"/>
                <w:sz w:val="20"/>
                <w:szCs w:val="20"/>
                <w:lang w:val="en-IN"/>
              </w:rPr>
            </w:pPr>
            <w:r w:rsidRPr="00AD242C">
              <w:rPr>
                <w:rFonts w:ascii="Times New Roman" w:hAnsi="Times New Roman" w:cs="Times New Roman"/>
                <w:sz w:val="20"/>
                <w:szCs w:val="20"/>
                <w:lang w:val="en-IN"/>
              </w:rPr>
              <w:t>2 pc spiral drill, L</w:t>
            </w:r>
            <w:r w:rsidRPr="00AD242C">
              <w:rPr>
                <w:rFonts w:ascii="Times New Roman" w:hAnsi="Times New Roman" w:cs="Times New Roman"/>
                <w:sz w:val="20"/>
                <w:szCs w:val="20"/>
                <w:vertAlign w:val="subscript"/>
                <w:lang w:val="en-IN"/>
              </w:rPr>
              <w:t>c</w:t>
            </w:r>
            <w:r w:rsidRPr="00AD242C">
              <w:rPr>
                <w:rFonts w:ascii="Times New Roman" w:hAnsi="Times New Roman" w:cs="Times New Roman"/>
                <w:sz w:val="20"/>
                <w:szCs w:val="20"/>
                <w:lang w:val="en-IN"/>
              </w:rPr>
              <w:t>=0.125”, 38mm, d=0.80 mm.</w:t>
            </w:r>
          </w:p>
          <w:p w:rsidR="00646BDD" w:rsidRPr="00AD242C" w:rsidRDefault="00646BDD" w:rsidP="00646BDD">
            <w:pPr>
              <w:numPr>
                <w:ilvl w:val="0"/>
                <w:numId w:val="39"/>
              </w:numPr>
              <w:ind w:left="676" w:hanging="270"/>
              <w:contextualSpacing/>
              <w:rPr>
                <w:rFonts w:ascii="Times New Roman" w:hAnsi="Times New Roman" w:cs="Times New Roman"/>
                <w:sz w:val="20"/>
                <w:szCs w:val="20"/>
                <w:lang w:val="en-IN"/>
              </w:rPr>
            </w:pPr>
            <w:r w:rsidRPr="00AD242C">
              <w:rPr>
                <w:rFonts w:ascii="Times New Roman" w:hAnsi="Times New Roman" w:cs="Times New Roman"/>
                <w:sz w:val="20"/>
                <w:szCs w:val="20"/>
                <w:lang w:val="en-IN"/>
              </w:rPr>
              <w:t>2 pc spiral drill, L</w:t>
            </w:r>
            <w:r w:rsidRPr="00AD242C">
              <w:rPr>
                <w:rFonts w:ascii="Times New Roman" w:hAnsi="Times New Roman" w:cs="Times New Roman"/>
                <w:sz w:val="20"/>
                <w:szCs w:val="20"/>
                <w:vertAlign w:val="subscript"/>
                <w:lang w:val="en-IN"/>
              </w:rPr>
              <w:t>c</w:t>
            </w:r>
            <w:r w:rsidRPr="00AD242C">
              <w:rPr>
                <w:rFonts w:ascii="Times New Roman" w:hAnsi="Times New Roman" w:cs="Times New Roman"/>
                <w:sz w:val="20"/>
                <w:szCs w:val="20"/>
                <w:lang w:val="en-IN"/>
              </w:rPr>
              <w:t>=0.125”, 38mm, d=0.90 mm.</w:t>
            </w:r>
          </w:p>
          <w:p w:rsidR="00646BDD" w:rsidRPr="00AD242C" w:rsidRDefault="00646BDD" w:rsidP="00646BDD">
            <w:pPr>
              <w:numPr>
                <w:ilvl w:val="0"/>
                <w:numId w:val="39"/>
              </w:numPr>
              <w:ind w:left="676" w:hanging="270"/>
              <w:contextualSpacing/>
              <w:rPr>
                <w:rFonts w:ascii="Times New Roman" w:hAnsi="Times New Roman" w:cs="Times New Roman"/>
                <w:sz w:val="20"/>
                <w:szCs w:val="20"/>
                <w:lang w:val="en-IN"/>
              </w:rPr>
            </w:pPr>
            <w:r w:rsidRPr="00AD242C">
              <w:rPr>
                <w:rFonts w:ascii="Times New Roman" w:hAnsi="Times New Roman" w:cs="Times New Roman"/>
                <w:sz w:val="20"/>
                <w:szCs w:val="20"/>
                <w:lang w:val="en-IN"/>
              </w:rPr>
              <w:t>2 pc spiral drill, L</w:t>
            </w:r>
            <w:r w:rsidRPr="00AD242C">
              <w:rPr>
                <w:rFonts w:ascii="Times New Roman" w:hAnsi="Times New Roman" w:cs="Times New Roman"/>
                <w:sz w:val="20"/>
                <w:szCs w:val="20"/>
                <w:vertAlign w:val="subscript"/>
                <w:lang w:val="en-IN"/>
              </w:rPr>
              <w:t>c</w:t>
            </w:r>
            <w:r w:rsidRPr="00AD242C">
              <w:rPr>
                <w:rFonts w:ascii="Times New Roman" w:hAnsi="Times New Roman" w:cs="Times New Roman"/>
                <w:sz w:val="20"/>
                <w:szCs w:val="20"/>
                <w:lang w:val="en-IN"/>
              </w:rPr>
              <w:t>=0.125”, 38mm, d=1.0 mm.</w:t>
            </w:r>
          </w:p>
          <w:p w:rsidR="00646BDD" w:rsidRPr="00AD242C" w:rsidRDefault="00646BDD" w:rsidP="00646BDD">
            <w:pPr>
              <w:numPr>
                <w:ilvl w:val="0"/>
                <w:numId w:val="39"/>
              </w:numPr>
              <w:ind w:left="676" w:hanging="270"/>
              <w:contextualSpacing/>
              <w:rPr>
                <w:rFonts w:ascii="Times New Roman" w:hAnsi="Times New Roman" w:cs="Times New Roman"/>
                <w:sz w:val="20"/>
                <w:szCs w:val="20"/>
                <w:lang w:val="en-IN"/>
              </w:rPr>
            </w:pPr>
            <w:r w:rsidRPr="00AD242C">
              <w:rPr>
                <w:rFonts w:ascii="Times New Roman" w:hAnsi="Times New Roman" w:cs="Times New Roman"/>
                <w:sz w:val="20"/>
                <w:szCs w:val="20"/>
                <w:lang w:val="en-IN"/>
              </w:rPr>
              <w:t>1 pc spiral drill, L</w:t>
            </w:r>
            <w:r w:rsidRPr="00AD242C">
              <w:rPr>
                <w:rFonts w:ascii="Times New Roman" w:hAnsi="Times New Roman" w:cs="Times New Roman"/>
                <w:sz w:val="20"/>
                <w:szCs w:val="20"/>
                <w:vertAlign w:val="subscript"/>
                <w:lang w:val="en-IN"/>
              </w:rPr>
              <w:t>c</w:t>
            </w:r>
            <w:r w:rsidRPr="00AD242C">
              <w:rPr>
                <w:rFonts w:ascii="Times New Roman" w:hAnsi="Times New Roman" w:cs="Times New Roman"/>
                <w:sz w:val="20"/>
                <w:szCs w:val="20"/>
                <w:lang w:val="en-IN"/>
              </w:rPr>
              <w:t>=0.125”, 38mm, d=1.2 mm.</w:t>
            </w:r>
          </w:p>
          <w:p w:rsidR="00646BDD" w:rsidRPr="00AD242C" w:rsidRDefault="00646BDD" w:rsidP="00646BDD">
            <w:pPr>
              <w:numPr>
                <w:ilvl w:val="0"/>
                <w:numId w:val="39"/>
              </w:numPr>
              <w:ind w:left="676" w:hanging="270"/>
              <w:contextualSpacing/>
              <w:rPr>
                <w:rFonts w:ascii="Times New Roman" w:hAnsi="Times New Roman" w:cs="Times New Roman"/>
                <w:sz w:val="20"/>
                <w:szCs w:val="20"/>
                <w:lang w:val="en-IN"/>
              </w:rPr>
            </w:pPr>
            <w:r w:rsidRPr="00AD242C">
              <w:rPr>
                <w:rFonts w:ascii="Times New Roman" w:hAnsi="Times New Roman" w:cs="Times New Roman"/>
                <w:sz w:val="20"/>
                <w:szCs w:val="20"/>
                <w:lang w:val="en-IN"/>
              </w:rPr>
              <w:t>1 pc spiral drill, L</w:t>
            </w:r>
            <w:r w:rsidRPr="00AD242C">
              <w:rPr>
                <w:rFonts w:ascii="Times New Roman" w:hAnsi="Times New Roman" w:cs="Times New Roman"/>
                <w:sz w:val="20"/>
                <w:szCs w:val="20"/>
                <w:vertAlign w:val="subscript"/>
                <w:lang w:val="en-IN"/>
              </w:rPr>
              <w:t>c</w:t>
            </w:r>
            <w:r w:rsidRPr="00AD242C">
              <w:rPr>
                <w:rFonts w:ascii="Times New Roman" w:hAnsi="Times New Roman" w:cs="Times New Roman"/>
                <w:sz w:val="20"/>
                <w:szCs w:val="20"/>
                <w:lang w:val="en-IN"/>
              </w:rPr>
              <w:t>=0.125”, 38mm, d=1.4 mm.</w:t>
            </w:r>
          </w:p>
          <w:p w:rsidR="00646BDD" w:rsidRPr="00AD242C" w:rsidRDefault="00646BDD" w:rsidP="00646BDD">
            <w:pPr>
              <w:numPr>
                <w:ilvl w:val="0"/>
                <w:numId w:val="39"/>
              </w:numPr>
              <w:ind w:left="676" w:hanging="270"/>
              <w:contextualSpacing/>
              <w:rPr>
                <w:rFonts w:ascii="Times New Roman" w:hAnsi="Times New Roman" w:cs="Times New Roman"/>
                <w:sz w:val="20"/>
                <w:szCs w:val="20"/>
                <w:lang w:val="en-IN"/>
              </w:rPr>
            </w:pPr>
            <w:r w:rsidRPr="00AD242C">
              <w:rPr>
                <w:rFonts w:ascii="Times New Roman" w:hAnsi="Times New Roman" w:cs="Times New Roman"/>
                <w:sz w:val="20"/>
                <w:szCs w:val="20"/>
                <w:lang w:val="en-IN"/>
              </w:rPr>
              <w:t>2 pc spiral drill, L</w:t>
            </w:r>
            <w:r w:rsidRPr="00AD242C">
              <w:rPr>
                <w:rFonts w:ascii="Times New Roman" w:hAnsi="Times New Roman" w:cs="Times New Roman"/>
                <w:sz w:val="20"/>
                <w:szCs w:val="20"/>
                <w:vertAlign w:val="subscript"/>
                <w:lang w:val="en-IN"/>
              </w:rPr>
              <w:t>c</w:t>
            </w:r>
            <w:r w:rsidRPr="00AD242C">
              <w:rPr>
                <w:rFonts w:ascii="Times New Roman" w:hAnsi="Times New Roman" w:cs="Times New Roman"/>
                <w:sz w:val="20"/>
                <w:szCs w:val="20"/>
                <w:lang w:val="en-IN"/>
              </w:rPr>
              <w:t>=0.125”, 38mm, d=1.5 mm.</w:t>
            </w:r>
          </w:p>
          <w:p w:rsidR="00646BDD" w:rsidRPr="00AD242C" w:rsidRDefault="00646BDD" w:rsidP="00646BDD">
            <w:pPr>
              <w:numPr>
                <w:ilvl w:val="0"/>
                <w:numId w:val="39"/>
              </w:numPr>
              <w:ind w:left="676" w:hanging="270"/>
              <w:contextualSpacing/>
              <w:rPr>
                <w:rFonts w:ascii="Times New Roman" w:hAnsi="Times New Roman" w:cs="Times New Roman"/>
                <w:sz w:val="20"/>
                <w:szCs w:val="20"/>
                <w:lang w:val="en-IN"/>
              </w:rPr>
            </w:pPr>
            <w:r w:rsidRPr="00AD242C">
              <w:rPr>
                <w:rFonts w:ascii="Times New Roman" w:hAnsi="Times New Roman" w:cs="Times New Roman"/>
                <w:sz w:val="20"/>
                <w:szCs w:val="20"/>
                <w:lang w:val="en-IN"/>
              </w:rPr>
              <w:t>1 pc spiral drill, L</w:t>
            </w:r>
            <w:r w:rsidRPr="00AD242C">
              <w:rPr>
                <w:rFonts w:ascii="Times New Roman" w:hAnsi="Times New Roman" w:cs="Times New Roman"/>
                <w:sz w:val="20"/>
                <w:szCs w:val="20"/>
                <w:vertAlign w:val="subscript"/>
                <w:lang w:val="en-IN"/>
              </w:rPr>
              <w:t>c</w:t>
            </w:r>
            <w:r w:rsidRPr="00AD242C">
              <w:rPr>
                <w:rFonts w:ascii="Times New Roman" w:hAnsi="Times New Roman" w:cs="Times New Roman"/>
                <w:sz w:val="20"/>
                <w:szCs w:val="20"/>
                <w:lang w:val="en-IN"/>
              </w:rPr>
              <w:t>=0.125”, 38mm, d=1.6 mm.</w:t>
            </w:r>
          </w:p>
          <w:p w:rsidR="00646BDD" w:rsidRPr="00AD242C" w:rsidRDefault="00646BDD" w:rsidP="00646BDD">
            <w:pPr>
              <w:numPr>
                <w:ilvl w:val="0"/>
                <w:numId w:val="39"/>
              </w:numPr>
              <w:ind w:left="676" w:hanging="270"/>
              <w:contextualSpacing/>
              <w:rPr>
                <w:rFonts w:ascii="Times New Roman" w:hAnsi="Times New Roman" w:cs="Times New Roman"/>
                <w:sz w:val="20"/>
                <w:szCs w:val="20"/>
                <w:lang w:val="en-IN"/>
              </w:rPr>
            </w:pPr>
            <w:r w:rsidRPr="00AD242C">
              <w:rPr>
                <w:rFonts w:ascii="Times New Roman" w:hAnsi="Times New Roman" w:cs="Times New Roman"/>
                <w:sz w:val="20"/>
                <w:szCs w:val="20"/>
                <w:lang w:val="en-IN"/>
              </w:rPr>
              <w:t>1 pc spiral drill, L</w:t>
            </w:r>
            <w:r w:rsidRPr="00AD242C">
              <w:rPr>
                <w:rFonts w:ascii="Times New Roman" w:hAnsi="Times New Roman" w:cs="Times New Roman"/>
                <w:sz w:val="20"/>
                <w:szCs w:val="20"/>
                <w:vertAlign w:val="subscript"/>
                <w:lang w:val="en-IN"/>
              </w:rPr>
              <w:t>c</w:t>
            </w:r>
            <w:r w:rsidRPr="00AD242C">
              <w:rPr>
                <w:rFonts w:ascii="Times New Roman" w:hAnsi="Times New Roman" w:cs="Times New Roman"/>
                <w:sz w:val="20"/>
                <w:szCs w:val="20"/>
                <w:lang w:val="en-IN"/>
              </w:rPr>
              <w:t>=0.125”, 38mm, d=1.8 mm.</w:t>
            </w:r>
          </w:p>
          <w:p w:rsidR="00646BDD" w:rsidRPr="00AD242C" w:rsidRDefault="00646BDD" w:rsidP="00646BDD">
            <w:pPr>
              <w:numPr>
                <w:ilvl w:val="0"/>
                <w:numId w:val="39"/>
              </w:numPr>
              <w:ind w:left="676" w:hanging="270"/>
              <w:contextualSpacing/>
              <w:rPr>
                <w:rFonts w:ascii="Times New Roman" w:hAnsi="Times New Roman" w:cs="Times New Roman"/>
                <w:sz w:val="20"/>
                <w:szCs w:val="20"/>
                <w:lang w:val="en-IN"/>
              </w:rPr>
            </w:pPr>
            <w:r w:rsidRPr="00AD242C">
              <w:rPr>
                <w:rFonts w:ascii="Times New Roman" w:hAnsi="Times New Roman" w:cs="Times New Roman"/>
                <w:sz w:val="20"/>
                <w:szCs w:val="20"/>
                <w:lang w:val="en-IN"/>
              </w:rPr>
              <w:t>2 pc spiral drill, L</w:t>
            </w:r>
            <w:r w:rsidRPr="00AD242C">
              <w:rPr>
                <w:rFonts w:ascii="Times New Roman" w:hAnsi="Times New Roman" w:cs="Times New Roman"/>
                <w:sz w:val="20"/>
                <w:szCs w:val="20"/>
                <w:vertAlign w:val="subscript"/>
                <w:lang w:val="en-IN"/>
              </w:rPr>
              <w:t>c</w:t>
            </w:r>
            <w:r w:rsidRPr="00AD242C">
              <w:rPr>
                <w:rFonts w:ascii="Times New Roman" w:hAnsi="Times New Roman" w:cs="Times New Roman"/>
                <w:sz w:val="20"/>
                <w:szCs w:val="20"/>
                <w:lang w:val="en-IN"/>
              </w:rPr>
              <w:t>=0.125”, 38mm, d=2.0 mm.</w:t>
            </w:r>
          </w:p>
          <w:p w:rsidR="00646BDD" w:rsidRPr="00AD242C" w:rsidRDefault="00646BDD" w:rsidP="00646BDD">
            <w:pPr>
              <w:numPr>
                <w:ilvl w:val="0"/>
                <w:numId w:val="39"/>
              </w:numPr>
              <w:ind w:left="676" w:hanging="270"/>
              <w:contextualSpacing/>
              <w:rPr>
                <w:rFonts w:ascii="Times New Roman" w:hAnsi="Times New Roman" w:cs="Times New Roman"/>
                <w:sz w:val="20"/>
                <w:szCs w:val="20"/>
                <w:lang w:val="en-IN"/>
              </w:rPr>
            </w:pPr>
            <w:r w:rsidRPr="00AD242C">
              <w:rPr>
                <w:rFonts w:ascii="Times New Roman" w:hAnsi="Times New Roman" w:cs="Times New Roman"/>
                <w:sz w:val="20"/>
                <w:szCs w:val="20"/>
                <w:lang w:val="en-IN"/>
              </w:rPr>
              <w:t>2 pc spiral drill, L</w:t>
            </w:r>
            <w:r w:rsidRPr="00AD242C">
              <w:rPr>
                <w:rFonts w:ascii="Times New Roman" w:hAnsi="Times New Roman" w:cs="Times New Roman"/>
                <w:sz w:val="20"/>
                <w:szCs w:val="20"/>
                <w:vertAlign w:val="subscript"/>
                <w:lang w:val="en-IN"/>
              </w:rPr>
              <w:t>c</w:t>
            </w:r>
            <w:r w:rsidRPr="00AD242C">
              <w:rPr>
                <w:rFonts w:ascii="Times New Roman" w:hAnsi="Times New Roman" w:cs="Times New Roman"/>
                <w:sz w:val="20"/>
                <w:szCs w:val="20"/>
                <w:lang w:val="en-IN"/>
              </w:rPr>
              <w:t>=0.125”, 38mm, d=3.0 mm.</w:t>
            </w:r>
          </w:p>
          <w:p w:rsidR="00646BDD" w:rsidRPr="00AD242C" w:rsidRDefault="00646BDD" w:rsidP="00220AFB">
            <w:pPr>
              <w:rPr>
                <w:rFonts w:ascii="Times New Roman" w:hAnsi="Times New Roman" w:cs="Times New Roman"/>
                <w:sz w:val="20"/>
                <w:szCs w:val="20"/>
              </w:rPr>
            </w:pPr>
          </w:p>
        </w:tc>
      </w:tr>
      <w:tr w:rsidR="00646BDD" w:rsidRPr="00AD242C" w:rsidTr="00220AFB">
        <w:trPr>
          <w:trHeight w:val="1622"/>
          <w:jc w:val="center"/>
        </w:trPr>
        <w:tc>
          <w:tcPr>
            <w:tcW w:w="985" w:type="dxa"/>
          </w:tcPr>
          <w:p w:rsidR="00646BDD" w:rsidRPr="00AD242C" w:rsidRDefault="00646BDD" w:rsidP="00646BDD">
            <w:pPr>
              <w:numPr>
                <w:ilvl w:val="0"/>
                <w:numId w:val="41"/>
              </w:numPr>
              <w:contextualSpacing/>
              <w:rPr>
                <w:rFonts w:ascii="Times New Roman" w:hAnsi="Times New Roman" w:cs="Times New Roman"/>
                <w:sz w:val="20"/>
                <w:szCs w:val="20"/>
                <w:lang w:val="en-IN"/>
              </w:rPr>
            </w:pPr>
          </w:p>
        </w:tc>
        <w:tc>
          <w:tcPr>
            <w:tcW w:w="2911" w:type="dxa"/>
          </w:tcPr>
          <w:p w:rsidR="00646BDD" w:rsidRPr="00AD242C" w:rsidRDefault="00646BDD" w:rsidP="00220AFB">
            <w:pPr>
              <w:rPr>
                <w:rFonts w:ascii="Times New Roman" w:hAnsi="Times New Roman" w:cs="Times New Roman"/>
                <w:sz w:val="20"/>
                <w:szCs w:val="20"/>
              </w:rPr>
            </w:pPr>
            <w:r w:rsidRPr="00AD242C">
              <w:rPr>
                <w:rFonts w:ascii="Times New Roman" w:hAnsi="Times New Roman" w:cs="Times New Roman"/>
                <w:sz w:val="20"/>
                <w:szCs w:val="20"/>
              </w:rPr>
              <w:t>Extra Toolset required for RF circuit fabrication</w:t>
            </w:r>
          </w:p>
        </w:tc>
        <w:tc>
          <w:tcPr>
            <w:tcW w:w="5819" w:type="dxa"/>
          </w:tcPr>
          <w:p w:rsidR="00646BDD" w:rsidRPr="00AD242C" w:rsidRDefault="00646BDD" w:rsidP="00646BDD">
            <w:pPr>
              <w:numPr>
                <w:ilvl w:val="0"/>
                <w:numId w:val="40"/>
              </w:numPr>
              <w:ind w:left="676" w:hanging="270"/>
              <w:contextualSpacing/>
              <w:rPr>
                <w:rFonts w:ascii="Times New Roman" w:hAnsi="Times New Roman" w:cs="Times New Roman"/>
                <w:sz w:val="20"/>
                <w:szCs w:val="20"/>
                <w:lang w:val="en-IN"/>
              </w:rPr>
            </w:pPr>
            <w:r w:rsidRPr="00AD242C">
              <w:rPr>
                <w:rFonts w:ascii="Times New Roman" w:hAnsi="Times New Roman" w:cs="Times New Roman"/>
                <w:sz w:val="20"/>
                <w:szCs w:val="20"/>
                <w:lang w:val="en-IN"/>
              </w:rPr>
              <w:t>5 pc end mill (RF), L</w:t>
            </w:r>
            <w:r w:rsidRPr="00AD242C">
              <w:rPr>
                <w:rFonts w:ascii="Times New Roman" w:hAnsi="Times New Roman" w:cs="Times New Roman"/>
                <w:sz w:val="20"/>
                <w:szCs w:val="20"/>
                <w:vertAlign w:val="subscript"/>
                <w:lang w:val="en-IN"/>
              </w:rPr>
              <w:t>c</w:t>
            </w:r>
            <w:r w:rsidRPr="00AD242C">
              <w:rPr>
                <w:rFonts w:ascii="Times New Roman" w:hAnsi="Times New Roman" w:cs="Times New Roman"/>
                <w:sz w:val="20"/>
                <w:szCs w:val="20"/>
                <w:lang w:val="en-IN"/>
              </w:rPr>
              <w:t>=0.125”, 36mm, d=0.25 mm</w:t>
            </w:r>
          </w:p>
          <w:p w:rsidR="00646BDD" w:rsidRPr="00AD242C" w:rsidRDefault="00646BDD" w:rsidP="00646BDD">
            <w:pPr>
              <w:numPr>
                <w:ilvl w:val="0"/>
                <w:numId w:val="40"/>
              </w:numPr>
              <w:ind w:left="676" w:hanging="270"/>
              <w:contextualSpacing/>
              <w:rPr>
                <w:rFonts w:ascii="Times New Roman" w:hAnsi="Times New Roman" w:cs="Times New Roman"/>
                <w:sz w:val="20"/>
                <w:szCs w:val="20"/>
                <w:lang w:val="en-IN"/>
              </w:rPr>
            </w:pPr>
            <w:r w:rsidRPr="00AD242C">
              <w:rPr>
                <w:rFonts w:ascii="Times New Roman" w:hAnsi="Times New Roman" w:cs="Times New Roman"/>
                <w:sz w:val="20"/>
                <w:szCs w:val="20"/>
                <w:lang w:val="en-IN"/>
              </w:rPr>
              <w:t>3 pc end mill (RF), L</w:t>
            </w:r>
            <w:r w:rsidRPr="00AD242C">
              <w:rPr>
                <w:rFonts w:ascii="Times New Roman" w:hAnsi="Times New Roman" w:cs="Times New Roman"/>
                <w:sz w:val="20"/>
                <w:szCs w:val="20"/>
                <w:vertAlign w:val="subscript"/>
                <w:lang w:val="en-IN"/>
              </w:rPr>
              <w:t>c</w:t>
            </w:r>
            <w:r w:rsidRPr="00AD242C">
              <w:rPr>
                <w:rFonts w:ascii="Times New Roman" w:hAnsi="Times New Roman" w:cs="Times New Roman"/>
                <w:sz w:val="20"/>
                <w:szCs w:val="20"/>
                <w:lang w:val="en-IN"/>
              </w:rPr>
              <w:t>=0.125”, 36mm, d=0.40 mm</w:t>
            </w:r>
          </w:p>
          <w:p w:rsidR="00646BDD" w:rsidRPr="00AD242C" w:rsidRDefault="00646BDD" w:rsidP="00646BDD">
            <w:pPr>
              <w:numPr>
                <w:ilvl w:val="0"/>
                <w:numId w:val="40"/>
              </w:numPr>
              <w:ind w:left="676" w:hanging="270"/>
              <w:contextualSpacing/>
              <w:rPr>
                <w:rFonts w:ascii="Times New Roman" w:hAnsi="Times New Roman" w:cs="Times New Roman"/>
                <w:sz w:val="20"/>
                <w:szCs w:val="20"/>
                <w:lang w:val="en-IN"/>
              </w:rPr>
            </w:pPr>
            <w:r w:rsidRPr="00AD242C">
              <w:rPr>
                <w:rFonts w:ascii="Times New Roman" w:hAnsi="Times New Roman" w:cs="Times New Roman"/>
                <w:sz w:val="20"/>
                <w:szCs w:val="20"/>
                <w:lang w:val="en-IN"/>
              </w:rPr>
              <w:t>5 pc end mill (RF), L</w:t>
            </w:r>
            <w:r w:rsidRPr="00AD242C">
              <w:rPr>
                <w:rFonts w:ascii="Times New Roman" w:hAnsi="Times New Roman" w:cs="Times New Roman"/>
                <w:sz w:val="20"/>
                <w:szCs w:val="20"/>
                <w:vertAlign w:val="subscript"/>
                <w:lang w:val="en-IN"/>
              </w:rPr>
              <w:t>c</w:t>
            </w:r>
            <w:r w:rsidRPr="00AD242C">
              <w:rPr>
                <w:rFonts w:ascii="Times New Roman" w:hAnsi="Times New Roman" w:cs="Times New Roman"/>
                <w:sz w:val="20"/>
                <w:szCs w:val="20"/>
                <w:lang w:val="en-IN"/>
              </w:rPr>
              <w:t>=0.125”, 36mm, d=0.15 mm</w:t>
            </w:r>
          </w:p>
          <w:p w:rsidR="00646BDD" w:rsidRPr="00AD242C" w:rsidRDefault="00646BDD" w:rsidP="00646BDD">
            <w:pPr>
              <w:numPr>
                <w:ilvl w:val="0"/>
                <w:numId w:val="40"/>
              </w:numPr>
              <w:ind w:left="676" w:hanging="270"/>
              <w:contextualSpacing/>
              <w:rPr>
                <w:rFonts w:ascii="Times New Roman" w:hAnsi="Times New Roman" w:cs="Times New Roman"/>
                <w:sz w:val="20"/>
                <w:szCs w:val="20"/>
                <w:lang w:val="en-IN"/>
              </w:rPr>
            </w:pPr>
            <w:r w:rsidRPr="00AD242C">
              <w:rPr>
                <w:rFonts w:ascii="Times New Roman" w:hAnsi="Times New Roman" w:cs="Times New Roman"/>
                <w:sz w:val="20"/>
                <w:szCs w:val="20"/>
                <w:lang w:val="en-IN"/>
              </w:rPr>
              <w:t>4 pc end mill, L</w:t>
            </w:r>
            <w:r w:rsidRPr="00AD242C">
              <w:rPr>
                <w:rFonts w:ascii="Times New Roman" w:hAnsi="Times New Roman" w:cs="Times New Roman"/>
                <w:sz w:val="20"/>
                <w:szCs w:val="20"/>
                <w:vertAlign w:val="subscript"/>
                <w:lang w:val="en-IN"/>
              </w:rPr>
              <w:t>c</w:t>
            </w:r>
            <w:r w:rsidRPr="00AD242C">
              <w:rPr>
                <w:rFonts w:ascii="Times New Roman" w:hAnsi="Times New Roman" w:cs="Times New Roman"/>
                <w:sz w:val="20"/>
                <w:szCs w:val="20"/>
                <w:lang w:val="en-IN"/>
              </w:rPr>
              <w:t>=0.125”, 36mm, d=1.0 mm</w:t>
            </w:r>
          </w:p>
          <w:p w:rsidR="00646BDD" w:rsidRPr="00AD242C" w:rsidRDefault="00646BDD" w:rsidP="00646BDD">
            <w:pPr>
              <w:numPr>
                <w:ilvl w:val="0"/>
                <w:numId w:val="40"/>
              </w:numPr>
              <w:ind w:left="676" w:hanging="270"/>
              <w:contextualSpacing/>
              <w:rPr>
                <w:rFonts w:ascii="Times New Roman" w:hAnsi="Times New Roman" w:cs="Times New Roman"/>
                <w:sz w:val="20"/>
                <w:szCs w:val="20"/>
                <w:lang w:val="en-IN"/>
              </w:rPr>
            </w:pPr>
            <w:r w:rsidRPr="00AD242C">
              <w:rPr>
                <w:rFonts w:ascii="Times New Roman" w:hAnsi="Times New Roman" w:cs="Times New Roman"/>
                <w:sz w:val="20"/>
                <w:szCs w:val="20"/>
                <w:lang w:val="en-IN"/>
              </w:rPr>
              <w:t>2 pc end mill, L</w:t>
            </w:r>
            <w:r w:rsidRPr="00AD242C">
              <w:rPr>
                <w:rFonts w:ascii="Times New Roman" w:hAnsi="Times New Roman" w:cs="Times New Roman"/>
                <w:sz w:val="20"/>
                <w:szCs w:val="20"/>
                <w:vertAlign w:val="subscript"/>
                <w:lang w:val="en-IN"/>
              </w:rPr>
              <w:t>c</w:t>
            </w:r>
            <w:r w:rsidRPr="00AD242C">
              <w:rPr>
                <w:rFonts w:ascii="Times New Roman" w:hAnsi="Times New Roman" w:cs="Times New Roman"/>
                <w:sz w:val="20"/>
                <w:szCs w:val="20"/>
                <w:lang w:val="en-IN"/>
              </w:rPr>
              <w:t>=0.125”, 36mm, d=2.0 mm</w:t>
            </w:r>
          </w:p>
          <w:p w:rsidR="00646BDD" w:rsidRPr="00AD242C" w:rsidRDefault="00646BDD" w:rsidP="00646BDD">
            <w:pPr>
              <w:numPr>
                <w:ilvl w:val="0"/>
                <w:numId w:val="40"/>
              </w:numPr>
              <w:ind w:left="676" w:hanging="270"/>
              <w:contextualSpacing/>
              <w:rPr>
                <w:rFonts w:ascii="Times New Roman" w:hAnsi="Times New Roman" w:cs="Times New Roman"/>
                <w:sz w:val="20"/>
                <w:szCs w:val="20"/>
                <w:lang w:val="en-IN"/>
              </w:rPr>
            </w:pPr>
            <w:r w:rsidRPr="00AD242C">
              <w:rPr>
                <w:rFonts w:ascii="Times New Roman" w:hAnsi="Times New Roman" w:cs="Times New Roman"/>
                <w:sz w:val="20"/>
                <w:szCs w:val="20"/>
                <w:lang w:val="en-IN"/>
              </w:rPr>
              <w:t>2 pc end mill, L</w:t>
            </w:r>
            <w:r w:rsidRPr="00AD242C">
              <w:rPr>
                <w:rFonts w:ascii="Times New Roman" w:hAnsi="Times New Roman" w:cs="Times New Roman"/>
                <w:sz w:val="20"/>
                <w:szCs w:val="20"/>
                <w:vertAlign w:val="subscript"/>
                <w:lang w:val="en-IN"/>
              </w:rPr>
              <w:t>c</w:t>
            </w:r>
            <w:r w:rsidRPr="00AD242C">
              <w:rPr>
                <w:rFonts w:ascii="Times New Roman" w:hAnsi="Times New Roman" w:cs="Times New Roman"/>
                <w:sz w:val="20"/>
                <w:szCs w:val="20"/>
                <w:lang w:val="en-IN"/>
              </w:rPr>
              <w:t>=0.125”, 36mm, d=2.0 mm</w:t>
            </w:r>
          </w:p>
        </w:tc>
      </w:tr>
    </w:tbl>
    <w:p w:rsidR="00646BDD" w:rsidRPr="00AD242C" w:rsidRDefault="00646BDD" w:rsidP="00646BDD">
      <w:pPr>
        <w:rPr>
          <w:rFonts w:ascii="Times New Roman" w:eastAsia="Times New Roman" w:hAnsi="Times New Roman" w:cs="Times New Roman"/>
          <w:b/>
          <w:sz w:val="16"/>
          <w:szCs w:val="16"/>
        </w:rPr>
      </w:pPr>
      <w:r w:rsidRPr="00AD242C">
        <w:rPr>
          <w:rFonts w:ascii="Times New Roman" w:eastAsia="Times New Roman" w:hAnsi="Times New Roman" w:cs="Times New Roman"/>
          <w:b/>
          <w:sz w:val="16"/>
          <w:szCs w:val="16"/>
        </w:rPr>
        <w:t xml:space="preserve">Note: </w:t>
      </w:r>
    </w:p>
    <w:p w:rsidR="00646BDD" w:rsidRPr="00AD242C" w:rsidRDefault="00646BDD" w:rsidP="00646BDD">
      <w:pPr>
        <w:numPr>
          <w:ilvl w:val="0"/>
          <w:numId w:val="42"/>
        </w:numPr>
        <w:spacing w:after="0" w:line="240" w:lineRule="auto"/>
        <w:contextualSpacing/>
        <w:jc w:val="both"/>
        <w:rPr>
          <w:rFonts w:ascii="Times New Roman" w:eastAsia="Times New Roman" w:hAnsi="Times New Roman" w:cs="Times New Roman"/>
          <w:sz w:val="16"/>
          <w:szCs w:val="16"/>
        </w:rPr>
      </w:pPr>
      <w:r w:rsidRPr="00AD242C">
        <w:rPr>
          <w:rFonts w:ascii="Times New Roman" w:eastAsia="Times New Roman" w:hAnsi="Times New Roman" w:cs="Times New Roman"/>
          <w:sz w:val="16"/>
          <w:szCs w:val="16"/>
        </w:rPr>
        <w:t xml:space="preserve">Service support confirmation in India to be given with three-year warranty from the date of installation. </w:t>
      </w:r>
    </w:p>
    <w:p w:rsidR="00646BDD" w:rsidRDefault="00646BDD" w:rsidP="00646BDD">
      <w:pPr>
        <w:numPr>
          <w:ilvl w:val="0"/>
          <w:numId w:val="42"/>
        </w:numPr>
        <w:spacing w:after="0" w:line="240" w:lineRule="auto"/>
        <w:contextualSpacing/>
        <w:jc w:val="both"/>
        <w:rPr>
          <w:rFonts w:ascii="Times New Roman" w:eastAsia="Times New Roman" w:hAnsi="Times New Roman" w:cs="Times New Roman"/>
          <w:sz w:val="16"/>
          <w:szCs w:val="16"/>
        </w:rPr>
      </w:pPr>
      <w:r w:rsidRPr="00AD242C">
        <w:rPr>
          <w:rFonts w:ascii="Times New Roman" w:eastAsia="Times New Roman" w:hAnsi="Times New Roman" w:cs="Times New Roman"/>
          <w:sz w:val="16"/>
          <w:szCs w:val="16"/>
        </w:rPr>
        <w:t>All other necessary accessories must be supplied for the production of RF and Microwave boards.</w:t>
      </w:r>
    </w:p>
    <w:p w:rsidR="00646BDD" w:rsidRPr="00AD242C" w:rsidRDefault="00646BDD" w:rsidP="00646BDD">
      <w:pPr>
        <w:numPr>
          <w:ilvl w:val="0"/>
          <w:numId w:val="42"/>
        </w:numPr>
        <w:spacing w:after="0" w:line="240" w:lineRule="auto"/>
        <w:contextualSpacing/>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Full specification sheet of the model quoted must be attached with the quotation to verify.</w:t>
      </w:r>
    </w:p>
    <w:p w:rsidR="00646BDD" w:rsidRPr="00AD242C" w:rsidRDefault="00646BDD" w:rsidP="00646BDD">
      <w:pPr>
        <w:spacing w:after="0" w:line="240" w:lineRule="auto"/>
        <w:ind w:left="720"/>
        <w:contextualSpacing/>
        <w:jc w:val="both"/>
        <w:rPr>
          <w:rFonts w:ascii="Times New Roman" w:eastAsia="Times New Roman" w:hAnsi="Times New Roman" w:cs="Times New Roman"/>
          <w:sz w:val="16"/>
          <w:szCs w:val="16"/>
        </w:rPr>
      </w:pPr>
    </w:p>
    <w:p w:rsidR="00646BDD" w:rsidRPr="00AD242C" w:rsidRDefault="00646BDD" w:rsidP="00646BDD">
      <w:pPr>
        <w:spacing w:after="0" w:line="240" w:lineRule="auto"/>
        <w:ind w:left="10080"/>
        <w:jc w:val="both"/>
        <w:rPr>
          <w:rFonts w:ascii="Times New Roman" w:eastAsia="Times New Roman" w:hAnsi="Times New Roman" w:cs="Times New Roman"/>
          <w:b/>
          <w:sz w:val="16"/>
          <w:szCs w:val="16"/>
        </w:rPr>
      </w:pPr>
    </w:p>
    <w:p w:rsidR="00646BDD" w:rsidRPr="00AD242C" w:rsidRDefault="00646BDD" w:rsidP="00646BDD">
      <w:pPr>
        <w:spacing w:after="0" w:line="240" w:lineRule="auto"/>
        <w:ind w:left="10080"/>
        <w:jc w:val="both"/>
        <w:rPr>
          <w:rFonts w:ascii="Times New Roman" w:eastAsia="Times New Roman" w:hAnsi="Times New Roman" w:cs="Times New Roman"/>
          <w:b/>
          <w:sz w:val="16"/>
          <w:szCs w:val="16"/>
        </w:rPr>
      </w:pPr>
      <w:r w:rsidRPr="00AD242C">
        <w:rPr>
          <w:rFonts w:ascii="Times New Roman" w:eastAsia="Times New Roman" w:hAnsi="Times New Roman" w:cs="Times New Roman"/>
          <w:b/>
          <w:sz w:val="16"/>
          <w:szCs w:val="16"/>
        </w:rPr>
        <w:t xml:space="preserve">     </w:t>
      </w:r>
    </w:p>
    <w:p w:rsidR="00646BDD" w:rsidRDefault="00646BDD" w:rsidP="00646BDD"/>
    <w:p w:rsidR="006E58A4" w:rsidRDefault="006E58A4" w:rsidP="00A63E95">
      <w:pPr>
        <w:spacing w:after="0" w:line="360" w:lineRule="auto"/>
        <w:ind w:right="-324"/>
        <w:jc w:val="center"/>
        <w:rPr>
          <w:rFonts w:ascii="Arial" w:eastAsia="Arial" w:hAnsi="Arial" w:cs="Arial"/>
          <w:b/>
          <w:sz w:val="20"/>
          <w:u w:val="single"/>
        </w:rPr>
      </w:pPr>
    </w:p>
    <w:p w:rsidR="006E58A4" w:rsidRDefault="006E58A4" w:rsidP="00A63E95">
      <w:pPr>
        <w:spacing w:after="0" w:line="360" w:lineRule="auto"/>
        <w:ind w:right="-324"/>
        <w:jc w:val="center"/>
        <w:rPr>
          <w:rFonts w:ascii="Arial" w:eastAsia="Arial" w:hAnsi="Arial" w:cs="Arial"/>
          <w:b/>
          <w:sz w:val="20"/>
          <w:u w:val="single"/>
        </w:rPr>
      </w:pPr>
    </w:p>
    <w:p w:rsidR="006E58A4" w:rsidRDefault="006E58A4" w:rsidP="00A63E95">
      <w:pPr>
        <w:spacing w:after="0" w:line="360" w:lineRule="auto"/>
        <w:ind w:right="-324"/>
        <w:jc w:val="center"/>
        <w:rPr>
          <w:rFonts w:ascii="Arial" w:eastAsia="Arial" w:hAnsi="Arial" w:cs="Arial"/>
          <w:b/>
          <w:sz w:val="20"/>
          <w:u w:val="single"/>
        </w:rPr>
      </w:pPr>
    </w:p>
    <w:p w:rsidR="006E58A4" w:rsidRDefault="006E58A4" w:rsidP="00A63E95">
      <w:pPr>
        <w:spacing w:after="0" w:line="360" w:lineRule="auto"/>
        <w:ind w:right="-324"/>
        <w:jc w:val="center"/>
        <w:rPr>
          <w:rFonts w:ascii="Arial" w:eastAsia="Arial" w:hAnsi="Arial" w:cs="Arial"/>
          <w:b/>
          <w:sz w:val="20"/>
          <w:u w:val="single"/>
        </w:rPr>
      </w:pPr>
    </w:p>
    <w:p w:rsidR="00F06346" w:rsidRDefault="00F06346" w:rsidP="00A63E95">
      <w:pPr>
        <w:spacing w:after="0" w:line="360" w:lineRule="auto"/>
        <w:ind w:right="-324"/>
        <w:jc w:val="center"/>
        <w:rPr>
          <w:rFonts w:ascii="Arial" w:eastAsia="Arial" w:hAnsi="Arial" w:cs="Arial"/>
          <w:b/>
          <w:sz w:val="20"/>
          <w:u w:val="single"/>
        </w:rPr>
      </w:pPr>
    </w:p>
    <w:p w:rsidR="00F06346" w:rsidRDefault="00F06346" w:rsidP="00A63E95">
      <w:pPr>
        <w:spacing w:after="0" w:line="360" w:lineRule="auto"/>
        <w:ind w:right="-324"/>
        <w:jc w:val="center"/>
        <w:rPr>
          <w:rFonts w:ascii="Arial" w:eastAsia="Arial" w:hAnsi="Arial" w:cs="Arial"/>
          <w:b/>
          <w:sz w:val="20"/>
          <w:u w:val="single"/>
        </w:rPr>
      </w:pPr>
    </w:p>
    <w:p w:rsidR="00F06346" w:rsidRDefault="00F06346" w:rsidP="00A63E95">
      <w:pPr>
        <w:spacing w:after="0" w:line="360" w:lineRule="auto"/>
        <w:ind w:right="-324"/>
        <w:jc w:val="center"/>
        <w:rPr>
          <w:rFonts w:ascii="Arial" w:eastAsia="Arial" w:hAnsi="Arial" w:cs="Arial"/>
          <w:b/>
          <w:sz w:val="20"/>
          <w:u w:val="single"/>
        </w:rPr>
      </w:pPr>
    </w:p>
    <w:p w:rsidR="00F06346" w:rsidRDefault="00F06346" w:rsidP="00A63E95">
      <w:pPr>
        <w:spacing w:after="0" w:line="360" w:lineRule="auto"/>
        <w:ind w:right="-324"/>
        <w:jc w:val="center"/>
        <w:rPr>
          <w:rFonts w:ascii="Arial" w:eastAsia="Arial" w:hAnsi="Arial" w:cs="Arial"/>
          <w:b/>
          <w:sz w:val="20"/>
          <w:u w:val="single"/>
        </w:rPr>
      </w:pPr>
    </w:p>
    <w:p w:rsidR="00F06346" w:rsidRDefault="00F06346" w:rsidP="00A63E95">
      <w:pPr>
        <w:spacing w:after="0" w:line="360" w:lineRule="auto"/>
        <w:ind w:right="-324"/>
        <w:jc w:val="center"/>
        <w:rPr>
          <w:rFonts w:ascii="Arial" w:eastAsia="Arial" w:hAnsi="Arial" w:cs="Arial"/>
          <w:b/>
          <w:sz w:val="20"/>
          <w:u w:val="single"/>
        </w:rPr>
      </w:pPr>
    </w:p>
    <w:p w:rsidR="00F06346" w:rsidRDefault="00F06346" w:rsidP="00A63E95">
      <w:pPr>
        <w:spacing w:after="0" w:line="360" w:lineRule="auto"/>
        <w:ind w:right="-324"/>
        <w:jc w:val="center"/>
        <w:rPr>
          <w:rFonts w:ascii="Arial" w:eastAsia="Arial" w:hAnsi="Arial" w:cs="Arial"/>
          <w:b/>
          <w:sz w:val="20"/>
          <w:u w:val="single"/>
        </w:rPr>
      </w:pPr>
    </w:p>
    <w:p w:rsidR="00F06346" w:rsidRDefault="00F06346" w:rsidP="00A63E95">
      <w:pPr>
        <w:spacing w:after="0" w:line="360" w:lineRule="auto"/>
        <w:ind w:right="-324"/>
        <w:jc w:val="center"/>
        <w:rPr>
          <w:rFonts w:ascii="Arial" w:eastAsia="Arial" w:hAnsi="Arial" w:cs="Arial"/>
          <w:b/>
          <w:sz w:val="20"/>
          <w:u w:val="single"/>
        </w:rPr>
      </w:pPr>
    </w:p>
    <w:p w:rsidR="00F06346" w:rsidRDefault="00F06346" w:rsidP="00A63E95">
      <w:pPr>
        <w:spacing w:after="0" w:line="360" w:lineRule="auto"/>
        <w:ind w:right="-324"/>
        <w:jc w:val="center"/>
        <w:rPr>
          <w:rFonts w:ascii="Arial" w:eastAsia="Arial" w:hAnsi="Arial" w:cs="Arial"/>
          <w:b/>
          <w:sz w:val="20"/>
          <w:u w:val="single"/>
        </w:rPr>
      </w:pPr>
    </w:p>
    <w:p w:rsidR="00F06346" w:rsidRDefault="00F06346" w:rsidP="00A63E95">
      <w:pPr>
        <w:spacing w:after="0" w:line="360" w:lineRule="auto"/>
        <w:ind w:right="-324"/>
        <w:jc w:val="center"/>
        <w:rPr>
          <w:rFonts w:ascii="Arial" w:eastAsia="Arial" w:hAnsi="Arial" w:cs="Arial"/>
          <w:b/>
          <w:sz w:val="20"/>
          <w:u w:val="single"/>
        </w:rPr>
      </w:pPr>
    </w:p>
    <w:p w:rsidR="00F06346" w:rsidRDefault="00F06346" w:rsidP="00A63E95">
      <w:pPr>
        <w:spacing w:after="0" w:line="360" w:lineRule="auto"/>
        <w:ind w:right="-324"/>
        <w:jc w:val="center"/>
        <w:rPr>
          <w:rFonts w:ascii="Arial" w:eastAsia="Arial" w:hAnsi="Arial" w:cs="Arial"/>
          <w:b/>
          <w:sz w:val="20"/>
          <w:u w:val="single"/>
        </w:rPr>
      </w:pPr>
    </w:p>
    <w:p w:rsidR="00F06346" w:rsidRDefault="00F06346" w:rsidP="00A63E95">
      <w:pPr>
        <w:spacing w:after="0" w:line="360" w:lineRule="auto"/>
        <w:ind w:right="-324"/>
        <w:jc w:val="center"/>
        <w:rPr>
          <w:rFonts w:ascii="Arial" w:eastAsia="Arial" w:hAnsi="Arial" w:cs="Arial"/>
          <w:b/>
          <w:sz w:val="20"/>
          <w:u w:val="single"/>
        </w:rPr>
      </w:pPr>
    </w:p>
    <w:p w:rsidR="00F06346" w:rsidRDefault="00F06346" w:rsidP="00A63E95">
      <w:pPr>
        <w:spacing w:after="0" w:line="360" w:lineRule="auto"/>
        <w:ind w:right="-324"/>
        <w:jc w:val="center"/>
        <w:rPr>
          <w:rFonts w:ascii="Arial" w:eastAsia="Arial" w:hAnsi="Arial" w:cs="Arial"/>
          <w:b/>
          <w:sz w:val="20"/>
          <w:u w:val="single"/>
        </w:rPr>
      </w:pPr>
    </w:p>
    <w:p w:rsidR="00F06346" w:rsidRDefault="00F06346" w:rsidP="00A63E95">
      <w:pPr>
        <w:spacing w:after="0" w:line="360" w:lineRule="auto"/>
        <w:ind w:right="-324"/>
        <w:jc w:val="center"/>
        <w:rPr>
          <w:rFonts w:ascii="Arial" w:eastAsia="Arial" w:hAnsi="Arial" w:cs="Arial"/>
          <w:b/>
          <w:sz w:val="20"/>
          <w:u w:val="single"/>
        </w:rPr>
      </w:pPr>
    </w:p>
    <w:p w:rsidR="00F06346" w:rsidRDefault="00F06346" w:rsidP="00A63E95">
      <w:pPr>
        <w:spacing w:after="0" w:line="360" w:lineRule="auto"/>
        <w:ind w:right="-324"/>
        <w:jc w:val="center"/>
        <w:rPr>
          <w:rFonts w:ascii="Arial" w:eastAsia="Arial" w:hAnsi="Arial" w:cs="Arial"/>
          <w:b/>
          <w:sz w:val="20"/>
          <w:u w:val="single"/>
        </w:rPr>
      </w:pPr>
    </w:p>
    <w:p w:rsidR="00F06346" w:rsidRDefault="00F06346" w:rsidP="00A63E95">
      <w:pPr>
        <w:spacing w:after="0" w:line="360" w:lineRule="auto"/>
        <w:ind w:right="-324"/>
        <w:jc w:val="center"/>
        <w:rPr>
          <w:rFonts w:ascii="Arial" w:eastAsia="Arial" w:hAnsi="Arial" w:cs="Arial"/>
          <w:b/>
          <w:sz w:val="20"/>
          <w:u w:val="single"/>
        </w:rPr>
      </w:pPr>
    </w:p>
    <w:p w:rsidR="00F06346" w:rsidRDefault="00F06346" w:rsidP="00A63E95">
      <w:pPr>
        <w:spacing w:after="0" w:line="360" w:lineRule="auto"/>
        <w:ind w:right="-324"/>
        <w:jc w:val="center"/>
        <w:rPr>
          <w:rFonts w:ascii="Arial" w:eastAsia="Arial" w:hAnsi="Arial" w:cs="Arial"/>
          <w:b/>
          <w:sz w:val="20"/>
          <w:u w:val="single"/>
        </w:rPr>
      </w:pPr>
    </w:p>
    <w:p w:rsidR="00F06346" w:rsidRDefault="00F06346" w:rsidP="00A63E95">
      <w:pPr>
        <w:spacing w:after="0" w:line="360" w:lineRule="auto"/>
        <w:ind w:right="-324"/>
        <w:jc w:val="center"/>
        <w:rPr>
          <w:rFonts w:ascii="Arial" w:eastAsia="Arial" w:hAnsi="Arial" w:cs="Arial"/>
          <w:b/>
          <w:sz w:val="20"/>
          <w:u w:val="single"/>
        </w:rPr>
      </w:pPr>
    </w:p>
    <w:p w:rsidR="00F06346" w:rsidRDefault="00F06346" w:rsidP="00A63E95">
      <w:pPr>
        <w:spacing w:after="0" w:line="360" w:lineRule="auto"/>
        <w:ind w:right="-324"/>
        <w:jc w:val="center"/>
        <w:rPr>
          <w:rFonts w:ascii="Arial" w:eastAsia="Arial" w:hAnsi="Arial" w:cs="Arial"/>
          <w:b/>
          <w:sz w:val="20"/>
          <w:u w:val="single"/>
        </w:rPr>
      </w:pPr>
    </w:p>
    <w:p w:rsidR="00F06346" w:rsidRDefault="00F06346" w:rsidP="00A63E95">
      <w:pPr>
        <w:spacing w:after="0" w:line="360" w:lineRule="auto"/>
        <w:ind w:right="-324"/>
        <w:jc w:val="center"/>
        <w:rPr>
          <w:rFonts w:ascii="Arial" w:eastAsia="Arial" w:hAnsi="Arial" w:cs="Arial"/>
          <w:b/>
          <w:sz w:val="20"/>
          <w:u w:val="single"/>
        </w:rPr>
      </w:pPr>
    </w:p>
    <w:p w:rsidR="00F06346" w:rsidRDefault="00F06346" w:rsidP="00A63E95">
      <w:pPr>
        <w:spacing w:after="0" w:line="360" w:lineRule="auto"/>
        <w:ind w:right="-324"/>
        <w:jc w:val="center"/>
        <w:rPr>
          <w:rFonts w:ascii="Arial" w:eastAsia="Arial" w:hAnsi="Arial" w:cs="Arial"/>
          <w:b/>
          <w:sz w:val="20"/>
          <w:u w:val="single"/>
        </w:rPr>
      </w:pPr>
    </w:p>
    <w:p w:rsidR="00F06346" w:rsidRDefault="00F06346" w:rsidP="00A63E95">
      <w:pPr>
        <w:spacing w:after="0" w:line="360" w:lineRule="auto"/>
        <w:ind w:right="-324"/>
        <w:jc w:val="center"/>
        <w:rPr>
          <w:rFonts w:ascii="Arial" w:eastAsia="Arial" w:hAnsi="Arial" w:cs="Arial"/>
          <w:b/>
          <w:sz w:val="20"/>
          <w:u w:val="single"/>
        </w:rPr>
      </w:pPr>
    </w:p>
    <w:p w:rsidR="00F06346" w:rsidRDefault="00F06346" w:rsidP="00A63E95">
      <w:pPr>
        <w:spacing w:after="0" w:line="360" w:lineRule="auto"/>
        <w:ind w:right="-324"/>
        <w:jc w:val="center"/>
        <w:rPr>
          <w:rFonts w:ascii="Arial" w:eastAsia="Arial" w:hAnsi="Arial" w:cs="Arial"/>
          <w:b/>
          <w:sz w:val="20"/>
          <w:u w:val="single"/>
        </w:rPr>
      </w:pPr>
    </w:p>
    <w:p w:rsidR="00F06346" w:rsidRDefault="00F06346" w:rsidP="00A63E95">
      <w:pPr>
        <w:spacing w:after="0" w:line="360" w:lineRule="auto"/>
        <w:ind w:right="-324"/>
        <w:jc w:val="center"/>
        <w:rPr>
          <w:rFonts w:ascii="Arial" w:eastAsia="Arial" w:hAnsi="Arial" w:cs="Arial"/>
          <w:b/>
          <w:sz w:val="20"/>
          <w:u w:val="single"/>
        </w:rPr>
      </w:pPr>
    </w:p>
    <w:p w:rsidR="00F06346" w:rsidRDefault="00F06346" w:rsidP="00A63E95">
      <w:pPr>
        <w:spacing w:after="0" w:line="360" w:lineRule="auto"/>
        <w:ind w:right="-324"/>
        <w:jc w:val="center"/>
        <w:rPr>
          <w:rFonts w:ascii="Arial" w:eastAsia="Arial" w:hAnsi="Arial" w:cs="Arial"/>
          <w:b/>
          <w:sz w:val="20"/>
          <w:u w:val="single"/>
        </w:rPr>
      </w:pPr>
    </w:p>
    <w:p w:rsidR="00F06346" w:rsidRDefault="00F06346" w:rsidP="00A63E95">
      <w:pPr>
        <w:spacing w:after="0" w:line="360" w:lineRule="auto"/>
        <w:ind w:right="-324"/>
        <w:jc w:val="center"/>
        <w:rPr>
          <w:rFonts w:ascii="Arial" w:eastAsia="Arial" w:hAnsi="Arial" w:cs="Arial"/>
          <w:b/>
          <w:sz w:val="20"/>
          <w:u w:val="single"/>
        </w:rPr>
      </w:pPr>
    </w:p>
    <w:p w:rsidR="00F06346" w:rsidRDefault="00F06346" w:rsidP="00A63E95">
      <w:pPr>
        <w:spacing w:after="0" w:line="360" w:lineRule="auto"/>
        <w:ind w:right="-324"/>
        <w:jc w:val="center"/>
        <w:rPr>
          <w:rFonts w:ascii="Arial" w:eastAsia="Arial" w:hAnsi="Arial" w:cs="Arial"/>
          <w:b/>
          <w:sz w:val="20"/>
          <w:u w:val="single"/>
        </w:rPr>
      </w:pPr>
    </w:p>
    <w:p w:rsidR="00F06346" w:rsidRDefault="00F06346" w:rsidP="00A63E95">
      <w:pPr>
        <w:spacing w:after="0" w:line="360" w:lineRule="auto"/>
        <w:ind w:right="-324"/>
        <w:jc w:val="center"/>
        <w:rPr>
          <w:rFonts w:ascii="Arial" w:eastAsia="Arial" w:hAnsi="Arial" w:cs="Arial"/>
          <w:b/>
          <w:sz w:val="20"/>
          <w:u w:val="single"/>
        </w:rPr>
      </w:pPr>
    </w:p>
    <w:p w:rsidR="00F06346" w:rsidRDefault="00F06346" w:rsidP="00A63E95">
      <w:pPr>
        <w:spacing w:after="0" w:line="360" w:lineRule="auto"/>
        <w:ind w:right="-324"/>
        <w:jc w:val="center"/>
        <w:rPr>
          <w:rFonts w:ascii="Arial" w:eastAsia="Arial" w:hAnsi="Arial" w:cs="Arial"/>
          <w:b/>
          <w:sz w:val="20"/>
          <w:u w:val="single"/>
        </w:rPr>
      </w:pPr>
    </w:p>
    <w:p w:rsidR="00F06346" w:rsidRDefault="00F06346" w:rsidP="00A63E95">
      <w:pPr>
        <w:spacing w:after="0" w:line="360" w:lineRule="auto"/>
        <w:ind w:right="-324"/>
        <w:jc w:val="center"/>
        <w:rPr>
          <w:rFonts w:ascii="Arial" w:eastAsia="Arial" w:hAnsi="Arial" w:cs="Arial"/>
          <w:b/>
          <w:sz w:val="20"/>
          <w:u w:val="single"/>
        </w:rPr>
      </w:pPr>
    </w:p>
    <w:p w:rsidR="00F06346" w:rsidRDefault="00F06346" w:rsidP="00A63E95">
      <w:pPr>
        <w:spacing w:after="0" w:line="360" w:lineRule="auto"/>
        <w:ind w:right="-324"/>
        <w:jc w:val="center"/>
        <w:rPr>
          <w:rFonts w:ascii="Arial" w:eastAsia="Arial" w:hAnsi="Arial" w:cs="Arial"/>
          <w:b/>
          <w:sz w:val="20"/>
          <w:u w:val="single"/>
        </w:rPr>
      </w:pPr>
    </w:p>
    <w:p w:rsidR="00F06346" w:rsidRDefault="00F06346" w:rsidP="00A63E95">
      <w:pPr>
        <w:spacing w:after="0" w:line="360" w:lineRule="auto"/>
        <w:ind w:right="-324"/>
        <w:jc w:val="center"/>
        <w:rPr>
          <w:rFonts w:ascii="Arial" w:eastAsia="Arial" w:hAnsi="Arial" w:cs="Arial"/>
          <w:b/>
          <w:sz w:val="20"/>
          <w:u w:val="single"/>
        </w:rPr>
      </w:pPr>
    </w:p>
    <w:p w:rsidR="00F06346" w:rsidRDefault="00F06346" w:rsidP="00A63E95">
      <w:pPr>
        <w:spacing w:after="0" w:line="360" w:lineRule="auto"/>
        <w:ind w:right="-324"/>
        <w:jc w:val="center"/>
        <w:rPr>
          <w:rFonts w:ascii="Arial" w:eastAsia="Arial" w:hAnsi="Arial" w:cs="Arial"/>
          <w:b/>
          <w:sz w:val="20"/>
          <w:u w:val="single"/>
        </w:rPr>
      </w:pPr>
    </w:p>
    <w:p w:rsidR="006E58A4" w:rsidRDefault="006E58A4" w:rsidP="00A63E95">
      <w:pPr>
        <w:spacing w:after="0" w:line="360" w:lineRule="auto"/>
        <w:ind w:right="-324"/>
        <w:jc w:val="center"/>
        <w:rPr>
          <w:rFonts w:ascii="Arial" w:eastAsia="Arial" w:hAnsi="Arial" w:cs="Arial"/>
          <w:b/>
          <w:sz w:val="20"/>
          <w:u w:val="single"/>
        </w:rPr>
      </w:pPr>
    </w:p>
    <w:p w:rsidR="00143C26" w:rsidRDefault="00143C26" w:rsidP="00A63E95">
      <w:pPr>
        <w:spacing w:after="0" w:line="360" w:lineRule="auto"/>
        <w:rPr>
          <w:rFonts w:ascii="Arial" w:eastAsia="Arial" w:hAnsi="Arial" w:cs="Arial"/>
          <w:b/>
          <w:sz w:val="20"/>
          <w:u w:val="single"/>
        </w:rPr>
      </w:pPr>
    </w:p>
    <w:p w:rsidR="003E6C56" w:rsidRDefault="003E6C56" w:rsidP="00A63E95">
      <w:pPr>
        <w:spacing w:after="0" w:line="360" w:lineRule="auto"/>
        <w:rPr>
          <w:rFonts w:ascii="Arial" w:eastAsia="Arial" w:hAnsi="Arial" w:cs="Arial"/>
          <w:b/>
          <w:sz w:val="28"/>
          <w:u w:val="single"/>
        </w:rPr>
      </w:pPr>
    </w:p>
    <w:p w:rsidR="00143C26" w:rsidRDefault="007346B1" w:rsidP="00A63E95">
      <w:pPr>
        <w:spacing w:after="0" w:line="360" w:lineRule="auto"/>
        <w:jc w:val="center"/>
        <w:rPr>
          <w:rFonts w:ascii="Arial" w:eastAsia="Arial" w:hAnsi="Arial" w:cs="Arial"/>
          <w:b/>
          <w:u w:val="single"/>
        </w:rPr>
      </w:pPr>
      <w:r>
        <w:rPr>
          <w:rFonts w:ascii="Arial" w:eastAsia="Arial" w:hAnsi="Arial" w:cs="Arial"/>
          <w:b/>
          <w:u w:val="single"/>
        </w:rPr>
        <w:t>SECTION  VI-A : QUALIFICATION CRITERIA</w:t>
      </w:r>
    </w:p>
    <w:p w:rsidR="00143C26" w:rsidRDefault="007346B1" w:rsidP="00A63E95">
      <w:pPr>
        <w:spacing w:after="0" w:line="360" w:lineRule="auto"/>
        <w:ind w:right="-324"/>
        <w:jc w:val="center"/>
        <w:rPr>
          <w:rFonts w:ascii="Arial" w:eastAsia="Arial" w:hAnsi="Arial" w:cs="Arial"/>
          <w:b/>
          <w:u w:val="single"/>
        </w:rPr>
      </w:pPr>
      <w:r>
        <w:rPr>
          <w:rFonts w:ascii="Arial" w:eastAsia="Arial" w:hAnsi="Arial" w:cs="Arial"/>
          <w:b/>
          <w:u w:val="single"/>
        </w:rPr>
        <w:t>(Referred to in Clause 13.3(b) of ITB)</w:t>
      </w:r>
    </w:p>
    <w:p w:rsidR="00143C26" w:rsidRDefault="00143C26" w:rsidP="00A63E95">
      <w:pPr>
        <w:spacing w:after="0" w:line="360" w:lineRule="auto"/>
        <w:ind w:right="-324"/>
        <w:jc w:val="center"/>
        <w:rPr>
          <w:rFonts w:ascii="Arial" w:eastAsia="Arial" w:hAnsi="Arial" w:cs="Arial"/>
        </w:rPr>
      </w:pPr>
    </w:p>
    <w:tbl>
      <w:tblPr>
        <w:tblW w:w="9072"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24"/>
        <w:gridCol w:w="8348"/>
      </w:tblGrid>
      <w:tr w:rsidR="00571D15">
        <w:tc>
          <w:tcPr>
            <w:tcW w:w="0" w:type="auto"/>
          </w:tcPr>
          <w:p w:rsidR="00571D15" w:rsidRDefault="00571D15"/>
          <w:p w:rsidR="00571D15" w:rsidRDefault="0074297C">
            <w:r>
              <w:rPr>
                <w:rFonts w:ascii="Arial" w:eastAsia="Arial" w:hAnsi="Arial" w:cs="Arial"/>
                <w:b/>
                <w:sz w:val="20"/>
              </w:rPr>
              <w:t>Sr. No</w:t>
            </w:r>
          </w:p>
        </w:tc>
        <w:tc>
          <w:tcPr>
            <w:tcW w:w="0" w:type="auto"/>
          </w:tcPr>
          <w:p w:rsidR="00571D15" w:rsidRDefault="00571D15"/>
          <w:p w:rsidR="00571D15" w:rsidRDefault="0074297C">
            <w:r>
              <w:rPr>
                <w:rFonts w:ascii="Arial" w:eastAsia="Arial" w:hAnsi="Arial" w:cs="Arial"/>
                <w:b/>
                <w:sz w:val="20"/>
              </w:rPr>
              <w:t>Questions</w:t>
            </w:r>
          </w:p>
        </w:tc>
      </w:tr>
      <w:tr w:rsidR="00571D15">
        <w:tc>
          <w:tcPr>
            <w:tcW w:w="0" w:type="auto"/>
          </w:tcPr>
          <w:p w:rsidR="00571D15" w:rsidRDefault="00571D15"/>
          <w:p w:rsidR="00571D15" w:rsidRDefault="0074297C">
            <w:r>
              <w:rPr>
                <w:rFonts w:ascii="Arial" w:eastAsia="Arial" w:hAnsi="Arial" w:cs="Arial"/>
                <w:sz w:val="20"/>
              </w:rPr>
              <w:t>1</w:t>
            </w:r>
          </w:p>
        </w:tc>
        <w:tc>
          <w:tcPr>
            <w:tcW w:w="0" w:type="auto"/>
          </w:tcPr>
          <w:p w:rsidR="00571D15" w:rsidRDefault="00571D15"/>
          <w:p w:rsidR="00571D15" w:rsidRDefault="0074297C">
            <w:r>
              <w:rPr>
                <w:rFonts w:ascii="Arial" w:eastAsia="Arial" w:hAnsi="Arial" w:cs="Arial"/>
                <w:sz w:val="20"/>
              </w:rPr>
              <w:t>Is Minimum Financial Turnover met in at least once of the last three years excluding current financial year?</w:t>
            </w:r>
          </w:p>
        </w:tc>
      </w:tr>
      <w:tr w:rsidR="00571D15">
        <w:tc>
          <w:tcPr>
            <w:tcW w:w="0" w:type="auto"/>
          </w:tcPr>
          <w:p w:rsidR="00571D15" w:rsidRDefault="00571D15"/>
          <w:p w:rsidR="00571D15" w:rsidRDefault="0074297C">
            <w:r>
              <w:rPr>
                <w:rFonts w:ascii="Arial" w:eastAsia="Arial" w:hAnsi="Arial" w:cs="Arial"/>
                <w:sz w:val="20"/>
              </w:rPr>
              <w:t>2</w:t>
            </w:r>
          </w:p>
        </w:tc>
        <w:tc>
          <w:tcPr>
            <w:tcW w:w="0" w:type="auto"/>
          </w:tcPr>
          <w:p w:rsidR="00571D15" w:rsidRDefault="00571D15"/>
          <w:p w:rsidR="00571D15" w:rsidRDefault="0074297C">
            <w:r>
              <w:rPr>
                <w:rFonts w:ascii="Arial" w:eastAsia="Arial" w:hAnsi="Arial" w:cs="Arial"/>
                <w:sz w:val="20"/>
              </w:rPr>
              <w:t>Satisfactory delivery of similar goods/items of value not less than 80% of estimated contract value in less than 3 years?</w:t>
            </w:r>
          </w:p>
        </w:tc>
      </w:tr>
      <w:tr w:rsidR="00571D15">
        <w:tc>
          <w:tcPr>
            <w:tcW w:w="0" w:type="auto"/>
          </w:tcPr>
          <w:p w:rsidR="00571D15" w:rsidRDefault="00571D15"/>
          <w:p w:rsidR="00571D15" w:rsidRDefault="0074297C">
            <w:r>
              <w:rPr>
                <w:rFonts w:ascii="Arial" w:eastAsia="Arial" w:hAnsi="Arial" w:cs="Arial"/>
                <w:sz w:val="20"/>
              </w:rPr>
              <w:t>3</w:t>
            </w:r>
          </w:p>
        </w:tc>
        <w:tc>
          <w:tcPr>
            <w:tcW w:w="0" w:type="auto"/>
          </w:tcPr>
          <w:p w:rsidR="00571D15" w:rsidRDefault="00571D15"/>
          <w:p w:rsidR="00571D15" w:rsidRDefault="0074297C">
            <w:r>
              <w:rPr>
                <w:rFonts w:ascii="Arial" w:eastAsia="Arial" w:hAnsi="Arial" w:cs="Arial"/>
                <w:sz w:val="20"/>
              </w:rPr>
              <w:t>GST Number</w:t>
            </w:r>
          </w:p>
        </w:tc>
      </w:tr>
    </w:tbl>
    <w:p w:rsidR="00143C26" w:rsidRDefault="007346B1" w:rsidP="00A63E95">
      <w:pPr>
        <w:spacing w:after="0" w:line="360" w:lineRule="auto"/>
        <w:ind w:right="-324"/>
        <w:jc w:val="both"/>
        <w:rPr>
          <w:rFonts w:ascii="Arial" w:eastAsia="Arial" w:hAnsi="Arial" w:cs="Arial"/>
        </w:rPr>
      </w:pPr>
      <w:r>
        <w:rPr>
          <w:rFonts w:ascii="Arial" w:eastAsia="Arial" w:hAnsi="Arial" w:cs="Arial"/>
        </w:rPr>
        <w:t xml:space="preserve"> </w:t>
      </w:r>
    </w:p>
    <w:p w:rsidR="00143C26" w:rsidRDefault="00143C26" w:rsidP="00A63E95">
      <w:pPr>
        <w:spacing w:after="0" w:line="360" w:lineRule="auto"/>
        <w:ind w:right="-324"/>
        <w:jc w:val="both"/>
        <w:rPr>
          <w:rFonts w:ascii="Arial" w:eastAsia="Arial" w:hAnsi="Arial" w:cs="Arial"/>
        </w:rPr>
      </w:pPr>
    </w:p>
    <w:p w:rsidR="00143C26" w:rsidRDefault="00143C26" w:rsidP="00A63E95">
      <w:pPr>
        <w:spacing w:after="0" w:line="360" w:lineRule="auto"/>
        <w:ind w:right="-324"/>
        <w:jc w:val="both"/>
        <w:rPr>
          <w:rFonts w:ascii="Arial" w:eastAsia="Arial" w:hAnsi="Arial" w:cs="Arial"/>
        </w:rPr>
      </w:pPr>
    </w:p>
    <w:p w:rsidR="00143C26" w:rsidRDefault="00143C26" w:rsidP="00A63E95">
      <w:pPr>
        <w:spacing w:after="0" w:line="360" w:lineRule="auto"/>
        <w:ind w:right="-324"/>
        <w:jc w:val="both"/>
        <w:rPr>
          <w:rFonts w:ascii="Arial" w:eastAsia="Arial" w:hAnsi="Arial" w:cs="Arial"/>
        </w:rPr>
      </w:pPr>
    </w:p>
    <w:p w:rsidR="00143C26" w:rsidRDefault="00143C26" w:rsidP="00A63E95">
      <w:pPr>
        <w:spacing w:after="0" w:line="360" w:lineRule="auto"/>
        <w:ind w:right="-324"/>
        <w:jc w:val="both"/>
        <w:rPr>
          <w:rFonts w:ascii="Arial" w:eastAsia="Arial" w:hAnsi="Arial" w:cs="Arial"/>
        </w:rPr>
      </w:pPr>
    </w:p>
    <w:p w:rsidR="003F5939" w:rsidRDefault="003F5939" w:rsidP="00A63E95">
      <w:pPr>
        <w:spacing w:after="0" w:line="360" w:lineRule="auto"/>
        <w:ind w:right="-324"/>
        <w:jc w:val="center"/>
        <w:rPr>
          <w:rFonts w:ascii="Arial" w:eastAsia="Arial" w:hAnsi="Arial" w:cs="Arial"/>
          <w:b/>
          <w:sz w:val="28"/>
        </w:rPr>
      </w:pPr>
    </w:p>
    <w:p w:rsidR="003F5939" w:rsidRDefault="003F5939" w:rsidP="00A63E95">
      <w:pPr>
        <w:spacing w:after="0" w:line="360" w:lineRule="auto"/>
        <w:ind w:right="-324"/>
        <w:jc w:val="center"/>
        <w:rPr>
          <w:rFonts w:ascii="Arial" w:eastAsia="Arial" w:hAnsi="Arial" w:cs="Arial"/>
          <w:b/>
          <w:sz w:val="28"/>
        </w:rPr>
      </w:pPr>
    </w:p>
    <w:p w:rsidR="003F5939" w:rsidRDefault="003F5939" w:rsidP="00A63E95">
      <w:pPr>
        <w:spacing w:after="0" w:line="360" w:lineRule="auto"/>
        <w:ind w:right="-324"/>
        <w:jc w:val="center"/>
        <w:rPr>
          <w:rFonts w:ascii="Arial" w:eastAsia="Arial" w:hAnsi="Arial" w:cs="Arial"/>
          <w:b/>
          <w:sz w:val="28"/>
        </w:rPr>
      </w:pPr>
    </w:p>
    <w:p w:rsidR="003F5939" w:rsidRDefault="003F5939" w:rsidP="00A63E95">
      <w:pPr>
        <w:spacing w:after="0" w:line="360" w:lineRule="auto"/>
        <w:ind w:right="-324"/>
        <w:jc w:val="center"/>
        <w:rPr>
          <w:rFonts w:ascii="Arial" w:eastAsia="Arial" w:hAnsi="Arial" w:cs="Arial"/>
          <w:b/>
          <w:sz w:val="28"/>
        </w:rPr>
      </w:pPr>
    </w:p>
    <w:p w:rsidR="003F5939" w:rsidRDefault="003F5939" w:rsidP="00A63E95">
      <w:pPr>
        <w:spacing w:after="0" w:line="360" w:lineRule="auto"/>
        <w:ind w:right="-324"/>
        <w:jc w:val="center"/>
        <w:rPr>
          <w:rFonts w:ascii="Arial" w:eastAsia="Arial" w:hAnsi="Arial" w:cs="Arial"/>
          <w:b/>
          <w:sz w:val="28"/>
        </w:rPr>
      </w:pPr>
    </w:p>
    <w:p w:rsidR="003F5939" w:rsidRDefault="003F5939" w:rsidP="00A63E95">
      <w:pPr>
        <w:spacing w:after="0" w:line="360" w:lineRule="auto"/>
        <w:ind w:right="-324"/>
        <w:jc w:val="center"/>
        <w:rPr>
          <w:rFonts w:ascii="Arial" w:eastAsia="Arial" w:hAnsi="Arial" w:cs="Arial"/>
          <w:b/>
          <w:sz w:val="28"/>
        </w:rPr>
      </w:pPr>
    </w:p>
    <w:p w:rsidR="003F5939" w:rsidRDefault="003F5939" w:rsidP="00A63E95">
      <w:pPr>
        <w:spacing w:after="0" w:line="360" w:lineRule="auto"/>
        <w:ind w:right="-324"/>
        <w:jc w:val="center"/>
        <w:rPr>
          <w:rFonts w:ascii="Arial" w:eastAsia="Arial" w:hAnsi="Arial" w:cs="Arial"/>
          <w:b/>
          <w:sz w:val="28"/>
        </w:rPr>
      </w:pPr>
    </w:p>
    <w:p w:rsidR="003F5939" w:rsidRDefault="003F5939" w:rsidP="00A63E95">
      <w:pPr>
        <w:spacing w:after="0" w:line="360" w:lineRule="auto"/>
        <w:ind w:right="-324"/>
        <w:jc w:val="center"/>
        <w:rPr>
          <w:rFonts w:ascii="Arial" w:eastAsia="Arial" w:hAnsi="Arial" w:cs="Arial"/>
          <w:b/>
          <w:sz w:val="28"/>
        </w:rPr>
      </w:pPr>
    </w:p>
    <w:p w:rsidR="003F5939" w:rsidRDefault="003F5939">
      <w:pPr>
        <w:rPr>
          <w:rFonts w:ascii="Arial" w:eastAsia="Arial" w:hAnsi="Arial" w:cs="Arial"/>
          <w:b/>
          <w:sz w:val="28"/>
        </w:rPr>
      </w:pPr>
      <w:r>
        <w:rPr>
          <w:rFonts w:ascii="Arial" w:eastAsia="Arial" w:hAnsi="Arial" w:cs="Arial"/>
          <w:b/>
          <w:sz w:val="28"/>
        </w:rPr>
        <w:br w:type="page"/>
      </w:r>
    </w:p>
    <w:p w:rsidR="00143C26" w:rsidRDefault="007346B1" w:rsidP="00A63E95">
      <w:pPr>
        <w:spacing w:after="0" w:line="360" w:lineRule="auto"/>
        <w:ind w:right="-324"/>
        <w:jc w:val="center"/>
        <w:rPr>
          <w:rFonts w:ascii="Arial" w:eastAsia="Arial" w:hAnsi="Arial" w:cs="Arial"/>
          <w:b/>
          <w:sz w:val="28"/>
        </w:rPr>
      </w:pPr>
      <w:r>
        <w:rPr>
          <w:rFonts w:ascii="Arial" w:eastAsia="Arial" w:hAnsi="Arial" w:cs="Arial"/>
          <w:b/>
          <w:sz w:val="28"/>
        </w:rPr>
        <w:t>SECTION VII: BID FORM AND PRICE SCHEDULE</w:t>
      </w: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5712B1" w:rsidRPr="002020D9" w:rsidRDefault="005712B1" w:rsidP="005712B1">
      <w:pPr>
        <w:autoSpaceDE w:val="0"/>
        <w:autoSpaceDN w:val="0"/>
        <w:adjustRightInd w:val="0"/>
        <w:spacing w:line="360" w:lineRule="auto"/>
        <w:jc w:val="center"/>
        <w:rPr>
          <w:rFonts w:cs="Tahoma"/>
          <w:b/>
          <w:bCs/>
          <w:color w:val="000000"/>
        </w:rPr>
      </w:pPr>
      <w:r w:rsidRPr="002020D9">
        <w:rPr>
          <w:rFonts w:cs="Tahoma"/>
          <w:b/>
          <w:bCs/>
          <w:color w:val="000000"/>
        </w:rPr>
        <w:t>FORMAT FOR QUOTATION SUBMISSION</w:t>
      </w:r>
    </w:p>
    <w:p w:rsidR="005712B1" w:rsidRPr="002020D9" w:rsidRDefault="005712B1" w:rsidP="005712B1">
      <w:pPr>
        <w:autoSpaceDE w:val="0"/>
        <w:autoSpaceDN w:val="0"/>
        <w:adjustRightInd w:val="0"/>
        <w:spacing w:line="360" w:lineRule="auto"/>
        <w:jc w:val="center"/>
        <w:rPr>
          <w:rFonts w:cs="Tahoma"/>
          <w:bCs/>
          <w:color w:val="000000"/>
        </w:rPr>
      </w:pPr>
      <w:r w:rsidRPr="002020D9">
        <w:rPr>
          <w:rFonts w:cs="Tahoma"/>
          <w:bCs/>
          <w:color w:val="000000"/>
        </w:rPr>
        <w:t>(In letterhead of the supplier with seal)</w:t>
      </w:r>
    </w:p>
    <w:p w:rsidR="005712B1" w:rsidRPr="002020D9" w:rsidRDefault="005712B1" w:rsidP="005712B1">
      <w:pPr>
        <w:autoSpaceDE w:val="0"/>
        <w:autoSpaceDN w:val="0"/>
        <w:adjustRightInd w:val="0"/>
        <w:spacing w:line="360" w:lineRule="auto"/>
        <w:jc w:val="both"/>
        <w:rPr>
          <w:rFonts w:cs="Tahoma"/>
          <w:b/>
          <w:bCs/>
          <w:color w:val="000000"/>
        </w:rPr>
      </w:pPr>
      <w:r>
        <w:rPr>
          <w:rFonts w:cs="Tahoma"/>
          <w:bCs/>
        </w:rPr>
        <w:t xml:space="preserve">                                                                                                                                                                                                           </w:t>
      </w:r>
      <w:r w:rsidRPr="002020D9">
        <w:rPr>
          <w:rFonts w:cs="Tahoma"/>
          <w:bCs/>
        </w:rPr>
        <w:t>Date: _______________</w:t>
      </w:r>
    </w:p>
    <w:p w:rsidR="005712B1" w:rsidRPr="002020D9" w:rsidRDefault="005712B1" w:rsidP="005712B1">
      <w:pPr>
        <w:autoSpaceDE w:val="0"/>
        <w:autoSpaceDN w:val="0"/>
        <w:adjustRightInd w:val="0"/>
        <w:spacing w:line="360" w:lineRule="auto"/>
        <w:jc w:val="both"/>
        <w:rPr>
          <w:rFonts w:cs="Tahoma"/>
          <w:bCs/>
        </w:rPr>
      </w:pPr>
      <w:r w:rsidRPr="002020D9">
        <w:rPr>
          <w:rFonts w:cs="Tahoma"/>
          <w:bCs/>
        </w:rPr>
        <w:t xml:space="preserve">To: </w:t>
      </w:r>
      <w:r w:rsidRPr="002020D9">
        <w:rPr>
          <w:rFonts w:cs="Tahoma"/>
          <w:bCs/>
        </w:rPr>
        <w:tab/>
      </w:r>
      <w:r w:rsidRPr="002020D9">
        <w:rPr>
          <w:rFonts w:cs="Tahoma"/>
          <w:bCs/>
        </w:rPr>
        <w:tab/>
      </w:r>
      <w:r w:rsidRPr="002020D9">
        <w:rPr>
          <w:rFonts w:cs="Tahoma"/>
          <w:bCs/>
        </w:rPr>
        <w:tab/>
      </w:r>
      <w:r w:rsidRPr="002020D9">
        <w:rPr>
          <w:rFonts w:cs="Tahoma"/>
          <w:bCs/>
        </w:rPr>
        <w:tab/>
      </w:r>
      <w:r w:rsidRPr="002020D9">
        <w:rPr>
          <w:rFonts w:cs="Tahoma"/>
          <w:bCs/>
        </w:rPr>
        <w:tab/>
      </w:r>
    </w:p>
    <w:p w:rsidR="005712B1" w:rsidRPr="002020D9" w:rsidRDefault="005712B1" w:rsidP="005712B1">
      <w:pPr>
        <w:autoSpaceDE w:val="0"/>
        <w:autoSpaceDN w:val="0"/>
        <w:adjustRightInd w:val="0"/>
        <w:spacing w:line="360" w:lineRule="auto"/>
        <w:ind w:left="720"/>
        <w:jc w:val="both"/>
        <w:rPr>
          <w:rFonts w:cs="Tahoma"/>
          <w:bCs/>
        </w:rPr>
      </w:pPr>
      <w:r w:rsidRPr="002020D9">
        <w:rPr>
          <w:rFonts w:cs="Tahoma"/>
          <w:bCs/>
        </w:rPr>
        <w:t>____________________________</w:t>
      </w:r>
    </w:p>
    <w:p w:rsidR="005712B1" w:rsidRPr="002020D9" w:rsidRDefault="005712B1" w:rsidP="005712B1">
      <w:pPr>
        <w:autoSpaceDE w:val="0"/>
        <w:autoSpaceDN w:val="0"/>
        <w:adjustRightInd w:val="0"/>
        <w:spacing w:line="360" w:lineRule="auto"/>
        <w:ind w:left="720"/>
        <w:jc w:val="both"/>
        <w:rPr>
          <w:rFonts w:cs="Tahoma"/>
          <w:bCs/>
        </w:rPr>
      </w:pPr>
      <w:r w:rsidRPr="002020D9">
        <w:rPr>
          <w:rFonts w:cs="Tahoma"/>
          <w:bCs/>
        </w:rPr>
        <w:t>____________________________</w:t>
      </w:r>
    </w:p>
    <w:p w:rsidR="005712B1" w:rsidRPr="002020D9" w:rsidRDefault="005712B1" w:rsidP="005712B1">
      <w:pPr>
        <w:autoSpaceDE w:val="0"/>
        <w:autoSpaceDN w:val="0"/>
        <w:adjustRightInd w:val="0"/>
        <w:spacing w:line="360" w:lineRule="auto"/>
        <w:ind w:left="720"/>
        <w:jc w:val="both"/>
        <w:rPr>
          <w:rFonts w:cs="Tahoma"/>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42"/>
        <w:gridCol w:w="1628"/>
        <w:gridCol w:w="593"/>
        <w:gridCol w:w="597"/>
        <w:gridCol w:w="2159"/>
        <w:gridCol w:w="690"/>
        <w:gridCol w:w="1279"/>
        <w:gridCol w:w="1241"/>
        <w:gridCol w:w="847"/>
      </w:tblGrid>
      <w:tr w:rsidR="005712B1" w:rsidRPr="00AE4BBC" w:rsidTr="00220AFB">
        <w:trPr>
          <w:cantSplit/>
          <w:trHeight w:val="395"/>
        </w:trPr>
        <w:tc>
          <w:tcPr>
            <w:tcW w:w="0" w:type="auto"/>
            <w:vMerge w:val="restart"/>
          </w:tcPr>
          <w:p w:rsidR="005712B1" w:rsidRPr="00AE4BBC" w:rsidRDefault="005712B1" w:rsidP="00220AFB">
            <w:pPr>
              <w:autoSpaceDE w:val="0"/>
              <w:autoSpaceDN w:val="0"/>
              <w:adjustRightInd w:val="0"/>
              <w:spacing w:line="360" w:lineRule="auto"/>
              <w:jc w:val="both"/>
              <w:rPr>
                <w:rFonts w:cs="Tahoma"/>
                <w:bCs/>
                <w:color w:val="0A50A2"/>
              </w:rPr>
            </w:pPr>
            <w:r w:rsidRPr="00AE4BBC">
              <w:rPr>
                <w:rFonts w:cs="Tahoma"/>
                <w:bCs/>
                <w:color w:val="000000"/>
              </w:rPr>
              <w:t>Sl. No.</w:t>
            </w:r>
          </w:p>
        </w:tc>
        <w:tc>
          <w:tcPr>
            <w:tcW w:w="0" w:type="auto"/>
            <w:vMerge w:val="restart"/>
          </w:tcPr>
          <w:p w:rsidR="005712B1" w:rsidRPr="00AE4BBC" w:rsidRDefault="005712B1" w:rsidP="00220AFB">
            <w:pPr>
              <w:autoSpaceDE w:val="0"/>
              <w:autoSpaceDN w:val="0"/>
              <w:adjustRightInd w:val="0"/>
              <w:spacing w:line="360" w:lineRule="auto"/>
              <w:jc w:val="both"/>
              <w:rPr>
                <w:rFonts w:cs="Tahoma"/>
                <w:bCs/>
                <w:color w:val="0A50A2"/>
              </w:rPr>
            </w:pPr>
            <w:r w:rsidRPr="00AE4BBC">
              <w:rPr>
                <w:rFonts w:cs="Tahoma"/>
                <w:bCs/>
                <w:color w:val="000000"/>
              </w:rPr>
              <w:t>Description of goods (with full Specifications)</w:t>
            </w:r>
          </w:p>
        </w:tc>
        <w:tc>
          <w:tcPr>
            <w:tcW w:w="0" w:type="auto"/>
            <w:vMerge w:val="restart"/>
          </w:tcPr>
          <w:p w:rsidR="005712B1" w:rsidRPr="00AE4BBC" w:rsidRDefault="005712B1" w:rsidP="00220AFB">
            <w:pPr>
              <w:autoSpaceDE w:val="0"/>
              <w:autoSpaceDN w:val="0"/>
              <w:adjustRightInd w:val="0"/>
              <w:spacing w:line="360" w:lineRule="auto"/>
              <w:jc w:val="both"/>
              <w:rPr>
                <w:rFonts w:cs="Tahoma"/>
                <w:bCs/>
                <w:color w:val="0A50A2"/>
              </w:rPr>
            </w:pPr>
            <w:r w:rsidRPr="00AE4BBC">
              <w:rPr>
                <w:rFonts w:cs="Tahoma"/>
                <w:bCs/>
                <w:color w:val="000000"/>
              </w:rPr>
              <w:t>Qty.</w:t>
            </w:r>
          </w:p>
        </w:tc>
        <w:tc>
          <w:tcPr>
            <w:tcW w:w="0" w:type="auto"/>
            <w:vMerge w:val="restart"/>
          </w:tcPr>
          <w:p w:rsidR="005712B1" w:rsidRPr="00AE4BBC" w:rsidRDefault="005712B1" w:rsidP="00220AFB">
            <w:pPr>
              <w:autoSpaceDE w:val="0"/>
              <w:autoSpaceDN w:val="0"/>
              <w:adjustRightInd w:val="0"/>
              <w:spacing w:line="360" w:lineRule="auto"/>
              <w:jc w:val="both"/>
              <w:rPr>
                <w:rFonts w:cs="Tahoma"/>
                <w:bCs/>
                <w:color w:val="0A50A2"/>
              </w:rPr>
            </w:pPr>
            <w:r w:rsidRPr="00AE4BBC">
              <w:rPr>
                <w:rFonts w:cs="Tahoma"/>
                <w:bCs/>
                <w:color w:val="000000"/>
              </w:rPr>
              <w:t>Unit</w:t>
            </w:r>
          </w:p>
        </w:tc>
        <w:tc>
          <w:tcPr>
            <w:tcW w:w="0" w:type="auto"/>
            <w:vMerge w:val="restart"/>
          </w:tcPr>
          <w:p w:rsidR="005712B1" w:rsidRPr="00AE4BBC" w:rsidRDefault="005712B1" w:rsidP="00220AFB">
            <w:pPr>
              <w:autoSpaceDE w:val="0"/>
              <w:autoSpaceDN w:val="0"/>
              <w:adjustRightInd w:val="0"/>
              <w:spacing w:line="360" w:lineRule="auto"/>
              <w:jc w:val="both"/>
              <w:rPr>
                <w:rFonts w:cs="Tahoma"/>
                <w:bCs/>
                <w:color w:val="000000"/>
              </w:rPr>
            </w:pPr>
            <w:r w:rsidRPr="00AE4BBC">
              <w:rPr>
                <w:rFonts w:cs="Tahoma"/>
                <w:bCs/>
                <w:color w:val="000000"/>
              </w:rPr>
              <w:t>Quoted Unit rate in Rs.</w:t>
            </w:r>
          </w:p>
          <w:p w:rsidR="005712B1" w:rsidRPr="00AE4BBC" w:rsidRDefault="005712B1" w:rsidP="00220AFB">
            <w:pPr>
              <w:autoSpaceDE w:val="0"/>
              <w:autoSpaceDN w:val="0"/>
              <w:adjustRightInd w:val="0"/>
              <w:spacing w:line="360" w:lineRule="auto"/>
              <w:jc w:val="both"/>
              <w:rPr>
                <w:rFonts w:cs="Tahoma"/>
                <w:bCs/>
                <w:color w:val="0A50A2"/>
              </w:rPr>
            </w:pPr>
            <w:r w:rsidRPr="00AE4BBC">
              <w:rPr>
                <w:rFonts w:cs="Tahoma"/>
                <w:bCs/>
                <w:color w:val="000000"/>
              </w:rPr>
              <w:t xml:space="preserve">(Including Ex Factory price, excise duty, packing and forwarding, transportation, insurance, other local costs incidental to delivery and warranty/ guaranty commitments) </w:t>
            </w:r>
          </w:p>
        </w:tc>
        <w:tc>
          <w:tcPr>
            <w:tcW w:w="0" w:type="auto"/>
            <w:vMerge w:val="restart"/>
          </w:tcPr>
          <w:p w:rsidR="005712B1" w:rsidRPr="00AE4BBC" w:rsidRDefault="005712B1" w:rsidP="00220AFB">
            <w:pPr>
              <w:autoSpaceDE w:val="0"/>
              <w:autoSpaceDN w:val="0"/>
              <w:adjustRightInd w:val="0"/>
              <w:spacing w:line="360" w:lineRule="auto"/>
              <w:jc w:val="both"/>
              <w:rPr>
                <w:rFonts w:cs="Tahoma"/>
                <w:bCs/>
                <w:color w:val="000000"/>
              </w:rPr>
            </w:pPr>
            <w:r w:rsidRPr="00AE4BBC">
              <w:rPr>
                <w:rFonts w:cs="Tahoma"/>
                <w:bCs/>
                <w:color w:val="000000"/>
              </w:rPr>
              <w:t xml:space="preserve">Total Price </w:t>
            </w:r>
          </w:p>
          <w:p w:rsidR="005712B1" w:rsidRPr="00AE4BBC" w:rsidRDefault="005712B1" w:rsidP="00220AFB">
            <w:pPr>
              <w:autoSpaceDE w:val="0"/>
              <w:autoSpaceDN w:val="0"/>
              <w:adjustRightInd w:val="0"/>
              <w:spacing w:line="360" w:lineRule="auto"/>
              <w:jc w:val="both"/>
              <w:rPr>
                <w:rFonts w:cs="Tahoma"/>
                <w:bCs/>
                <w:color w:val="000000"/>
              </w:rPr>
            </w:pPr>
            <w:r w:rsidRPr="00AE4BBC">
              <w:rPr>
                <w:rFonts w:cs="Tahoma"/>
                <w:bCs/>
                <w:color w:val="000000"/>
              </w:rPr>
              <w:t>(A)</w:t>
            </w:r>
          </w:p>
        </w:tc>
        <w:tc>
          <w:tcPr>
            <w:tcW w:w="0" w:type="auto"/>
            <w:gridSpan w:val="3"/>
          </w:tcPr>
          <w:p w:rsidR="005712B1" w:rsidRPr="00BE6B78" w:rsidRDefault="005712B1" w:rsidP="00220AFB">
            <w:pPr>
              <w:autoSpaceDE w:val="0"/>
              <w:autoSpaceDN w:val="0"/>
              <w:adjustRightInd w:val="0"/>
              <w:spacing w:line="360" w:lineRule="auto"/>
              <w:jc w:val="both"/>
              <w:rPr>
                <w:rFonts w:cs="Tahoma"/>
                <w:b/>
                <w:bCs/>
                <w:color w:val="0A50A2"/>
              </w:rPr>
            </w:pPr>
            <w:r w:rsidRPr="00BE6B78">
              <w:rPr>
                <w:rFonts w:cs="Tahoma"/>
                <w:b/>
                <w:bCs/>
                <w:color w:val="000000"/>
              </w:rPr>
              <w:t xml:space="preserve">                        GST </w:t>
            </w:r>
          </w:p>
        </w:tc>
      </w:tr>
      <w:tr w:rsidR="005712B1" w:rsidRPr="00AE4BBC" w:rsidTr="00220AFB">
        <w:trPr>
          <w:cantSplit/>
          <w:trHeight w:val="323"/>
        </w:trPr>
        <w:tc>
          <w:tcPr>
            <w:tcW w:w="0" w:type="auto"/>
            <w:vMerge/>
          </w:tcPr>
          <w:p w:rsidR="005712B1" w:rsidRPr="00AE4BBC" w:rsidRDefault="005712B1" w:rsidP="00220AFB">
            <w:pPr>
              <w:autoSpaceDE w:val="0"/>
              <w:autoSpaceDN w:val="0"/>
              <w:adjustRightInd w:val="0"/>
              <w:spacing w:line="360" w:lineRule="auto"/>
              <w:jc w:val="both"/>
              <w:rPr>
                <w:rFonts w:cs="Tahoma"/>
                <w:bCs/>
                <w:color w:val="0A50A2"/>
              </w:rPr>
            </w:pPr>
          </w:p>
        </w:tc>
        <w:tc>
          <w:tcPr>
            <w:tcW w:w="0" w:type="auto"/>
            <w:vMerge/>
          </w:tcPr>
          <w:p w:rsidR="005712B1" w:rsidRPr="00AE4BBC" w:rsidRDefault="005712B1" w:rsidP="00220AFB">
            <w:pPr>
              <w:autoSpaceDE w:val="0"/>
              <w:autoSpaceDN w:val="0"/>
              <w:adjustRightInd w:val="0"/>
              <w:spacing w:line="360" w:lineRule="auto"/>
              <w:jc w:val="both"/>
              <w:rPr>
                <w:rFonts w:cs="Tahoma"/>
                <w:bCs/>
                <w:color w:val="0A50A2"/>
              </w:rPr>
            </w:pPr>
          </w:p>
        </w:tc>
        <w:tc>
          <w:tcPr>
            <w:tcW w:w="0" w:type="auto"/>
            <w:vMerge/>
          </w:tcPr>
          <w:p w:rsidR="005712B1" w:rsidRPr="00AE4BBC" w:rsidRDefault="005712B1" w:rsidP="00220AFB">
            <w:pPr>
              <w:autoSpaceDE w:val="0"/>
              <w:autoSpaceDN w:val="0"/>
              <w:adjustRightInd w:val="0"/>
              <w:spacing w:line="360" w:lineRule="auto"/>
              <w:jc w:val="both"/>
              <w:rPr>
                <w:rFonts w:cs="Tahoma"/>
                <w:bCs/>
                <w:color w:val="0A50A2"/>
              </w:rPr>
            </w:pPr>
          </w:p>
        </w:tc>
        <w:tc>
          <w:tcPr>
            <w:tcW w:w="0" w:type="auto"/>
            <w:vMerge/>
          </w:tcPr>
          <w:p w:rsidR="005712B1" w:rsidRPr="00AE4BBC" w:rsidRDefault="005712B1" w:rsidP="00220AFB">
            <w:pPr>
              <w:autoSpaceDE w:val="0"/>
              <w:autoSpaceDN w:val="0"/>
              <w:adjustRightInd w:val="0"/>
              <w:spacing w:line="360" w:lineRule="auto"/>
              <w:jc w:val="both"/>
              <w:rPr>
                <w:rFonts w:cs="Tahoma"/>
                <w:bCs/>
                <w:color w:val="0A50A2"/>
              </w:rPr>
            </w:pPr>
          </w:p>
        </w:tc>
        <w:tc>
          <w:tcPr>
            <w:tcW w:w="0" w:type="auto"/>
            <w:vMerge/>
          </w:tcPr>
          <w:p w:rsidR="005712B1" w:rsidRPr="00AE4BBC" w:rsidRDefault="005712B1" w:rsidP="00220AFB">
            <w:pPr>
              <w:autoSpaceDE w:val="0"/>
              <w:autoSpaceDN w:val="0"/>
              <w:adjustRightInd w:val="0"/>
              <w:spacing w:line="360" w:lineRule="auto"/>
              <w:jc w:val="both"/>
              <w:rPr>
                <w:rFonts w:cs="Tahoma"/>
                <w:bCs/>
                <w:color w:val="0A50A2"/>
              </w:rPr>
            </w:pPr>
          </w:p>
        </w:tc>
        <w:tc>
          <w:tcPr>
            <w:tcW w:w="0" w:type="auto"/>
            <w:vMerge/>
          </w:tcPr>
          <w:p w:rsidR="005712B1" w:rsidRPr="00AE4BBC" w:rsidRDefault="005712B1" w:rsidP="00220AFB">
            <w:pPr>
              <w:autoSpaceDE w:val="0"/>
              <w:autoSpaceDN w:val="0"/>
              <w:adjustRightInd w:val="0"/>
              <w:spacing w:line="360" w:lineRule="auto"/>
              <w:jc w:val="both"/>
              <w:rPr>
                <w:rFonts w:cs="Tahoma"/>
                <w:bCs/>
                <w:color w:val="000000"/>
              </w:rPr>
            </w:pPr>
          </w:p>
        </w:tc>
        <w:tc>
          <w:tcPr>
            <w:tcW w:w="0" w:type="auto"/>
          </w:tcPr>
          <w:p w:rsidR="005712B1" w:rsidRPr="00BE6B78" w:rsidRDefault="005712B1" w:rsidP="00220AFB">
            <w:pPr>
              <w:autoSpaceDE w:val="0"/>
              <w:autoSpaceDN w:val="0"/>
              <w:adjustRightInd w:val="0"/>
              <w:spacing w:line="360" w:lineRule="auto"/>
              <w:rPr>
                <w:rFonts w:cs="Tahoma"/>
                <w:bCs/>
                <w:color w:val="000000"/>
              </w:rPr>
            </w:pPr>
            <w:r>
              <w:rPr>
                <w:rFonts w:cs="Tahoma"/>
                <w:bCs/>
                <w:color w:val="000000"/>
              </w:rPr>
              <w:t xml:space="preserve">  GST  taxes mentioned as under </w:t>
            </w:r>
          </w:p>
        </w:tc>
        <w:tc>
          <w:tcPr>
            <w:tcW w:w="0" w:type="auto"/>
          </w:tcPr>
          <w:p w:rsidR="005712B1" w:rsidRPr="00AE4BBC" w:rsidRDefault="005712B1" w:rsidP="00220AFB">
            <w:pPr>
              <w:autoSpaceDE w:val="0"/>
              <w:autoSpaceDN w:val="0"/>
              <w:adjustRightInd w:val="0"/>
              <w:spacing w:line="360" w:lineRule="auto"/>
              <w:jc w:val="both"/>
              <w:rPr>
                <w:rFonts w:cs="Tahoma"/>
                <w:bCs/>
                <w:color w:val="000000"/>
              </w:rPr>
            </w:pPr>
            <w:r>
              <w:rPr>
                <w:rFonts w:cs="Tahoma"/>
                <w:bCs/>
                <w:color w:val="000000"/>
              </w:rPr>
              <w:t>Percentage (%)</w:t>
            </w:r>
          </w:p>
        </w:tc>
        <w:tc>
          <w:tcPr>
            <w:tcW w:w="0" w:type="auto"/>
          </w:tcPr>
          <w:p w:rsidR="005712B1" w:rsidRPr="00AE4BBC" w:rsidRDefault="005712B1" w:rsidP="00220AFB">
            <w:pPr>
              <w:autoSpaceDE w:val="0"/>
              <w:autoSpaceDN w:val="0"/>
              <w:adjustRightInd w:val="0"/>
              <w:spacing w:line="360" w:lineRule="auto"/>
              <w:jc w:val="both"/>
              <w:rPr>
                <w:rFonts w:cs="Tahoma"/>
                <w:bCs/>
                <w:color w:val="0A50A2"/>
              </w:rPr>
            </w:pPr>
            <w:r w:rsidRPr="00AE4BBC">
              <w:rPr>
                <w:rFonts w:cs="Tahoma"/>
                <w:bCs/>
                <w:color w:val="000000"/>
              </w:rPr>
              <w:t>In figures (B)</w:t>
            </w:r>
          </w:p>
        </w:tc>
      </w:tr>
      <w:tr w:rsidR="005712B1" w:rsidRPr="00AE4BBC" w:rsidTr="00220AFB">
        <w:trPr>
          <w:trHeight w:val="422"/>
        </w:trPr>
        <w:tc>
          <w:tcPr>
            <w:tcW w:w="0" w:type="auto"/>
            <w:vMerge w:val="restart"/>
          </w:tcPr>
          <w:p w:rsidR="005712B1" w:rsidRPr="00AE4BBC" w:rsidRDefault="005712B1" w:rsidP="00220AFB">
            <w:pPr>
              <w:autoSpaceDE w:val="0"/>
              <w:autoSpaceDN w:val="0"/>
              <w:adjustRightInd w:val="0"/>
              <w:spacing w:line="360" w:lineRule="auto"/>
              <w:jc w:val="both"/>
              <w:rPr>
                <w:rFonts w:cs="Tahoma"/>
                <w:b/>
                <w:bCs/>
                <w:color w:val="0A50A2"/>
              </w:rPr>
            </w:pPr>
          </w:p>
        </w:tc>
        <w:tc>
          <w:tcPr>
            <w:tcW w:w="0" w:type="auto"/>
            <w:vMerge w:val="restart"/>
          </w:tcPr>
          <w:p w:rsidR="005712B1" w:rsidRPr="00AE4BBC" w:rsidRDefault="005712B1" w:rsidP="00220AFB">
            <w:pPr>
              <w:autoSpaceDE w:val="0"/>
              <w:autoSpaceDN w:val="0"/>
              <w:adjustRightInd w:val="0"/>
              <w:spacing w:line="360" w:lineRule="auto"/>
              <w:jc w:val="both"/>
              <w:rPr>
                <w:rFonts w:cs="Tahoma"/>
                <w:b/>
                <w:bCs/>
                <w:color w:val="0A50A2"/>
              </w:rPr>
            </w:pPr>
          </w:p>
        </w:tc>
        <w:tc>
          <w:tcPr>
            <w:tcW w:w="0" w:type="auto"/>
            <w:vMerge w:val="restart"/>
          </w:tcPr>
          <w:p w:rsidR="005712B1" w:rsidRPr="00AE4BBC" w:rsidRDefault="005712B1" w:rsidP="00220AFB">
            <w:pPr>
              <w:autoSpaceDE w:val="0"/>
              <w:autoSpaceDN w:val="0"/>
              <w:adjustRightInd w:val="0"/>
              <w:spacing w:line="360" w:lineRule="auto"/>
              <w:jc w:val="both"/>
              <w:rPr>
                <w:rFonts w:cs="Tahoma"/>
                <w:b/>
                <w:bCs/>
                <w:color w:val="0A50A2"/>
              </w:rPr>
            </w:pPr>
          </w:p>
        </w:tc>
        <w:tc>
          <w:tcPr>
            <w:tcW w:w="0" w:type="auto"/>
            <w:vMerge w:val="restart"/>
          </w:tcPr>
          <w:p w:rsidR="005712B1" w:rsidRPr="00AE4BBC" w:rsidRDefault="005712B1" w:rsidP="00220AFB">
            <w:pPr>
              <w:autoSpaceDE w:val="0"/>
              <w:autoSpaceDN w:val="0"/>
              <w:adjustRightInd w:val="0"/>
              <w:spacing w:line="360" w:lineRule="auto"/>
              <w:jc w:val="both"/>
              <w:rPr>
                <w:rFonts w:cs="Tahoma"/>
                <w:b/>
                <w:bCs/>
                <w:color w:val="0A50A2"/>
              </w:rPr>
            </w:pPr>
          </w:p>
        </w:tc>
        <w:tc>
          <w:tcPr>
            <w:tcW w:w="0" w:type="auto"/>
            <w:vMerge w:val="restart"/>
          </w:tcPr>
          <w:p w:rsidR="005712B1" w:rsidRPr="00AE4BBC" w:rsidRDefault="005712B1" w:rsidP="00220AFB">
            <w:pPr>
              <w:autoSpaceDE w:val="0"/>
              <w:autoSpaceDN w:val="0"/>
              <w:adjustRightInd w:val="0"/>
              <w:spacing w:line="360" w:lineRule="auto"/>
              <w:jc w:val="both"/>
              <w:rPr>
                <w:rFonts w:cs="Tahoma"/>
                <w:b/>
                <w:bCs/>
                <w:color w:val="0A50A2"/>
              </w:rPr>
            </w:pPr>
          </w:p>
        </w:tc>
        <w:tc>
          <w:tcPr>
            <w:tcW w:w="0" w:type="auto"/>
            <w:vMerge w:val="restart"/>
          </w:tcPr>
          <w:p w:rsidR="005712B1" w:rsidRPr="00AE4BBC" w:rsidRDefault="005712B1" w:rsidP="00220AFB">
            <w:pPr>
              <w:autoSpaceDE w:val="0"/>
              <w:autoSpaceDN w:val="0"/>
              <w:adjustRightInd w:val="0"/>
              <w:spacing w:line="360" w:lineRule="auto"/>
              <w:jc w:val="both"/>
              <w:rPr>
                <w:rFonts w:cs="Tahoma"/>
                <w:b/>
                <w:bCs/>
                <w:color w:val="0A50A2"/>
              </w:rPr>
            </w:pPr>
          </w:p>
        </w:tc>
        <w:tc>
          <w:tcPr>
            <w:tcW w:w="0" w:type="auto"/>
          </w:tcPr>
          <w:p w:rsidR="005712B1" w:rsidRPr="00AE4BBC" w:rsidRDefault="005712B1" w:rsidP="00220AFB">
            <w:pPr>
              <w:autoSpaceDE w:val="0"/>
              <w:autoSpaceDN w:val="0"/>
              <w:adjustRightInd w:val="0"/>
              <w:spacing w:line="360" w:lineRule="auto"/>
              <w:jc w:val="both"/>
              <w:rPr>
                <w:rFonts w:cs="Tahoma"/>
                <w:b/>
                <w:bCs/>
                <w:color w:val="0A50A2"/>
              </w:rPr>
            </w:pPr>
            <w:r>
              <w:rPr>
                <w:rFonts w:cs="Tahoma"/>
                <w:b/>
                <w:bCs/>
                <w:color w:val="0A50A2"/>
              </w:rPr>
              <w:t>CGST</w:t>
            </w:r>
          </w:p>
        </w:tc>
        <w:tc>
          <w:tcPr>
            <w:tcW w:w="0" w:type="auto"/>
          </w:tcPr>
          <w:p w:rsidR="005712B1" w:rsidRPr="00AE4BBC" w:rsidRDefault="005712B1" w:rsidP="00220AFB">
            <w:pPr>
              <w:autoSpaceDE w:val="0"/>
              <w:autoSpaceDN w:val="0"/>
              <w:adjustRightInd w:val="0"/>
              <w:spacing w:line="360" w:lineRule="auto"/>
              <w:jc w:val="both"/>
              <w:rPr>
                <w:rFonts w:cs="Tahoma"/>
                <w:b/>
                <w:bCs/>
                <w:color w:val="0A50A2"/>
              </w:rPr>
            </w:pPr>
          </w:p>
        </w:tc>
        <w:tc>
          <w:tcPr>
            <w:tcW w:w="0" w:type="auto"/>
          </w:tcPr>
          <w:p w:rsidR="005712B1" w:rsidRPr="00AE4BBC" w:rsidRDefault="005712B1" w:rsidP="00220AFB">
            <w:pPr>
              <w:autoSpaceDE w:val="0"/>
              <w:autoSpaceDN w:val="0"/>
              <w:adjustRightInd w:val="0"/>
              <w:spacing w:line="360" w:lineRule="auto"/>
              <w:jc w:val="both"/>
              <w:rPr>
                <w:rFonts w:cs="Tahoma"/>
                <w:b/>
                <w:bCs/>
                <w:color w:val="0A50A2"/>
              </w:rPr>
            </w:pPr>
          </w:p>
        </w:tc>
      </w:tr>
      <w:tr w:rsidR="005712B1" w:rsidRPr="00AE4BBC" w:rsidTr="00220AFB">
        <w:trPr>
          <w:trHeight w:val="270"/>
        </w:trPr>
        <w:tc>
          <w:tcPr>
            <w:tcW w:w="0" w:type="auto"/>
            <w:vMerge/>
          </w:tcPr>
          <w:p w:rsidR="005712B1" w:rsidRPr="00AE4BBC" w:rsidRDefault="005712B1" w:rsidP="00220AFB">
            <w:pPr>
              <w:autoSpaceDE w:val="0"/>
              <w:autoSpaceDN w:val="0"/>
              <w:adjustRightInd w:val="0"/>
              <w:spacing w:line="360" w:lineRule="auto"/>
              <w:jc w:val="both"/>
              <w:rPr>
                <w:rFonts w:cs="Tahoma"/>
                <w:b/>
                <w:bCs/>
                <w:color w:val="0A50A2"/>
              </w:rPr>
            </w:pPr>
          </w:p>
        </w:tc>
        <w:tc>
          <w:tcPr>
            <w:tcW w:w="0" w:type="auto"/>
            <w:vMerge/>
          </w:tcPr>
          <w:p w:rsidR="005712B1" w:rsidRPr="00AE4BBC" w:rsidRDefault="005712B1" w:rsidP="00220AFB">
            <w:pPr>
              <w:autoSpaceDE w:val="0"/>
              <w:autoSpaceDN w:val="0"/>
              <w:adjustRightInd w:val="0"/>
              <w:spacing w:line="360" w:lineRule="auto"/>
              <w:jc w:val="both"/>
              <w:rPr>
                <w:rFonts w:cs="Tahoma"/>
                <w:b/>
                <w:bCs/>
                <w:color w:val="0A50A2"/>
              </w:rPr>
            </w:pPr>
          </w:p>
        </w:tc>
        <w:tc>
          <w:tcPr>
            <w:tcW w:w="0" w:type="auto"/>
            <w:vMerge/>
          </w:tcPr>
          <w:p w:rsidR="005712B1" w:rsidRPr="00AE4BBC" w:rsidRDefault="005712B1" w:rsidP="00220AFB">
            <w:pPr>
              <w:autoSpaceDE w:val="0"/>
              <w:autoSpaceDN w:val="0"/>
              <w:adjustRightInd w:val="0"/>
              <w:spacing w:line="360" w:lineRule="auto"/>
              <w:jc w:val="both"/>
              <w:rPr>
                <w:rFonts w:cs="Tahoma"/>
                <w:b/>
                <w:bCs/>
                <w:color w:val="0A50A2"/>
              </w:rPr>
            </w:pPr>
          </w:p>
        </w:tc>
        <w:tc>
          <w:tcPr>
            <w:tcW w:w="0" w:type="auto"/>
            <w:vMerge/>
          </w:tcPr>
          <w:p w:rsidR="005712B1" w:rsidRPr="00AE4BBC" w:rsidRDefault="005712B1" w:rsidP="00220AFB">
            <w:pPr>
              <w:autoSpaceDE w:val="0"/>
              <w:autoSpaceDN w:val="0"/>
              <w:adjustRightInd w:val="0"/>
              <w:spacing w:line="360" w:lineRule="auto"/>
              <w:jc w:val="both"/>
              <w:rPr>
                <w:rFonts w:cs="Tahoma"/>
                <w:b/>
                <w:bCs/>
                <w:color w:val="0A50A2"/>
              </w:rPr>
            </w:pPr>
          </w:p>
        </w:tc>
        <w:tc>
          <w:tcPr>
            <w:tcW w:w="0" w:type="auto"/>
            <w:vMerge/>
          </w:tcPr>
          <w:p w:rsidR="005712B1" w:rsidRPr="00AE4BBC" w:rsidRDefault="005712B1" w:rsidP="00220AFB">
            <w:pPr>
              <w:autoSpaceDE w:val="0"/>
              <w:autoSpaceDN w:val="0"/>
              <w:adjustRightInd w:val="0"/>
              <w:spacing w:line="360" w:lineRule="auto"/>
              <w:jc w:val="both"/>
              <w:rPr>
                <w:rFonts w:cs="Tahoma"/>
                <w:b/>
                <w:bCs/>
                <w:color w:val="0A50A2"/>
              </w:rPr>
            </w:pPr>
          </w:p>
        </w:tc>
        <w:tc>
          <w:tcPr>
            <w:tcW w:w="0" w:type="auto"/>
            <w:vMerge/>
          </w:tcPr>
          <w:p w:rsidR="005712B1" w:rsidRPr="00AE4BBC" w:rsidRDefault="005712B1" w:rsidP="00220AFB">
            <w:pPr>
              <w:autoSpaceDE w:val="0"/>
              <w:autoSpaceDN w:val="0"/>
              <w:adjustRightInd w:val="0"/>
              <w:spacing w:line="360" w:lineRule="auto"/>
              <w:jc w:val="both"/>
              <w:rPr>
                <w:rFonts w:cs="Tahoma"/>
                <w:b/>
                <w:bCs/>
                <w:color w:val="0A50A2"/>
              </w:rPr>
            </w:pPr>
          </w:p>
        </w:tc>
        <w:tc>
          <w:tcPr>
            <w:tcW w:w="0" w:type="auto"/>
          </w:tcPr>
          <w:p w:rsidR="005712B1" w:rsidRPr="00AE4BBC" w:rsidRDefault="005712B1" w:rsidP="00220AFB">
            <w:pPr>
              <w:autoSpaceDE w:val="0"/>
              <w:autoSpaceDN w:val="0"/>
              <w:adjustRightInd w:val="0"/>
              <w:spacing w:line="360" w:lineRule="auto"/>
              <w:jc w:val="both"/>
              <w:rPr>
                <w:rFonts w:cs="Tahoma"/>
                <w:b/>
                <w:bCs/>
                <w:color w:val="0A50A2"/>
              </w:rPr>
            </w:pPr>
            <w:r>
              <w:rPr>
                <w:rFonts w:cs="Tahoma"/>
                <w:b/>
                <w:bCs/>
                <w:color w:val="0A50A2"/>
              </w:rPr>
              <w:t>SGST</w:t>
            </w:r>
          </w:p>
        </w:tc>
        <w:tc>
          <w:tcPr>
            <w:tcW w:w="0" w:type="auto"/>
          </w:tcPr>
          <w:p w:rsidR="005712B1" w:rsidRPr="00AE4BBC" w:rsidRDefault="005712B1" w:rsidP="00220AFB">
            <w:pPr>
              <w:autoSpaceDE w:val="0"/>
              <w:autoSpaceDN w:val="0"/>
              <w:adjustRightInd w:val="0"/>
              <w:spacing w:line="360" w:lineRule="auto"/>
              <w:jc w:val="both"/>
              <w:rPr>
                <w:rFonts w:cs="Tahoma"/>
                <w:b/>
                <w:bCs/>
                <w:color w:val="0A50A2"/>
              </w:rPr>
            </w:pPr>
          </w:p>
        </w:tc>
        <w:tc>
          <w:tcPr>
            <w:tcW w:w="0" w:type="auto"/>
          </w:tcPr>
          <w:p w:rsidR="005712B1" w:rsidRPr="00AE4BBC" w:rsidRDefault="005712B1" w:rsidP="00220AFB">
            <w:pPr>
              <w:autoSpaceDE w:val="0"/>
              <w:autoSpaceDN w:val="0"/>
              <w:adjustRightInd w:val="0"/>
              <w:spacing w:line="360" w:lineRule="auto"/>
              <w:jc w:val="both"/>
              <w:rPr>
                <w:rFonts w:cs="Tahoma"/>
                <w:b/>
                <w:bCs/>
                <w:color w:val="0A50A2"/>
              </w:rPr>
            </w:pPr>
          </w:p>
        </w:tc>
      </w:tr>
      <w:tr w:rsidR="005712B1" w:rsidRPr="00AE4BBC" w:rsidTr="00220AFB">
        <w:trPr>
          <w:trHeight w:val="195"/>
        </w:trPr>
        <w:tc>
          <w:tcPr>
            <w:tcW w:w="0" w:type="auto"/>
            <w:vMerge/>
          </w:tcPr>
          <w:p w:rsidR="005712B1" w:rsidRPr="00AE4BBC" w:rsidRDefault="005712B1" w:rsidP="00220AFB">
            <w:pPr>
              <w:autoSpaceDE w:val="0"/>
              <w:autoSpaceDN w:val="0"/>
              <w:adjustRightInd w:val="0"/>
              <w:spacing w:line="360" w:lineRule="auto"/>
              <w:jc w:val="both"/>
              <w:rPr>
                <w:rFonts w:cs="Tahoma"/>
                <w:b/>
                <w:bCs/>
                <w:color w:val="0A50A2"/>
              </w:rPr>
            </w:pPr>
          </w:p>
        </w:tc>
        <w:tc>
          <w:tcPr>
            <w:tcW w:w="0" w:type="auto"/>
            <w:vMerge/>
          </w:tcPr>
          <w:p w:rsidR="005712B1" w:rsidRPr="00AE4BBC" w:rsidRDefault="005712B1" w:rsidP="00220AFB">
            <w:pPr>
              <w:autoSpaceDE w:val="0"/>
              <w:autoSpaceDN w:val="0"/>
              <w:adjustRightInd w:val="0"/>
              <w:spacing w:line="360" w:lineRule="auto"/>
              <w:jc w:val="both"/>
              <w:rPr>
                <w:rFonts w:cs="Tahoma"/>
                <w:b/>
                <w:bCs/>
                <w:color w:val="0A50A2"/>
              </w:rPr>
            </w:pPr>
          </w:p>
        </w:tc>
        <w:tc>
          <w:tcPr>
            <w:tcW w:w="0" w:type="auto"/>
            <w:vMerge/>
          </w:tcPr>
          <w:p w:rsidR="005712B1" w:rsidRPr="00AE4BBC" w:rsidRDefault="005712B1" w:rsidP="00220AFB">
            <w:pPr>
              <w:autoSpaceDE w:val="0"/>
              <w:autoSpaceDN w:val="0"/>
              <w:adjustRightInd w:val="0"/>
              <w:spacing w:line="360" w:lineRule="auto"/>
              <w:jc w:val="both"/>
              <w:rPr>
                <w:rFonts w:cs="Tahoma"/>
                <w:b/>
                <w:bCs/>
                <w:color w:val="0A50A2"/>
              </w:rPr>
            </w:pPr>
          </w:p>
        </w:tc>
        <w:tc>
          <w:tcPr>
            <w:tcW w:w="0" w:type="auto"/>
            <w:vMerge/>
          </w:tcPr>
          <w:p w:rsidR="005712B1" w:rsidRPr="00AE4BBC" w:rsidRDefault="005712B1" w:rsidP="00220AFB">
            <w:pPr>
              <w:autoSpaceDE w:val="0"/>
              <w:autoSpaceDN w:val="0"/>
              <w:adjustRightInd w:val="0"/>
              <w:spacing w:line="360" w:lineRule="auto"/>
              <w:jc w:val="both"/>
              <w:rPr>
                <w:rFonts w:cs="Tahoma"/>
                <w:b/>
                <w:bCs/>
                <w:color w:val="0A50A2"/>
              </w:rPr>
            </w:pPr>
          </w:p>
        </w:tc>
        <w:tc>
          <w:tcPr>
            <w:tcW w:w="0" w:type="auto"/>
            <w:vMerge/>
          </w:tcPr>
          <w:p w:rsidR="005712B1" w:rsidRPr="00AE4BBC" w:rsidRDefault="005712B1" w:rsidP="00220AFB">
            <w:pPr>
              <w:autoSpaceDE w:val="0"/>
              <w:autoSpaceDN w:val="0"/>
              <w:adjustRightInd w:val="0"/>
              <w:spacing w:line="360" w:lineRule="auto"/>
              <w:jc w:val="both"/>
              <w:rPr>
                <w:rFonts w:cs="Tahoma"/>
                <w:b/>
                <w:bCs/>
                <w:color w:val="0A50A2"/>
              </w:rPr>
            </w:pPr>
          </w:p>
        </w:tc>
        <w:tc>
          <w:tcPr>
            <w:tcW w:w="0" w:type="auto"/>
            <w:vMerge/>
          </w:tcPr>
          <w:p w:rsidR="005712B1" w:rsidRPr="00AE4BBC" w:rsidRDefault="005712B1" w:rsidP="00220AFB">
            <w:pPr>
              <w:autoSpaceDE w:val="0"/>
              <w:autoSpaceDN w:val="0"/>
              <w:adjustRightInd w:val="0"/>
              <w:spacing w:line="360" w:lineRule="auto"/>
              <w:jc w:val="both"/>
              <w:rPr>
                <w:rFonts w:cs="Tahoma"/>
                <w:b/>
                <w:bCs/>
                <w:color w:val="0A50A2"/>
              </w:rPr>
            </w:pPr>
          </w:p>
        </w:tc>
        <w:tc>
          <w:tcPr>
            <w:tcW w:w="0" w:type="auto"/>
          </w:tcPr>
          <w:p w:rsidR="005712B1" w:rsidRPr="00AE4BBC" w:rsidRDefault="005712B1" w:rsidP="00220AFB">
            <w:pPr>
              <w:autoSpaceDE w:val="0"/>
              <w:autoSpaceDN w:val="0"/>
              <w:adjustRightInd w:val="0"/>
              <w:spacing w:line="360" w:lineRule="auto"/>
              <w:jc w:val="both"/>
              <w:rPr>
                <w:rFonts w:cs="Tahoma"/>
                <w:b/>
                <w:bCs/>
                <w:color w:val="0A50A2"/>
              </w:rPr>
            </w:pPr>
            <w:r>
              <w:rPr>
                <w:rFonts w:cs="Tahoma"/>
                <w:b/>
                <w:bCs/>
                <w:color w:val="0A50A2"/>
              </w:rPr>
              <w:t>IGST</w:t>
            </w:r>
          </w:p>
        </w:tc>
        <w:tc>
          <w:tcPr>
            <w:tcW w:w="0" w:type="auto"/>
          </w:tcPr>
          <w:p w:rsidR="005712B1" w:rsidRPr="00AE4BBC" w:rsidRDefault="005712B1" w:rsidP="00220AFB">
            <w:pPr>
              <w:autoSpaceDE w:val="0"/>
              <w:autoSpaceDN w:val="0"/>
              <w:adjustRightInd w:val="0"/>
              <w:spacing w:line="360" w:lineRule="auto"/>
              <w:jc w:val="both"/>
              <w:rPr>
                <w:rFonts w:cs="Tahoma"/>
                <w:b/>
                <w:bCs/>
                <w:color w:val="0A50A2"/>
              </w:rPr>
            </w:pPr>
          </w:p>
        </w:tc>
        <w:tc>
          <w:tcPr>
            <w:tcW w:w="0" w:type="auto"/>
          </w:tcPr>
          <w:p w:rsidR="005712B1" w:rsidRPr="00AE4BBC" w:rsidRDefault="005712B1" w:rsidP="00220AFB">
            <w:pPr>
              <w:autoSpaceDE w:val="0"/>
              <w:autoSpaceDN w:val="0"/>
              <w:adjustRightInd w:val="0"/>
              <w:spacing w:line="360" w:lineRule="auto"/>
              <w:jc w:val="both"/>
              <w:rPr>
                <w:rFonts w:cs="Tahoma"/>
                <w:b/>
                <w:bCs/>
                <w:color w:val="0A50A2"/>
              </w:rPr>
            </w:pPr>
          </w:p>
        </w:tc>
      </w:tr>
      <w:tr w:rsidR="005712B1" w:rsidRPr="00AE4BBC" w:rsidTr="00220AFB">
        <w:trPr>
          <w:trHeight w:val="917"/>
        </w:trPr>
        <w:tc>
          <w:tcPr>
            <w:tcW w:w="0" w:type="auto"/>
            <w:gridSpan w:val="5"/>
          </w:tcPr>
          <w:p w:rsidR="005712B1" w:rsidRPr="00AE4BBC" w:rsidRDefault="005712B1" w:rsidP="00220AFB">
            <w:pPr>
              <w:autoSpaceDE w:val="0"/>
              <w:autoSpaceDN w:val="0"/>
              <w:adjustRightInd w:val="0"/>
              <w:spacing w:line="360" w:lineRule="auto"/>
              <w:jc w:val="both"/>
              <w:rPr>
                <w:rFonts w:cs="Tahoma"/>
                <w:b/>
                <w:bCs/>
                <w:color w:val="000000"/>
              </w:rPr>
            </w:pPr>
            <w:r w:rsidRPr="00AE4BBC">
              <w:rPr>
                <w:rFonts w:cs="Tahoma"/>
                <w:b/>
                <w:bCs/>
                <w:color w:val="000000"/>
              </w:rPr>
              <w:t>Total Cost</w:t>
            </w:r>
          </w:p>
        </w:tc>
        <w:tc>
          <w:tcPr>
            <w:tcW w:w="0" w:type="auto"/>
          </w:tcPr>
          <w:p w:rsidR="005712B1" w:rsidRPr="00AE4BBC" w:rsidRDefault="005712B1" w:rsidP="00220AFB">
            <w:pPr>
              <w:autoSpaceDE w:val="0"/>
              <w:autoSpaceDN w:val="0"/>
              <w:adjustRightInd w:val="0"/>
              <w:spacing w:line="360" w:lineRule="auto"/>
              <w:jc w:val="both"/>
              <w:rPr>
                <w:rFonts w:cs="Tahoma"/>
                <w:b/>
                <w:bCs/>
                <w:color w:val="0A50A2"/>
              </w:rPr>
            </w:pPr>
          </w:p>
        </w:tc>
        <w:tc>
          <w:tcPr>
            <w:tcW w:w="0" w:type="auto"/>
          </w:tcPr>
          <w:p w:rsidR="005712B1" w:rsidRPr="00AE4BBC" w:rsidRDefault="005712B1" w:rsidP="00220AFB">
            <w:pPr>
              <w:autoSpaceDE w:val="0"/>
              <w:autoSpaceDN w:val="0"/>
              <w:adjustRightInd w:val="0"/>
              <w:spacing w:line="360" w:lineRule="auto"/>
              <w:jc w:val="both"/>
              <w:rPr>
                <w:rFonts w:cs="Tahoma"/>
                <w:b/>
                <w:bCs/>
                <w:color w:val="0A50A2"/>
              </w:rPr>
            </w:pPr>
            <w:r>
              <w:rPr>
                <w:rFonts w:cs="Tahoma"/>
                <w:b/>
                <w:bCs/>
                <w:color w:val="0A50A2"/>
              </w:rPr>
              <w:t xml:space="preserve">Total </w:t>
            </w:r>
          </w:p>
        </w:tc>
        <w:tc>
          <w:tcPr>
            <w:tcW w:w="0" w:type="auto"/>
          </w:tcPr>
          <w:p w:rsidR="005712B1" w:rsidRPr="00AE4BBC" w:rsidRDefault="005712B1" w:rsidP="00220AFB">
            <w:pPr>
              <w:autoSpaceDE w:val="0"/>
              <w:autoSpaceDN w:val="0"/>
              <w:adjustRightInd w:val="0"/>
              <w:spacing w:line="360" w:lineRule="auto"/>
              <w:jc w:val="both"/>
              <w:rPr>
                <w:rFonts w:cs="Tahoma"/>
                <w:b/>
                <w:bCs/>
                <w:color w:val="0A50A2"/>
              </w:rPr>
            </w:pPr>
          </w:p>
        </w:tc>
        <w:tc>
          <w:tcPr>
            <w:tcW w:w="0" w:type="auto"/>
          </w:tcPr>
          <w:p w:rsidR="005712B1" w:rsidRPr="00AE4BBC" w:rsidRDefault="005712B1" w:rsidP="00220AFB">
            <w:pPr>
              <w:autoSpaceDE w:val="0"/>
              <w:autoSpaceDN w:val="0"/>
              <w:adjustRightInd w:val="0"/>
              <w:spacing w:line="360" w:lineRule="auto"/>
              <w:jc w:val="both"/>
              <w:rPr>
                <w:rFonts w:cs="Tahoma"/>
                <w:b/>
                <w:bCs/>
                <w:color w:val="0A50A2"/>
              </w:rPr>
            </w:pPr>
          </w:p>
        </w:tc>
      </w:tr>
    </w:tbl>
    <w:p w:rsidR="005712B1" w:rsidRPr="002020D9" w:rsidRDefault="005712B1" w:rsidP="005712B1">
      <w:pPr>
        <w:autoSpaceDE w:val="0"/>
        <w:autoSpaceDN w:val="0"/>
        <w:adjustRightInd w:val="0"/>
        <w:spacing w:line="360" w:lineRule="auto"/>
        <w:ind w:left="4320"/>
        <w:jc w:val="both"/>
        <w:rPr>
          <w:rFonts w:cs="Tahoma"/>
          <w:bCs/>
          <w:color w:val="000000"/>
        </w:rPr>
      </w:pPr>
    </w:p>
    <w:p w:rsidR="005712B1" w:rsidRPr="002020D9" w:rsidRDefault="005712B1" w:rsidP="005712B1">
      <w:pPr>
        <w:autoSpaceDE w:val="0"/>
        <w:autoSpaceDN w:val="0"/>
        <w:adjustRightInd w:val="0"/>
        <w:spacing w:line="360" w:lineRule="auto"/>
        <w:ind w:left="4320"/>
        <w:jc w:val="both"/>
        <w:rPr>
          <w:rFonts w:cs="Tahoma"/>
          <w:color w:val="000000"/>
        </w:rPr>
      </w:pPr>
      <w:r w:rsidRPr="002020D9">
        <w:rPr>
          <w:rFonts w:cs="Tahoma"/>
          <w:bCs/>
          <w:color w:val="000000"/>
        </w:rPr>
        <w:t>Gross Total Cost (A+B): Rs</w:t>
      </w:r>
      <w:r w:rsidRPr="002020D9">
        <w:rPr>
          <w:rFonts w:cs="Tahoma"/>
          <w:color w:val="000000"/>
        </w:rPr>
        <w:t>. ________________</w:t>
      </w:r>
    </w:p>
    <w:p w:rsidR="005712B1" w:rsidRPr="002020D9" w:rsidRDefault="005712B1" w:rsidP="005712B1">
      <w:pPr>
        <w:autoSpaceDE w:val="0"/>
        <w:autoSpaceDN w:val="0"/>
        <w:adjustRightInd w:val="0"/>
        <w:spacing w:line="360" w:lineRule="auto"/>
        <w:jc w:val="both"/>
        <w:rPr>
          <w:rFonts w:cs="Tahoma"/>
          <w:color w:val="000000"/>
        </w:rPr>
      </w:pPr>
    </w:p>
    <w:p w:rsidR="005712B1" w:rsidRPr="002020D9" w:rsidRDefault="005712B1" w:rsidP="005712B1">
      <w:pPr>
        <w:autoSpaceDE w:val="0"/>
        <w:autoSpaceDN w:val="0"/>
        <w:adjustRightInd w:val="0"/>
        <w:spacing w:line="360" w:lineRule="auto"/>
        <w:jc w:val="both"/>
        <w:rPr>
          <w:rFonts w:cs="Tahoma"/>
          <w:color w:val="000000"/>
        </w:rPr>
      </w:pPr>
      <w:r w:rsidRPr="002020D9">
        <w:rPr>
          <w:rFonts w:cs="Tahoma"/>
          <w:color w:val="000000"/>
        </w:rPr>
        <w:t>We agree to supply the above goods in accordance with the technical specifications for a total contract price of Rs. ———————— (Amount in figures) (Rupees ————————amount in words) within the period specified in the Invitation for Quotations.</w:t>
      </w:r>
    </w:p>
    <w:p w:rsidR="005712B1" w:rsidRPr="002020D9" w:rsidRDefault="005712B1" w:rsidP="005712B1">
      <w:pPr>
        <w:autoSpaceDE w:val="0"/>
        <w:autoSpaceDN w:val="0"/>
        <w:adjustRightInd w:val="0"/>
        <w:spacing w:line="360" w:lineRule="auto"/>
        <w:jc w:val="both"/>
        <w:rPr>
          <w:rFonts w:cs="Tahoma"/>
          <w:color w:val="000000"/>
        </w:rPr>
      </w:pPr>
    </w:p>
    <w:p w:rsidR="005712B1" w:rsidRPr="002020D9" w:rsidRDefault="005712B1" w:rsidP="005712B1">
      <w:pPr>
        <w:autoSpaceDE w:val="0"/>
        <w:autoSpaceDN w:val="0"/>
        <w:adjustRightInd w:val="0"/>
        <w:spacing w:line="360" w:lineRule="auto"/>
        <w:jc w:val="both"/>
        <w:rPr>
          <w:rFonts w:cs="Tahoma"/>
          <w:color w:val="000000"/>
        </w:rPr>
      </w:pPr>
      <w:r w:rsidRPr="002020D9">
        <w:rPr>
          <w:rFonts w:cs="Tahoma"/>
          <w:color w:val="000000"/>
        </w:rPr>
        <w:t xml:space="preserve">We confirm that the normal commercial warranty/ guarantee of ——————— months shall apply to the offered items and we also confirm to agree with terms and conditions as mentioned in the Invitation Letter. </w:t>
      </w:r>
    </w:p>
    <w:p w:rsidR="005712B1" w:rsidRPr="002020D9" w:rsidRDefault="005712B1" w:rsidP="005712B1">
      <w:pPr>
        <w:autoSpaceDE w:val="0"/>
        <w:autoSpaceDN w:val="0"/>
        <w:adjustRightInd w:val="0"/>
        <w:spacing w:line="360" w:lineRule="auto"/>
        <w:jc w:val="both"/>
        <w:rPr>
          <w:rFonts w:cs="Tahoma"/>
          <w:color w:val="000000"/>
        </w:rPr>
      </w:pPr>
    </w:p>
    <w:p w:rsidR="005712B1" w:rsidRPr="002020D9" w:rsidRDefault="005712B1" w:rsidP="005712B1">
      <w:pPr>
        <w:autoSpaceDE w:val="0"/>
        <w:autoSpaceDN w:val="0"/>
        <w:adjustRightInd w:val="0"/>
        <w:spacing w:line="360" w:lineRule="auto"/>
        <w:jc w:val="both"/>
        <w:rPr>
          <w:rFonts w:cs="Tahoma"/>
          <w:color w:val="000000"/>
        </w:rPr>
      </w:pPr>
      <w:r w:rsidRPr="002020D9">
        <w:rPr>
          <w:rFonts w:cs="Tahoma"/>
          <w:color w:val="000000"/>
        </w:rPr>
        <w:t>We hereby certify that we have taken steps to ensure that no person acting for us or on our behalf will engage in bribery.</w:t>
      </w:r>
    </w:p>
    <w:p w:rsidR="005712B1" w:rsidRPr="002020D9" w:rsidRDefault="005712B1" w:rsidP="005712B1">
      <w:pPr>
        <w:autoSpaceDE w:val="0"/>
        <w:autoSpaceDN w:val="0"/>
        <w:adjustRightInd w:val="0"/>
        <w:spacing w:line="360" w:lineRule="auto"/>
        <w:jc w:val="both"/>
        <w:rPr>
          <w:rFonts w:cs="Tahoma"/>
          <w:color w:val="000000"/>
        </w:rPr>
      </w:pPr>
    </w:p>
    <w:p w:rsidR="005712B1" w:rsidRPr="002020D9" w:rsidRDefault="005712B1" w:rsidP="005712B1">
      <w:pPr>
        <w:autoSpaceDE w:val="0"/>
        <w:autoSpaceDN w:val="0"/>
        <w:adjustRightInd w:val="0"/>
        <w:spacing w:line="360" w:lineRule="auto"/>
        <w:jc w:val="both"/>
        <w:rPr>
          <w:rFonts w:cs="Tahoma"/>
          <w:color w:val="000000"/>
        </w:rPr>
      </w:pPr>
      <w:r w:rsidRPr="002020D9">
        <w:rPr>
          <w:rFonts w:cs="Tahoma"/>
          <w:color w:val="000000"/>
        </w:rPr>
        <w:t>Signature of Supplier</w:t>
      </w:r>
    </w:p>
    <w:p w:rsidR="005712B1" w:rsidRPr="002020D9" w:rsidRDefault="005712B1" w:rsidP="005712B1">
      <w:pPr>
        <w:autoSpaceDE w:val="0"/>
        <w:autoSpaceDN w:val="0"/>
        <w:adjustRightInd w:val="0"/>
        <w:spacing w:line="360" w:lineRule="auto"/>
        <w:jc w:val="both"/>
        <w:rPr>
          <w:rFonts w:cs="Tahoma"/>
          <w:bCs/>
          <w:color w:val="000000"/>
        </w:rPr>
      </w:pPr>
      <w:r w:rsidRPr="002020D9">
        <w:rPr>
          <w:rFonts w:cs="Tahoma"/>
          <w:bCs/>
          <w:color w:val="000000"/>
        </w:rPr>
        <w:t>Name: __________________</w:t>
      </w:r>
    </w:p>
    <w:p w:rsidR="005712B1" w:rsidRPr="002020D9" w:rsidRDefault="005712B1" w:rsidP="005712B1">
      <w:pPr>
        <w:autoSpaceDE w:val="0"/>
        <w:autoSpaceDN w:val="0"/>
        <w:adjustRightInd w:val="0"/>
        <w:spacing w:line="360" w:lineRule="auto"/>
        <w:jc w:val="both"/>
        <w:rPr>
          <w:rFonts w:cs="Tahoma"/>
          <w:bCs/>
          <w:color w:val="000000"/>
        </w:rPr>
      </w:pPr>
      <w:r w:rsidRPr="002020D9">
        <w:rPr>
          <w:rFonts w:cs="Tahoma"/>
          <w:bCs/>
          <w:color w:val="000000"/>
        </w:rPr>
        <w:t>Address: __________________</w:t>
      </w:r>
    </w:p>
    <w:p w:rsidR="005712B1" w:rsidRPr="006813C0" w:rsidRDefault="005712B1" w:rsidP="005712B1">
      <w:pPr>
        <w:autoSpaceDE w:val="0"/>
        <w:autoSpaceDN w:val="0"/>
        <w:adjustRightInd w:val="0"/>
        <w:spacing w:line="360" w:lineRule="auto"/>
        <w:jc w:val="both"/>
        <w:rPr>
          <w:sz w:val="24"/>
          <w:szCs w:val="24"/>
        </w:rPr>
      </w:pPr>
      <w:r w:rsidRPr="002020D9">
        <w:rPr>
          <w:rFonts w:cs="Tahoma"/>
          <w:bCs/>
          <w:color w:val="000000"/>
        </w:rPr>
        <w:t>Contact No: ______________</w:t>
      </w:r>
    </w:p>
    <w:p w:rsidR="005712B1" w:rsidRPr="009F5953" w:rsidRDefault="005712B1" w:rsidP="005712B1">
      <w:pPr>
        <w:pStyle w:val="Normal1"/>
        <w:rPr>
          <w:rFonts w:ascii="Times New Roman" w:hAnsi="Times New Roman" w:cs="Times New Roman"/>
          <w:sz w:val="24"/>
          <w:szCs w:val="24"/>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9933F0" w:rsidRDefault="009933F0" w:rsidP="00A63E95">
      <w:pPr>
        <w:spacing w:after="0" w:line="360" w:lineRule="auto"/>
        <w:rPr>
          <w:rFonts w:ascii="Arial" w:eastAsia="Arial" w:hAnsi="Arial" w:cs="Arial"/>
          <w:b/>
          <w:u w:val="single"/>
        </w:rPr>
      </w:pPr>
    </w:p>
    <w:p w:rsidR="003E6C56" w:rsidRDefault="003E6C56" w:rsidP="00A63E95">
      <w:pPr>
        <w:spacing w:after="0" w:line="360" w:lineRule="auto"/>
        <w:rPr>
          <w:rFonts w:ascii="Arial" w:eastAsia="Arial" w:hAnsi="Arial" w:cs="Arial"/>
          <w:b/>
          <w:u w:val="single"/>
        </w:rPr>
      </w:pPr>
    </w:p>
    <w:p w:rsidR="003F5939" w:rsidRDefault="003F5939">
      <w:pPr>
        <w:rPr>
          <w:rFonts w:ascii="Arial" w:eastAsia="Arial" w:hAnsi="Arial" w:cs="Arial"/>
          <w:b/>
          <w:u w:val="single"/>
        </w:rPr>
      </w:pPr>
      <w:r>
        <w:rPr>
          <w:rFonts w:ascii="Arial" w:eastAsia="Arial" w:hAnsi="Arial" w:cs="Arial"/>
          <w:b/>
          <w:u w:val="single"/>
        </w:rPr>
        <w:br w:type="page"/>
      </w:r>
    </w:p>
    <w:p w:rsidR="00143C26" w:rsidRDefault="007346B1" w:rsidP="00A63E95">
      <w:pPr>
        <w:spacing w:after="0" w:line="360" w:lineRule="auto"/>
        <w:ind w:right="-324"/>
        <w:jc w:val="center"/>
        <w:rPr>
          <w:rFonts w:ascii="Arial" w:eastAsia="Arial" w:hAnsi="Arial" w:cs="Arial"/>
          <w:b/>
          <w:u w:val="single"/>
        </w:rPr>
      </w:pPr>
      <w:r>
        <w:rPr>
          <w:rFonts w:ascii="Arial" w:eastAsia="Arial" w:hAnsi="Arial" w:cs="Arial"/>
          <w:b/>
          <w:u w:val="single"/>
        </w:rPr>
        <w:t>SECTION VII: BID FORM</w:t>
      </w:r>
    </w:p>
    <w:p w:rsidR="00143C26" w:rsidRDefault="00143C26" w:rsidP="00A63E95">
      <w:pPr>
        <w:spacing w:after="0" w:line="360" w:lineRule="auto"/>
        <w:ind w:right="-324"/>
        <w:jc w:val="both"/>
        <w:rPr>
          <w:rFonts w:ascii="Arial" w:eastAsia="Arial" w:hAnsi="Arial" w:cs="Arial"/>
          <w:sz w:val="18"/>
        </w:rPr>
      </w:pPr>
    </w:p>
    <w:tbl>
      <w:tblPr>
        <w:tblStyle w:val="TableGrid"/>
        <w:tblW w:w="3420" w:type="dxa"/>
        <w:tblInd w:w="6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20"/>
      </w:tblGrid>
      <w:tr w:rsidR="00F96EC7" w:rsidTr="00302E0F">
        <w:tc>
          <w:tcPr>
            <w:tcW w:w="3420" w:type="dxa"/>
          </w:tcPr>
          <w:p w:rsidR="00F96EC7" w:rsidRDefault="00302E0F" w:rsidP="00A63E95">
            <w:pPr>
              <w:spacing w:line="360" w:lineRule="auto"/>
              <w:ind w:right="-104"/>
              <w:jc w:val="both"/>
              <w:rPr>
                <w:rFonts w:ascii="Arial" w:eastAsia="Arial" w:hAnsi="Arial" w:cs="Arial"/>
                <w:sz w:val="18"/>
              </w:rPr>
            </w:pPr>
            <w:r>
              <w:rPr>
                <w:rFonts w:ascii="Arial" w:eastAsia="Arial" w:hAnsi="Arial" w:cs="Arial"/>
                <w:sz w:val="20"/>
              </w:rPr>
              <w:t>Date :..............................................</w:t>
            </w:r>
          </w:p>
        </w:tc>
      </w:tr>
      <w:tr w:rsidR="00302E0F" w:rsidTr="00302E0F">
        <w:tc>
          <w:tcPr>
            <w:tcW w:w="3420" w:type="dxa"/>
          </w:tcPr>
          <w:p w:rsidR="00302E0F" w:rsidRDefault="00302E0F" w:rsidP="00A63E95">
            <w:pPr>
              <w:spacing w:line="360" w:lineRule="auto"/>
              <w:ind w:right="-104"/>
              <w:jc w:val="both"/>
              <w:rPr>
                <w:rFonts w:ascii="Arial" w:eastAsia="Arial" w:hAnsi="Arial" w:cs="Arial"/>
                <w:sz w:val="18"/>
              </w:rPr>
            </w:pPr>
            <w:r>
              <w:rPr>
                <w:rFonts w:ascii="Arial" w:eastAsia="Arial" w:hAnsi="Arial" w:cs="Arial"/>
                <w:sz w:val="20"/>
              </w:rPr>
              <w:t>Credit/Loan No :.............................</w:t>
            </w:r>
          </w:p>
        </w:tc>
      </w:tr>
      <w:tr w:rsidR="00302E0F" w:rsidTr="00302E0F">
        <w:tc>
          <w:tcPr>
            <w:tcW w:w="3420" w:type="dxa"/>
          </w:tcPr>
          <w:p w:rsidR="00302E0F" w:rsidRDefault="00302E0F" w:rsidP="00A63E95">
            <w:pPr>
              <w:spacing w:line="360" w:lineRule="auto"/>
              <w:ind w:right="-104"/>
              <w:jc w:val="both"/>
              <w:rPr>
                <w:rFonts w:ascii="Arial" w:eastAsia="Arial" w:hAnsi="Arial" w:cs="Arial"/>
                <w:sz w:val="18"/>
              </w:rPr>
            </w:pPr>
            <w:r>
              <w:rPr>
                <w:rFonts w:ascii="Arial" w:eastAsia="Arial" w:hAnsi="Arial" w:cs="Arial"/>
                <w:sz w:val="20"/>
              </w:rPr>
              <w:t>IFB No :..........................................</w:t>
            </w:r>
          </w:p>
        </w:tc>
      </w:tr>
    </w:tbl>
    <w:p w:rsidR="00143C26" w:rsidRDefault="00143C26" w:rsidP="00A63E95">
      <w:pPr>
        <w:spacing w:after="0" w:line="360" w:lineRule="auto"/>
        <w:ind w:right="-324"/>
        <w:rPr>
          <w:rFonts w:ascii="Arial" w:eastAsia="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025"/>
      </w:tblGrid>
      <w:tr w:rsidR="00302E0F" w:rsidTr="003E6C56">
        <w:tc>
          <w:tcPr>
            <w:tcW w:w="6025" w:type="dxa"/>
          </w:tcPr>
          <w:p w:rsidR="00302E0F" w:rsidRDefault="00302E0F" w:rsidP="00A63E95">
            <w:pPr>
              <w:spacing w:line="360" w:lineRule="auto"/>
              <w:ind w:right="-324"/>
              <w:jc w:val="both"/>
              <w:rPr>
                <w:rFonts w:ascii="Arial" w:eastAsia="Arial" w:hAnsi="Arial" w:cs="Arial"/>
                <w:sz w:val="20"/>
              </w:rPr>
            </w:pPr>
            <w:r>
              <w:rPr>
                <w:rFonts w:ascii="Arial" w:eastAsia="Arial" w:hAnsi="Arial" w:cs="Arial"/>
                <w:sz w:val="20"/>
              </w:rPr>
              <w:t>TO: (Name and address of purchaser)</w:t>
            </w:r>
          </w:p>
        </w:tc>
      </w:tr>
    </w:tbl>
    <w:p w:rsidR="00143C26" w:rsidRDefault="00143C26" w:rsidP="00A63E95">
      <w:pPr>
        <w:spacing w:after="0" w:line="360" w:lineRule="auto"/>
        <w:ind w:right="-324"/>
        <w:jc w:val="both"/>
        <w:rPr>
          <w:rFonts w:ascii="Arial" w:eastAsia="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025"/>
      </w:tblGrid>
      <w:tr w:rsidR="00302E0F" w:rsidTr="003E6C56">
        <w:tc>
          <w:tcPr>
            <w:tcW w:w="6025" w:type="dxa"/>
          </w:tcPr>
          <w:p w:rsidR="00302E0F" w:rsidRDefault="00302E0F" w:rsidP="00A63E95">
            <w:pPr>
              <w:spacing w:line="360" w:lineRule="auto"/>
              <w:ind w:right="-324"/>
              <w:jc w:val="both"/>
              <w:rPr>
                <w:rFonts w:ascii="Arial" w:eastAsia="Arial" w:hAnsi="Arial" w:cs="Arial"/>
                <w:sz w:val="20"/>
              </w:rPr>
            </w:pPr>
            <w:r>
              <w:rPr>
                <w:rFonts w:ascii="Arial" w:eastAsia="Arial" w:hAnsi="Arial" w:cs="Arial"/>
                <w:sz w:val="20"/>
              </w:rPr>
              <w:t>Gentlemen and/or Ladies :</w:t>
            </w:r>
          </w:p>
        </w:tc>
      </w:tr>
    </w:tbl>
    <w:p w:rsidR="00143C26" w:rsidRDefault="00143C26" w:rsidP="00A63E95">
      <w:pPr>
        <w:spacing w:after="0" w:line="360" w:lineRule="auto"/>
        <w:ind w:right="-324"/>
        <w:jc w:val="both"/>
        <w:rPr>
          <w:rFonts w:ascii="Arial" w:eastAsia="Arial" w:hAnsi="Arial" w:cs="Arial"/>
          <w:sz w:val="20"/>
        </w:rPr>
      </w:pPr>
    </w:p>
    <w:tbl>
      <w:tblPr>
        <w:tblStyle w:val="TableGrid"/>
        <w:tblW w:w="9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15"/>
      </w:tblGrid>
      <w:tr w:rsidR="00302E0F" w:rsidTr="003E6C56">
        <w:tc>
          <w:tcPr>
            <w:tcW w:w="9715" w:type="dxa"/>
          </w:tcPr>
          <w:p w:rsidR="00302E0F" w:rsidRDefault="00302E0F" w:rsidP="00A63E95">
            <w:pPr>
              <w:spacing w:line="360" w:lineRule="auto"/>
              <w:ind w:right="-14"/>
              <w:jc w:val="both"/>
              <w:rPr>
                <w:rFonts w:ascii="Arial" w:eastAsia="Arial" w:hAnsi="Arial" w:cs="Arial"/>
                <w:sz w:val="20"/>
              </w:rPr>
            </w:pPr>
            <w:r>
              <w:rPr>
                <w:rFonts w:ascii="Arial" w:eastAsia="Arial" w:hAnsi="Arial" w:cs="Arial"/>
                <w:sz w:val="20"/>
              </w:rPr>
              <w:t xml:space="preserve">Having examined the Bidding Documents including Addenda Nos............... </w:t>
            </w:r>
            <w:r>
              <w:rPr>
                <w:rFonts w:ascii="Arial" w:eastAsia="Arial" w:hAnsi="Arial" w:cs="Arial"/>
                <w:i/>
                <w:sz w:val="20"/>
              </w:rPr>
              <w:t>[insert numbers]</w:t>
            </w:r>
            <w:r>
              <w:rPr>
                <w:rFonts w:ascii="Arial" w:eastAsia="Arial" w:hAnsi="Arial" w:cs="Arial"/>
                <w:sz w:val="20"/>
              </w:rPr>
              <w:t xml:space="preserve">, the receipt of which is hereby duly acknowledged, we, the undersigned, offer to supply and deliver....................................................... </w:t>
            </w:r>
            <w:r>
              <w:rPr>
                <w:rFonts w:ascii="Arial" w:eastAsia="Arial" w:hAnsi="Arial" w:cs="Arial"/>
                <w:i/>
                <w:sz w:val="20"/>
              </w:rPr>
              <w:t>(Description of Goods and Services)</w:t>
            </w:r>
            <w:r>
              <w:rPr>
                <w:rFonts w:ascii="Arial" w:eastAsia="Arial" w:hAnsi="Arial" w:cs="Arial"/>
                <w:sz w:val="20"/>
              </w:rPr>
              <w:t xml:space="preserve">  in conformity with the said bidding documents for the sum of ..................... </w:t>
            </w:r>
            <w:r>
              <w:rPr>
                <w:rFonts w:ascii="Arial" w:eastAsia="Arial" w:hAnsi="Arial" w:cs="Arial"/>
                <w:i/>
                <w:sz w:val="20"/>
              </w:rPr>
              <w:t>(Total bid amount in words and figures)</w:t>
            </w:r>
            <w:r>
              <w:rPr>
                <w:rFonts w:ascii="Arial" w:eastAsia="Arial" w:hAnsi="Arial" w:cs="Arial"/>
                <w:sz w:val="20"/>
              </w:rPr>
              <w:t xml:space="preserve"> or such other sums as may be ascertained in accordance with the Schedule of Prices attached herewith and made part of this bid.</w:t>
            </w:r>
          </w:p>
        </w:tc>
      </w:tr>
      <w:tr w:rsidR="00302E0F" w:rsidTr="003E6C56">
        <w:tc>
          <w:tcPr>
            <w:tcW w:w="9715" w:type="dxa"/>
          </w:tcPr>
          <w:p w:rsidR="00302E0F" w:rsidRDefault="00302E0F" w:rsidP="00A63E95">
            <w:pPr>
              <w:spacing w:line="360" w:lineRule="auto"/>
              <w:ind w:right="-14"/>
              <w:jc w:val="both"/>
              <w:rPr>
                <w:rFonts w:ascii="Arial" w:eastAsia="Arial" w:hAnsi="Arial" w:cs="Arial"/>
                <w:sz w:val="20"/>
              </w:rPr>
            </w:pPr>
          </w:p>
          <w:p w:rsidR="00302E0F" w:rsidRDefault="00302E0F" w:rsidP="00A63E95">
            <w:pPr>
              <w:spacing w:line="360" w:lineRule="auto"/>
              <w:ind w:right="-14"/>
              <w:jc w:val="both"/>
              <w:rPr>
                <w:rFonts w:ascii="Arial" w:eastAsia="Arial" w:hAnsi="Arial" w:cs="Arial"/>
                <w:sz w:val="20"/>
              </w:rPr>
            </w:pPr>
            <w:r>
              <w:rPr>
                <w:rFonts w:ascii="Arial" w:eastAsia="Arial" w:hAnsi="Arial" w:cs="Arial"/>
                <w:sz w:val="20"/>
              </w:rPr>
              <w:t>We undertake, if our bid is accepted, to deliver the goods in accordance with the delivery schedule specified in the Schedule of Requirements.</w:t>
            </w:r>
          </w:p>
        </w:tc>
      </w:tr>
      <w:tr w:rsidR="00302E0F" w:rsidTr="003E6C56">
        <w:tc>
          <w:tcPr>
            <w:tcW w:w="9715" w:type="dxa"/>
          </w:tcPr>
          <w:p w:rsidR="00302E0F" w:rsidRDefault="00302E0F" w:rsidP="00A63E95">
            <w:pPr>
              <w:spacing w:line="360" w:lineRule="auto"/>
              <w:ind w:right="-324"/>
              <w:jc w:val="both"/>
              <w:rPr>
                <w:rFonts w:ascii="Arial" w:eastAsia="Arial" w:hAnsi="Arial" w:cs="Arial"/>
                <w:sz w:val="20"/>
              </w:rPr>
            </w:pPr>
          </w:p>
          <w:p w:rsidR="00302E0F" w:rsidRDefault="00302E0F" w:rsidP="00A63E95">
            <w:pPr>
              <w:spacing w:line="360" w:lineRule="auto"/>
              <w:ind w:right="-14"/>
              <w:jc w:val="both"/>
              <w:rPr>
                <w:rFonts w:ascii="Arial" w:eastAsia="Arial" w:hAnsi="Arial" w:cs="Arial"/>
                <w:sz w:val="20"/>
              </w:rPr>
            </w:pPr>
            <w:r>
              <w:rPr>
                <w:rFonts w:ascii="Arial" w:eastAsia="Arial" w:hAnsi="Arial" w:cs="Arial"/>
                <w:sz w:val="20"/>
              </w:rPr>
              <w:t>If our bid is accepted, we will obtain the guarantee of a bank in a sum equivalent to  ......  percent of the Contract Price for the due performance of the Contract, in the form prescribed by the Purchaser.</w:t>
            </w:r>
          </w:p>
        </w:tc>
      </w:tr>
      <w:tr w:rsidR="00302E0F" w:rsidTr="003E6C56">
        <w:tc>
          <w:tcPr>
            <w:tcW w:w="9715" w:type="dxa"/>
          </w:tcPr>
          <w:p w:rsidR="00302E0F" w:rsidRDefault="00302E0F" w:rsidP="00A63E95">
            <w:pPr>
              <w:spacing w:line="360" w:lineRule="auto"/>
              <w:ind w:right="-324"/>
              <w:jc w:val="both"/>
              <w:rPr>
                <w:rFonts w:ascii="Arial" w:eastAsia="Arial" w:hAnsi="Arial" w:cs="Arial"/>
                <w:sz w:val="20"/>
              </w:rPr>
            </w:pPr>
          </w:p>
          <w:p w:rsidR="00302E0F" w:rsidRDefault="00302E0F" w:rsidP="00A63E95">
            <w:pPr>
              <w:spacing w:line="360" w:lineRule="auto"/>
              <w:ind w:right="-14"/>
              <w:jc w:val="both"/>
              <w:rPr>
                <w:rFonts w:ascii="Arial" w:eastAsia="Arial" w:hAnsi="Arial" w:cs="Arial"/>
                <w:sz w:val="20"/>
              </w:rPr>
            </w:pPr>
            <w:r>
              <w:rPr>
                <w:rFonts w:ascii="Arial" w:eastAsia="Arial" w:hAnsi="Arial" w:cs="Arial"/>
                <w:sz w:val="20"/>
              </w:rPr>
              <w:t>We agree to abide by this bid for the Bid validity period specified in Clause 16.1 of the Bid Data Sheet and it shall remain binding upon us and may be accepted at any time before the expiration of that period.</w:t>
            </w:r>
          </w:p>
        </w:tc>
      </w:tr>
      <w:tr w:rsidR="00302E0F" w:rsidTr="003E6C56">
        <w:tc>
          <w:tcPr>
            <w:tcW w:w="9715" w:type="dxa"/>
          </w:tcPr>
          <w:p w:rsidR="00302E0F" w:rsidRDefault="00302E0F" w:rsidP="00A63E95">
            <w:pPr>
              <w:spacing w:line="360" w:lineRule="auto"/>
              <w:ind w:right="-324"/>
              <w:jc w:val="both"/>
              <w:rPr>
                <w:rFonts w:ascii="Arial" w:eastAsia="Arial" w:hAnsi="Arial" w:cs="Arial"/>
                <w:sz w:val="20"/>
              </w:rPr>
            </w:pPr>
          </w:p>
          <w:p w:rsidR="00302E0F" w:rsidRDefault="00302E0F" w:rsidP="00A63E95">
            <w:pPr>
              <w:spacing w:line="360" w:lineRule="auto"/>
              <w:ind w:right="-324"/>
              <w:jc w:val="both"/>
              <w:rPr>
                <w:rFonts w:ascii="Arial" w:eastAsia="Arial" w:hAnsi="Arial" w:cs="Arial"/>
                <w:sz w:val="20"/>
              </w:rPr>
            </w:pPr>
            <w:r>
              <w:rPr>
                <w:rFonts w:ascii="Arial" w:eastAsia="Arial" w:hAnsi="Arial" w:cs="Arial"/>
                <w:sz w:val="20"/>
              </w:rPr>
              <w:t>Commissions or gratuities, if any, paid or to be paid by us to agents relating to this Bid, and to contract execution if we are awarded the contract, are listed below :</w:t>
            </w:r>
          </w:p>
        </w:tc>
      </w:tr>
    </w:tbl>
    <w:p w:rsidR="00143C26" w:rsidRDefault="00143C26" w:rsidP="00A63E95">
      <w:pPr>
        <w:spacing w:after="0" w:line="360" w:lineRule="auto"/>
        <w:ind w:right="-324"/>
        <w:jc w:val="both"/>
        <w:rPr>
          <w:rFonts w:ascii="Arial" w:eastAsia="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95"/>
      </w:tblGrid>
      <w:tr w:rsidR="00ED43AF" w:rsidTr="00ED43AF">
        <w:tc>
          <w:tcPr>
            <w:tcW w:w="3595" w:type="dxa"/>
          </w:tcPr>
          <w:p w:rsidR="00ED43AF" w:rsidRDefault="00ED43AF" w:rsidP="00A63E95">
            <w:pPr>
              <w:spacing w:line="360" w:lineRule="auto"/>
              <w:ind w:right="-324"/>
              <w:jc w:val="both"/>
              <w:rPr>
                <w:rFonts w:ascii="Arial" w:eastAsia="Arial" w:hAnsi="Arial" w:cs="Arial"/>
                <w:b/>
                <w:sz w:val="20"/>
              </w:rPr>
            </w:pPr>
            <w:r>
              <w:rPr>
                <w:rFonts w:ascii="Arial" w:eastAsia="Arial" w:hAnsi="Arial" w:cs="Arial"/>
                <w:b/>
                <w:sz w:val="20"/>
              </w:rPr>
              <w:t xml:space="preserve">Amount Rupees                                                             </w:t>
            </w:r>
          </w:p>
        </w:tc>
      </w:tr>
      <w:tr w:rsidR="00ED43AF" w:rsidTr="00ED43AF">
        <w:tc>
          <w:tcPr>
            <w:tcW w:w="3595" w:type="dxa"/>
          </w:tcPr>
          <w:p w:rsidR="00ED43AF" w:rsidRDefault="00ED43AF" w:rsidP="00A63E95">
            <w:pPr>
              <w:spacing w:line="360" w:lineRule="auto"/>
              <w:ind w:right="-324"/>
              <w:jc w:val="both"/>
              <w:rPr>
                <w:rFonts w:ascii="Arial" w:eastAsia="Arial" w:hAnsi="Arial" w:cs="Arial"/>
                <w:b/>
                <w:sz w:val="20"/>
              </w:rPr>
            </w:pPr>
            <w:r>
              <w:rPr>
                <w:rFonts w:ascii="Arial" w:eastAsia="Arial" w:hAnsi="Arial" w:cs="Arial"/>
                <w:b/>
                <w:sz w:val="20"/>
              </w:rPr>
              <w:t xml:space="preserve">Name and address of agent                                                                                                     </w:t>
            </w:r>
          </w:p>
        </w:tc>
      </w:tr>
      <w:tr w:rsidR="00ED43AF" w:rsidTr="00ED43AF">
        <w:tc>
          <w:tcPr>
            <w:tcW w:w="3595" w:type="dxa"/>
          </w:tcPr>
          <w:p w:rsidR="00ED43AF" w:rsidRDefault="00ED43AF" w:rsidP="00A63E95">
            <w:pPr>
              <w:spacing w:line="360" w:lineRule="auto"/>
              <w:ind w:right="-324"/>
              <w:jc w:val="both"/>
              <w:rPr>
                <w:rFonts w:ascii="Arial" w:eastAsia="Arial" w:hAnsi="Arial" w:cs="Arial"/>
                <w:b/>
                <w:sz w:val="20"/>
              </w:rPr>
            </w:pPr>
            <w:r>
              <w:rPr>
                <w:rFonts w:ascii="Arial" w:eastAsia="Arial" w:hAnsi="Arial" w:cs="Arial"/>
                <w:b/>
                <w:sz w:val="20"/>
              </w:rPr>
              <w:t>Purpose of Commission or gratuity</w:t>
            </w:r>
          </w:p>
        </w:tc>
      </w:tr>
    </w:tbl>
    <w:p w:rsidR="00ED43AF" w:rsidRDefault="00ED43AF" w:rsidP="00A63E95">
      <w:pPr>
        <w:spacing w:after="0" w:line="360" w:lineRule="auto"/>
        <w:ind w:right="-324"/>
        <w:jc w:val="both"/>
        <w:rPr>
          <w:rFonts w:ascii="Arial" w:eastAsia="Arial" w:hAnsi="Arial" w:cs="Arial"/>
          <w:b/>
          <w:sz w:val="20"/>
        </w:rPr>
      </w:pPr>
    </w:p>
    <w:p w:rsidR="00ED43AF" w:rsidRDefault="00ED43AF" w:rsidP="00A63E95">
      <w:pPr>
        <w:spacing w:after="0" w:line="360" w:lineRule="auto"/>
        <w:ind w:right="-324"/>
        <w:jc w:val="both"/>
        <w:rPr>
          <w:rFonts w:ascii="Arial" w:eastAsia="Arial" w:hAnsi="Arial" w:cs="Arial"/>
          <w:sz w:val="20"/>
        </w:rPr>
      </w:pPr>
    </w:p>
    <w:p w:rsidR="00143C26" w:rsidRPr="00ED43AF" w:rsidRDefault="007346B1" w:rsidP="00A63E95">
      <w:pPr>
        <w:spacing w:after="0" w:line="360" w:lineRule="auto"/>
        <w:ind w:right="-324"/>
        <w:jc w:val="both"/>
        <w:rPr>
          <w:rFonts w:ascii="Arial" w:eastAsia="Arial" w:hAnsi="Arial" w:cs="Arial"/>
          <w:b/>
          <w:sz w:val="20"/>
        </w:rPr>
      </w:pPr>
      <w:r>
        <w:rPr>
          <w:rFonts w:ascii="Arial" w:eastAsia="Arial" w:hAnsi="Arial" w:cs="Arial"/>
          <w:sz w:val="20"/>
        </w:rPr>
        <w:t>________________________________________________________________________</w:t>
      </w:r>
    </w:p>
    <w:p w:rsidR="00143C26" w:rsidRDefault="007346B1" w:rsidP="00A63E95">
      <w:pPr>
        <w:spacing w:after="0" w:line="360" w:lineRule="auto"/>
        <w:ind w:right="-324"/>
        <w:jc w:val="both"/>
        <w:rPr>
          <w:rFonts w:ascii="Arial" w:eastAsia="Arial" w:hAnsi="Arial" w:cs="Arial"/>
          <w:sz w:val="20"/>
        </w:rPr>
      </w:pPr>
      <w:r>
        <w:rPr>
          <w:rFonts w:ascii="Arial" w:eastAsia="Arial" w:hAnsi="Arial" w:cs="Arial"/>
          <w:sz w:val="20"/>
        </w:rPr>
        <w:t xml:space="preserve"> (if none, state “none”).</w:t>
      </w:r>
    </w:p>
    <w:p w:rsidR="00143C26" w:rsidRDefault="00143C26" w:rsidP="00A63E95">
      <w:pPr>
        <w:spacing w:after="0" w:line="360" w:lineRule="auto"/>
        <w:ind w:right="-324"/>
        <w:jc w:val="both"/>
        <w:rPr>
          <w:rFonts w:ascii="Arial" w:eastAsia="Arial" w:hAnsi="Arial" w:cs="Arial"/>
          <w:sz w:val="20"/>
        </w:rPr>
      </w:pPr>
    </w:p>
    <w:p w:rsidR="00ED43AF" w:rsidRDefault="00ED43AF" w:rsidP="00A63E95">
      <w:pPr>
        <w:spacing w:after="0" w:line="360" w:lineRule="auto"/>
        <w:jc w:val="both"/>
        <w:rPr>
          <w:rFonts w:ascii="Arial" w:eastAsia="Arial" w:hAnsi="Arial" w:cs="Arial"/>
          <w:sz w:val="20"/>
        </w:rPr>
      </w:pPr>
    </w:p>
    <w:tbl>
      <w:tblPr>
        <w:tblStyle w:val="TableGrid"/>
        <w:tblW w:w="9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15"/>
      </w:tblGrid>
      <w:tr w:rsidR="00ED43AF" w:rsidTr="00ED43AF">
        <w:tc>
          <w:tcPr>
            <w:tcW w:w="9715" w:type="dxa"/>
          </w:tcPr>
          <w:p w:rsidR="00ED43AF" w:rsidRDefault="00ED43AF" w:rsidP="00A63E95">
            <w:pPr>
              <w:spacing w:line="360" w:lineRule="auto"/>
              <w:ind w:right="-14"/>
              <w:jc w:val="both"/>
              <w:rPr>
                <w:rFonts w:ascii="Arial" w:eastAsia="Arial" w:hAnsi="Arial" w:cs="Arial"/>
                <w:sz w:val="20"/>
              </w:rPr>
            </w:pPr>
            <w:r>
              <w:rPr>
                <w:rFonts w:ascii="Arial" w:eastAsia="Arial" w:hAnsi="Arial" w:cs="Arial"/>
                <w:sz w:val="20"/>
              </w:rPr>
              <w:t>Until a formal contract is prepared and executed, this bid, together with your written acceptance thereof and your notification of award, shall constitute a binding Contract between us.</w:t>
            </w:r>
          </w:p>
          <w:p w:rsidR="00ED43AF" w:rsidRDefault="00ED43AF" w:rsidP="00A63E95">
            <w:pPr>
              <w:spacing w:line="360" w:lineRule="auto"/>
              <w:ind w:right="-324"/>
              <w:jc w:val="both"/>
              <w:rPr>
                <w:rFonts w:ascii="Arial" w:eastAsia="Arial" w:hAnsi="Arial" w:cs="Arial"/>
                <w:sz w:val="20"/>
              </w:rPr>
            </w:pPr>
          </w:p>
        </w:tc>
      </w:tr>
    </w:tbl>
    <w:p w:rsidR="00ED43AF" w:rsidRDefault="00ED43AF" w:rsidP="00A63E95">
      <w:pPr>
        <w:spacing w:after="0" w:line="360" w:lineRule="auto"/>
        <w:ind w:right="-324"/>
        <w:jc w:val="both"/>
        <w:rPr>
          <w:rFonts w:ascii="Arial" w:eastAsia="Arial" w:hAnsi="Arial" w:cs="Arial"/>
          <w:sz w:val="20"/>
        </w:rPr>
      </w:pPr>
    </w:p>
    <w:tbl>
      <w:tblPr>
        <w:tblStyle w:val="TableGrid"/>
        <w:tblW w:w="9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15"/>
      </w:tblGrid>
      <w:tr w:rsidR="00ED43AF" w:rsidTr="00ED43AF">
        <w:tc>
          <w:tcPr>
            <w:tcW w:w="9715" w:type="dxa"/>
          </w:tcPr>
          <w:p w:rsidR="00ED43AF" w:rsidRDefault="00ED43AF" w:rsidP="00A63E95">
            <w:pPr>
              <w:spacing w:line="360" w:lineRule="auto"/>
              <w:ind w:right="-14"/>
              <w:jc w:val="both"/>
              <w:rPr>
                <w:rFonts w:ascii="Arial" w:eastAsia="Arial" w:hAnsi="Arial" w:cs="Arial"/>
                <w:sz w:val="20"/>
              </w:rPr>
            </w:pPr>
            <w:r>
              <w:rPr>
                <w:rFonts w:ascii="Arial" w:eastAsia="Arial" w:hAnsi="Arial" w:cs="Arial"/>
                <w:sz w:val="20"/>
              </w:rPr>
              <w:t>We undertake that, in competing for (and, if the award is made to us, in executing) the above contract, we will strictly observe the laws against fraud and corruption in force in India namely “Prevention of Corruption Act 1988”.</w:t>
            </w:r>
          </w:p>
        </w:tc>
      </w:tr>
      <w:tr w:rsidR="00ED43AF" w:rsidTr="00ED43AF">
        <w:tc>
          <w:tcPr>
            <w:tcW w:w="9715" w:type="dxa"/>
          </w:tcPr>
          <w:p w:rsidR="00ED43AF" w:rsidRDefault="00ED43AF" w:rsidP="00A63E95">
            <w:pPr>
              <w:spacing w:line="360" w:lineRule="auto"/>
              <w:ind w:right="-324"/>
              <w:jc w:val="both"/>
              <w:rPr>
                <w:rFonts w:ascii="Arial" w:eastAsia="Arial" w:hAnsi="Arial" w:cs="Arial"/>
                <w:sz w:val="20"/>
              </w:rPr>
            </w:pPr>
          </w:p>
          <w:p w:rsidR="00ED43AF" w:rsidRDefault="00ED43AF" w:rsidP="00A63E95">
            <w:pPr>
              <w:spacing w:line="360" w:lineRule="auto"/>
              <w:ind w:right="-14"/>
              <w:jc w:val="both"/>
              <w:rPr>
                <w:rFonts w:ascii="Arial" w:eastAsia="Arial" w:hAnsi="Arial" w:cs="Arial"/>
                <w:sz w:val="20"/>
              </w:rPr>
            </w:pPr>
            <w:r>
              <w:rPr>
                <w:rFonts w:ascii="Arial" w:eastAsia="Arial" w:hAnsi="Arial" w:cs="Arial"/>
                <w:sz w:val="20"/>
              </w:rPr>
              <w:t>We hereby certify that we have taken steps to ensure that no person acting for us or on our behalf will engage in bribery.</w:t>
            </w:r>
          </w:p>
        </w:tc>
      </w:tr>
      <w:tr w:rsidR="00ED43AF" w:rsidTr="00ED43AF">
        <w:tc>
          <w:tcPr>
            <w:tcW w:w="9715" w:type="dxa"/>
          </w:tcPr>
          <w:p w:rsidR="00ED43AF" w:rsidRDefault="00ED43AF" w:rsidP="00A63E95">
            <w:pPr>
              <w:spacing w:line="360" w:lineRule="auto"/>
              <w:ind w:right="-324"/>
              <w:jc w:val="both"/>
              <w:rPr>
                <w:rFonts w:ascii="Arial" w:eastAsia="Arial" w:hAnsi="Arial" w:cs="Arial"/>
                <w:sz w:val="20"/>
              </w:rPr>
            </w:pPr>
            <w:r>
              <w:rPr>
                <w:rFonts w:ascii="Arial" w:eastAsia="Arial" w:hAnsi="Arial" w:cs="Arial"/>
                <w:sz w:val="20"/>
              </w:rPr>
              <w:t>We understand that you are not bound to accept the lowest or any bid you may receive.</w:t>
            </w:r>
          </w:p>
        </w:tc>
      </w:tr>
      <w:tr w:rsidR="00ED43AF" w:rsidTr="00ED43AF">
        <w:tc>
          <w:tcPr>
            <w:tcW w:w="9715" w:type="dxa"/>
          </w:tcPr>
          <w:p w:rsidR="00ED43AF" w:rsidRDefault="00ED43AF" w:rsidP="00A63E95">
            <w:pPr>
              <w:spacing w:line="360" w:lineRule="auto"/>
              <w:ind w:right="-14"/>
              <w:jc w:val="both"/>
              <w:rPr>
                <w:rFonts w:ascii="Arial" w:eastAsia="Arial" w:hAnsi="Arial" w:cs="Arial"/>
                <w:sz w:val="20"/>
              </w:rPr>
            </w:pPr>
            <w:r>
              <w:rPr>
                <w:rFonts w:ascii="Arial" w:eastAsia="Arial" w:hAnsi="Arial" w:cs="Arial"/>
                <w:sz w:val="20"/>
              </w:rPr>
              <w:t>We clarify/confirm that we comply with the eligibility requirements as per ITB Clause 2 of the bidding documents.</w:t>
            </w:r>
          </w:p>
        </w:tc>
      </w:tr>
      <w:tr w:rsidR="00ED43AF" w:rsidTr="00ED43AF">
        <w:tc>
          <w:tcPr>
            <w:tcW w:w="9715" w:type="dxa"/>
          </w:tcPr>
          <w:p w:rsidR="00ED43AF" w:rsidRDefault="00ED43AF" w:rsidP="00A63E95">
            <w:pPr>
              <w:spacing w:line="360" w:lineRule="auto"/>
              <w:ind w:right="-324"/>
              <w:jc w:val="both"/>
              <w:rPr>
                <w:rFonts w:ascii="Arial" w:eastAsia="Arial" w:hAnsi="Arial" w:cs="Arial"/>
                <w:sz w:val="20"/>
              </w:rPr>
            </w:pPr>
          </w:p>
          <w:p w:rsidR="00ED43AF" w:rsidRDefault="00ED43AF" w:rsidP="00A63E95">
            <w:pPr>
              <w:spacing w:line="360" w:lineRule="auto"/>
              <w:ind w:right="-324"/>
              <w:jc w:val="both"/>
              <w:rPr>
                <w:rFonts w:ascii="Arial" w:eastAsia="Arial" w:hAnsi="Arial" w:cs="Arial"/>
                <w:sz w:val="20"/>
              </w:rPr>
            </w:pPr>
          </w:p>
          <w:p w:rsidR="00ED43AF" w:rsidRDefault="00ED43AF" w:rsidP="00A63E95">
            <w:pPr>
              <w:spacing w:line="360" w:lineRule="auto"/>
              <w:ind w:right="-324"/>
              <w:jc w:val="both"/>
              <w:rPr>
                <w:rFonts w:ascii="Arial" w:eastAsia="Arial" w:hAnsi="Arial" w:cs="Arial"/>
                <w:sz w:val="20"/>
              </w:rPr>
            </w:pPr>
            <w:r>
              <w:rPr>
                <w:rFonts w:ascii="Arial" w:eastAsia="Arial" w:hAnsi="Arial" w:cs="Arial"/>
                <w:sz w:val="20"/>
              </w:rPr>
              <w:t>Dated this ....... day of ............................ 19 .....</w:t>
            </w:r>
          </w:p>
        </w:tc>
      </w:tr>
    </w:tbl>
    <w:p w:rsidR="00ED43AF" w:rsidRDefault="00ED43AF" w:rsidP="00A63E95">
      <w:pPr>
        <w:spacing w:after="0" w:line="360" w:lineRule="auto"/>
        <w:ind w:right="-324"/>
        <w:jc w:val="both"/>
        <w:rPr>
          <w:rFonts w:ascii="Arial" w:eastAsia="Arial" w:hAnsi="Arial" w:cs="Arial"/>
          <w:sz w:val="20"/>
        </w:rPr>
      </w:pPr>
    </w:p>
    <w:p w:rsidR="00143C26" w:rsidRDefault="00143C26" w:rsidP="00A63E95">
      <w:pPr>
        <w:spacing w:after="0" w:line="360" w:lineRule="auto"/>
        <w:ind w:right="-324"/>
        <w:jc w:val="both"/>
        <w:rPr>
          <w:rFonts w:ascii="Arial" w:eastAsia="Arial" w:hAnsi="Arial" w:cs="Arial"/>
          <w:sz w:val="20"/>
        </w:rPr>
      </w:pPr>
    </w:p>
    <w:p w:rsidR="00143C26" w:rsidRDefault="00143C26" w:rsidP="00A63E95">
      <w:pPr>
        <w:spacing w:after="0" w:line="360" w:lineRule="auto"/>
        <w:ind w:right="-324"/>
        <w:jc w:val="both"/>
        <w:rPr>
          <w:rFonts w:ascii="Arial" w:eastAsia="Arial" w:hAnsi="Arial" w:cs="Arial"/>
          <w:sz w:val="20"/>
        </w:rPr>
      </w:pPr>
    </w:p>
    <w:p w:rsidR="00143C26" w:rsidRDefault="007346B1" w:rsidP="00A63E95">
      <w:pPr>
        <w:spacing w:after="0" w:line="360" w:lineRule="auto"/>
        <w:ind w:right="-324"/>
        <w:jc w:val="both"/>
        <w:rPr>
          <w:rFonts w:ascii="Arial" w:eastAsia="Arial" w:hAnsi="Arial" w:cs="Arial"/>
          <w:sz w:val="20"/>
        </w:rPr>
      </w:pPr>
      <w:r>
        <w:rPr>
          <w:rFonts w:ascii="Arial" w:eastAsia="Arial" w:hAnsi="Arial" w:cs="Arial"/>
          <w:sz w:val="20"/>
        </w:rPr>
        <w:t xml:space="preserve">_________________________________     </w:t>
      </w:r>
      <w:r>
        <w:rPr>
          <w:rFonts w:ascii="Arial" w:eastAsia="Arial" w:hAnsi="Arial" w:cs="Arial"/>
          <w:sz w:val="20"/>
        </w:rPr>
        <w:tab/>
        <w:t>___________________________________</w:t>
      </w:r>
    </w:p>
    <w:p w:rsidR="00143C26" w:rsidRDefault="007346B1" w:rsidP="00A63E95">
      <w:pPr>
        <w:spacing w:after="0" w:line="360" w:lineRule="auto"/>
        <w:ind w:right="-324"/>
        <w:jc w:val="both"/>
        <w:rPr>
          <w:rFonts w:ascii="Arial" w:eastAsia="Arial" w:hAnsi="Arial" w:cs="Arial"/>
          <w:i/>
          <w:sz w:val="20"/>
        </w:rPr>
      </w:pPr>
      <w:r>
        <w:rPr>
          <w:rFonts w:ascii="Arial" w:eastAsia="Arial" w:hAnsi="Arial" w:cs="Arial"/>
          <w:i/>
          <w:sz w:val="20"/>
        </w:rPr>
        <w:t xml:space="preserve">(signature)                                                     </w:t>
      </w:r>
      <w:r>
        <w:rPr>
          <w:rFonts w:ascii="Arial" w:eastAsia="Arial" w:hAnsi="Arial" w:cs="Arial"/>
          <w:i/>
          <w:sz w:val="20"/>
        </w:rPr>
        <w:tab/>
      </w:r>
      <w:r>
        <w:rPr>
          <w:rFonts w:ascii="Arial" w:eastAsia="Arial" w:hAnsi="Arial" w:cs="Arial"/>
          <w:i/>
          <w:sz w:val="20"/>
        </w:rPr>
        <w:tab/>
        <w:t>(in the capacity of)</w:t>
      </w:r>
      <w:r>
        <w:rPr>
          <w:rFonts w:ascii="Arial" w:eastAsia="Arial" w:hAnsi="Arial" w:cs="Arial"/>
          <w:i/>
          <w:sz w:val="20"/>
        </w:rPr>
        <w:tab/>
      </w:r>
    </w:p>
    <w:p w:rsidR="00143C26" w:rsidRDefault="00143C26" w:rsidP="00A63E95">
      <w:pPr>
        <w:spacing w:after="0" w:line="360" w:lineRule="auto"/>
        <w:ind w:right="-324"/>
        <w:jc w:val="both"/>
        <w:rPr>
          <w:rFonts w:ascii="Arial" w:eastAsia="Arial" w:hAnsi="Arial" w:cs="Arial"/>
          <w:sz w:val="20"/>
        </w:rPr>
      </w:pPr>
    </w:p>
    <w:p w:rsidR="00ED43AF" w:rsidRDefault="00ED43AF" w:rsidP="00A63E95">
      <w:pPr>
        <w:spacing w:after="0" w:line="360" w:lineRule="auto"/>
        <w:ind w:right="-324"/>
        <w:rPr>
          <w:rFonts w:ascii="Arial" w:eastAsia="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350"/>
      </w:tblGrid>
      <w:tr w:rsidR="00ED43AF" w:rsidTr="00ED43AF">
        <w:tc>
          <w:tcPr>
            <w:tcW w:w="9350" w:type="dxa"/>
          </w:tcPr>
          <w:p w:rsidR="00ED43AF" w:rsidRDefault="00ED43AF" w:rsidP="00A63E95">
            <w:pPr>
              <w:spacing w:line="360" w:lineRule="auto"/>
              <w:ind w:right="-324"/>
              <w:rPr>
                <w:rFonts w:ascii="Arial" w:eastAsia="Arial" w:hAnsi="Arial" w:cs="Arial"/>
                <w:sz w:val="20"/>
              </w:rPr>
            </w:pPr>
          </w:p>
          <w:p w:rsidR="00ED43AF" w:rsidRDefault="00ED43AF" w:rsidP="00A63E95">
            <w:pPr>
              <w:spacing w:line="360" w:lineRule="auto"/>
              <w:ind w:right="-324"/>
              <w:rPr>
                <w:rFonts w:ascii="Arial" w:eastAsia="Arial" w:hAnsi="Arial" w:cs="Arial"/>
                <w:sz w:val="20"/>
              </w:rPr>
            </w:pPr>
            <w:r>
              <w:rPr>
                <w:rFonts w:ascii="Arial" w:eastAsia="Arial" w:hAnsi="Arial" w:cs="Arial"/>
                <w:sz w:val="20"/>
              </w:rPr>
              <w:t>Duly authorized to sign Bid for and on behalf of</w:t>
            </w:r>
          </w:p>
          <w:p w:rsidR="00ED43AF" w:rsidRDefault="00ED43AF" w:rsidP="00A63E95">
            <w:pPr>
              <w:spacing w:line="360" w:lineRule="auto"/>
              <w:ind w:right="-324"/>
              <w:rPr>
                <w:rFonts w:ascii="Arial" w:eastAsia="Arial" w:hAnsi="Arial" w:cs="Arial"/>
                <w:sz w:val="20"/>
              </w:rPr>
            </w:pPr>
          </w:p>
          <w:p w:rsidR="00ED43AF" w:rsidRDefault="00ED43AF" w:rsidP="00A63E95">
            <w:pPr>
              <w:spacing w:line="360" w:lineRule="auto"/>
              <w:ind w:right="-324"/>
              <w:rPr>
                <w:rFonts w:ascii="Arial" w:eastAsia="Arial" w:hAnsi="Arial" w:cs="Arial"/>
                <w:sz w:val="20"/>
              </w:rPr>
            </w:pPr>
            <w:r>
              <w:rPr>
                <w:rFonts w:ascii="Arial" w:eastAsia="Arial" w:hAnsi="Arial" w:cs="Arial"/>
                <w:sz w:val="20"/>
              </w:rPr>
              <w:t>_____________________________________________________</w:t>
            </w:r>
          </w:p>
          <w:p w:rsidR="00ED43AF" w:rsidRDefault="00ED43AF" w:rsidP="00A63E95">
            <w:pPr>
              <w:spacing w:line="360" w:lineRule="auto"/>
              <w:ind w:right="-324"/>
              <w:rPr>
                <w:rFonts w:ascii="Arial" w:eastAsia="Arial" w:hAnsi="Arial" w:cs="Arial"/>
                <w:sz w:val="20"/>
              </w:rPr>
            </w:pPr>
          </w:p>
        </w:tc>
      </w:tr>
    </w:tbl>
    <w:p w:rsidR="00ED43AF" w:rsidRDefault="00ED43AF" w:rsidP="00A63E95">
      <w:pPr>
        <w:spacing w:after="0" w:line="360" w:lineRule="auto"/>
        <w:ind w:right="-324"/>
        <w:rPr>
          <w:rFonts w:ascii="Arial" w:eastAsia="Arial" w:hAnsi="Arial" w:cs="Arial"/>
          <w:sz w:val="20"/>
        </w:rPr>
      </w:pPr>
    </w:p>
    <w:p w:rsidR="00ED43AF" w:rsidRDefault="00ED43AF" w:rsidP="00A63E95">
      <w:pPr>
        <w:spacing w:after="0" w:line="360" w:lineRule="auto"/>
        <w:ind w:right="-324"/>
        <w:jc w:val="both"/>
        <w:rPr>
          <w:rFonts w:ascii="Arial" w:eastAsia="Arial" w:hAnsi="Arial" w:cs="Arial"/>
          <w:sz w:val="20"/>
        </w:rPr>
      </w:pPr>
    </w:p>
    <w:p w:rsidR="00ED43AF" w:rsidRDefault="00ED43AF" w:rsidP="00A63E95">
      <w:pPr>
        <w:spacing w:after="0" w:line="360" w:lineRule="auto"/>
        <w:ind w:right="-324"/>
        <w:jc w:val="both"/>
        <w:rPr>
          <w:rFonts w:ascii="Arial" w:eastAsia="Arial" w:hAnsi="Arial" w:cs="Arial"/>
          <w:sz w:val="20"/>
        </w:rPr>
      </w:pPr>
    </w:p>
    <w:p w:rsidR="00F06346" w:rsidRDefault="00F06346" w:rsidP="00A63E95">
      <w:pPr>
        <w:spacing w:after="0" w:line="360" w:lineRule="auto"/>
        <w:ind w:right="-324"/>
        <w:jc w:val="both"/>
        <w:rPr>
          <w:rFonts w:ascii="Arial" w:eastAsia="Arial" w:hAnsi="Arial" w:cs="Arial"/>
          <w:b/>
          <w:sz w:val="20"/>
          <w:u w:val="single"/>
        </w:rPr>
      </w:pPr>
    </w:p>
    <w:p w:rsidR="00F06346" w:rsidRDefault="00F06346" w:rsidP="00A63E95">
      <w:pPr>
        <w:spacing w:after="0" w:line="360" w:lineRule="auto"/>
        <w:ind w:right="-324"/>
        <w:jc w:val="both"/>
        <w:rPr>
          <w:rFonts w:ascii="Arial" w:eastAsia="Arial" w:hAnsi="Arial" w:cs="Arial"/>
          <w:b/>
          <w:sz w:val="20"/>
          <w:u w:val="single"/>
        </w:rPr>
      </w:pPr>
    </w:p>
    <w:p w:rsidR="00F06346" w:rsidRDefault="00F06346" w:rsidP="00A63E95">
      <w:pPr>
        <w:spacing w:after="0" w:line="360" w:lineRule="auto"/>
        <w:ind w:right="-324"/>
        <w:jc w:val="both"/>
        <w:rPr>
          <w:rFonts w:ascii="Arial" w:eastAsia="Arial" w:hAnsi="Arial" w:cs="Arial"/>
          <w:b/>
          <w:sz w:val="20"/>
          <w:u w:val="single"/>
        </w:rPr>
      </w:pPr>
    </w:p>
    <w:p w:rsidR="00F06346" w:rsidRDefault="00F06346" w:rsidP="00A63E95">
      <w:pPr>
        <w:spacing w:after="0" w:line="360" w:lineRule="auto"/>
        <w:ind w:right="-324"/>
        <w:jc w:val="both"/>
        <w:rPr>
          <w:rFonts w:ascii="Arial" w:eastAsia="Arial" w:hAnsi="Arial" w:cs="Arial"/>
          <w:b/>
          <w:sz w:val="20"/>
          <w:u w:val="single"/>
        </w:rPr>
      </w:pPr>
    </w:p>
    <w:p w:rsidR="00F06346" w:rsidRDefault="00F06346" w:rsidP="00A63E95">
      <w:pPr>
        <w:spacing w:after="0" w:line="360" w:lineRule="auto"/>
        <w:ind w:right="-324"/>
        <w:jc w:val="both"/>
        <w:rPr>
          <w:rFonts w:ascii="Arial" w:eastAsia="Arial" w:hAnsi="Arial" w:cs="Arial"/>
          <w:b/>
          <w:sz w:val="20"/>
          <w:u w:val="single"/>
        </w:rPr>
      </w:pPr>
    </w:p>
    <w:p w:rsidR="00F06346" w:rsidRDefault="00F06346" w:rsidP="00A63E95">
      <w:pPr>
        <w:spacing w:after="0" w:line="360" w:lineRule="auto"/>
        <w:ind w:right="-324"/>
        <w:jc w:val="both"/>
        <w:rPr>
          <w:rFonts w:ascii="Arial" w:eastAsia="Arial" w:hAnsi="Arial" w:cs="Arial"/>
          <w:b/>
          <w:sz w:val="20"/>
          <w:u w:val="single"/>
        </w:rPr>
      </w:pPr>
    </w:p>
    <w:p w:rsidR="00143C26" w:rsidRDefault="00F06346" w:rsidP="00A63E95">
      <w:pPr>
        <w:spacing w:after="0" w:line="360" w:lineRule="auto"/>
        <w:ind w:right="-324"/>
        <w:jc w:val="both"/>
        <w:rPr>
          <w:rFonts w:ascii="Arial" w:eastAsia="Arial" w:hAnsi="Arial" w:cs="Arial"/>
          <w:b/>
          <w:sz w:val="20"/>
          <w:u w:val="single"/>
        </w:rPr>
      </w:pPr>
      <w:r w:rsidRPr="00F06346">
        <w:rPr>
          <w:rFonts w:ascii="Arial" w:eastAsia="Arial" w:hAnsi="Arial" w:cs="Arial"/>
          <w:b/>
          <w:sz w:val="20"/>
        </w:rPr>
        <w:t xml:space="preserve">                                             </w:t>
      </w:r>
      <w:r>
        <w:rPr>
          <w:rFonts w:ascii="Arial" w:eastAsia="Arial" w:hAnsi="Arial" w:cs="Arial"/>
          <w:b/>
          <w:sz w:val="20"/>
          <w:u w:val="single"/>
        </w:rPr>
        <w:t xml:space="preserve">        </w:t>
      </w:r>
      <w:r w:rsidR="007346B1">
        <w:rPr>
          <w:rFonts w:ascii="Arial" w:eastAsia="Arial" w:hAnsi="Arial" w:cs="Arial"/>
          <w:b/>
          <w:sz w:val="20"/>
          <w:u w:val="single"/>
        </w:rPr>
        <w:t>PRICE SCHEDULE</w:t>
      </w:r>
    </w:p>
    <w:p w:rsidR="00143C26" w:rsidRDefault="00143C26" w:rsidP="00A63E95">
      <w:pPr>
        <w:spacing w:after="0" w:line="360" w:lineRule="auto"/>
        <w:ind w:right="-324"/>
        <w:jc w:val="both"/>
        <w:rPr>
          <w:rFonts w:ascii="Arial" w:eastAsia="Arial" w:hAnsi="Arial" w:cs="Arial"/>
          <w:sz w:val="18"/>
        </w:rPr>
      </w:pPr>
    </w:p>
    <w:p w:rsidR="00143C26" w:rsidRDefault="00143C26" w:rsidP="00A63E95">
      <w:pPr>
        <w:spacing w:after="0" w:line="360" w:lineRule="auto"/>
        <w:ind w:right="-324"/>
        <w:jc w:val="both"/>
        <w:rPr>
          <w:rFonts w:ascii="Arial" w:eastAsia="Arial" w:hAnsi="Arial" w:cs="Arial"/>
          <w:b/>
          <w:sz w:val="18"/>
          <w:u w:val="single"/>
        </w:rPr>
      </w:pPr>
    </w:p>
    <w:p w:rsidR="00143C26" w:rsidRDefault="00143C26" w:rsidP="00A63E95">
      <w:pPr>
        <w:spacing w:after="0" w:line="360" w:lineRule="auto"/>
        <w:ind w:right="-324"/>
        <w:jc w:val="both"/>
        <w:rPr>
          <w:rFonts w:ascii="Arial" w:eastAsia="Arial" w:hAnsi="Arial" w:cs="Arial"/>
          <w:b/>
          <w:sz w:val="18"/>
          <w:u w:val="single"/>
        </w:rPr>
      </w:pPr>
    </w:p>
    <w:p w:rsidR="00143C26" w:rsidRDefault="00143C26" w:rsidP="00A63E95">
      <w:pPr>
        <w:spacing w:after="0" w:line="360" w:lineRule="auto"/>
        <w:ind w:right="-324"/>
        <w:jc w:val="both"/>
        <w:rPr>
          <w:rFonts w:ascii="Arial" w:eastAsia="Arial" w:hAnsi="Arial" w:cs="Arial"/>
          <w:b/>
          <w:sz w:val="18"/>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sz w:val="28"/>
          <w:u w:val="single"/>
        </w:rPr>
      </w:pPr>
    </w:p>
    <w:p w:rsidR="00143C26" w:rsidRDefault="00143C26" w:rsidP="00A63E95">
      <w:pPr>
        <w:spacing w:after="0" w:line="360" w:lineRule="auto"/>
        <w:ind w:right="-324"/>
        <w:jc w:val="both"/>
        <w:rPr>
          <w:rFonts w:ascii="Arial" w:eastAsia="Arial" w:hAnsi="Arial" w:cs="Arial"/>
          <w:b/>
          <w:sz w:val="28"/>
          <w:u w:val="single"/>
        </w:rPr>
      </w:pPr>
    </w:p>
    <w:p w:rsidR="00143C26" w:rsidRDefault="00143C26" w:rsidP="00A63E95">
      <w:pPr>
        <w:spacing w:after="0" w:line="360" w:lineRule="auto"/>
        <w:ind w:right="-324"/>
        <w:jc w:val="both"/>
        <w:rPr>
          <w:rFonts w:ascii="Arial" w:eastAsia="Arial" w:hAnsi="Arial" w:cs="Arial"/>
          <w:b/>
          <w:sz w:val="28"/>
          <w:u w:val="single"/>
        </w:rPr>
      </w:pPr>
    </w:p>
    <w:p w:rsidR="003E6C56" w:rsidRDefault="003E6C56" w:rsidP="003E6C56">
      <w:pPr>
        <w:spacing w:after="0" w:line="360" w:lineRule="auto"/>
        <w:ind w:right="-324"/>
        <w:rPr>
          <w:rFonts w:ascii="Arial" w:eastAsia="Arial" w:hAnsi="Arial" w:cs="Arial"/>
          <w:b/>
          <w:sz w:val="28"/>
          <w:u w:val="single"/>
        </w:rPr>
      </w:pPr>
    </w:p>
    <w:p w:rsidR="003E6C56" w:rsidRDefault="003E6C56" w:rsidP="003E6C56">
      <w:pPr>
        <w:spacing w:after="0" w:line="360" w:lineRule="auto"/>
        <w:ind w:right="-324"/>
        <w:rPr>
          <w:rFonts w:ascii="Arial" w:eastAsia="Arial" w:hAnsi="Arial" w:cs="Arial"/>
          <w:b/>
          <w:sz w:val="28"/>
        </w:rPr>
      </w:pPr>
    </w:p>
    <w:p w:rsidR="00143C26" w:rsidRPr="00C81996" w:rsidRDefault="007346B1" w:rsidP="003E6C56">
      <w:pPr>
        <w:spacing w:after="0" w:line="360" w:lineRule="auto"/>
        <w:ind w:right="-324"/>
        <w:jc w:val="center"/>
        <w:rPr>
          <w:rFonts w:ascii="Arial" w:eastAsia="Arial" w:hAnsi="Arial" w:cs="Arial"/>
          <w:b/>
          <w:sz w:val="28"/>
        </w:rPr>
      </w:pPr>
      <w:r w:rsidRPr="00C81996">
        <w:rPr>
          <w:rFonts w:ascii="Arial" w:eastAsia="Arial" w:hAnsi="Arial" w:cs="Arial"/>
          <w:b/>
          <w:sz w:val="28"/>
        </w:rPr>
        <w:t>SECTION VIII: BID SECURITY FORM</w:t>
      </w: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rPr>
      </w:pPr>
    </w:p>
    <w:p w:rsidR="00143C26" w:rsidRDefault="00143C26" w:rsidP="00A63E95">
      <w:pPr>
        <w:spacing w:after="0" w:line="360" w:lineRule="auto"/>
        <w:ind w:right="-324"/>
        <w:jc w:val="both"/>
        <w:rPr>
          <w:rFonts w:ascii="Arial" w:eastAsia="Arial" w:hAnsi="Arial" w:cs="Arial"/>
        </w:rPr>
      </w:pPr>
    </w:p>
    <w:p w:rsidR="00143C26" w:rsidRDefault="00143C26" w:rsidP="00A63E95">
      <w:pPr>
        <w:spacing w:after="0" w:line="360" w:lineRule="auto"/>
        <w:ind w:right="-324"/>
        <w:jc w:val="both"/>
        <w:rPr>
          <w:rFonts w:ascii="Arial" w:eastAsia="Arial" w:hAnsi="Arial" w:cs="Arial"/>
        </w:rPr>
      </w:pPr>
    </w:p>
    <w:p w:rsidR="00143C26" w:rsidRDefault="00143C26" w:rsidP="00A63E95">
      <w:pPr>
        <w:spacing w:after="0" w:line="360" w:lineRule="auto"/>
        <w:ind w:right="-324"/>
        <w:jc w:val="both"/>
        <w:rPr>
          <w:rFonts w:ascii="Arial" w:eastAsia="Arial" w:hAnsi="Arial" w:cs="Arial"/>
        </w:rPr>
      </w:pPr>
    </w:p>
    <w:p w:rsidR="00143C26" w:rsidRDefault="00143C26" w:rsidP="00A63E95">
      <w:pPr>
        <w:spacing w:after="0" w:line="360" w:lineRule="auto"/>
        <w:ind w:right="-324"/>
        <w:jc w:val="both"/>
        <w:rPr>
          <w:rFonts w:ascii="Arial" w:eastAsia="Arial" w:hAnsi="Arial" w:cs="Arial"/>
        </w:rPr>
      </w:pPr>
    </w:p>
    <w:p w:rsidR="00143C26" w:rsidRDefault="00143C26" w:rsidP="00A63E95">
      <w:pPr>
        <w:spacing w:after="0" w:line="360" w:lineRule="auto"/>
        <w:ind w:right="-324"/>
        <w:jc w:val="both"/>
        <w:rPr>
          <w:rFonts w:ascii="Arial" w:eastAsia="Arial" w:hAnsi="Arial" w:cs="Arial"/>
        </w:rPr>
      </w:pPr>
    </w:p>
    <w:p w:rsidR="00143C26" w:rsidRDefault="00143C26" w:rsidP="00A63E95">
      <w:pPr>
        <w:spacing w:after="0" w:line="360" w:lineRule="auto"/>
        <w:ind w:right="-324"/>
        <w:jc w:val="both"/>
        <w:rPr>
          <w:rFonts w:ascii="Arial" w:eastAsia="Arial" w:hAnsi="Arial" w:cs="Arial"/>
        </w:rPr>
      </w:pPr>
    </w:p>
    <w:p w:rsidR="00354F64" w:rsidRDefault="00354F64" w:rsidP="00A63E95">
      <w:pPr>
        <w:spacing w:after="0" w:line="360" w:lineRule="auto"/>
        <w:ind w:right="-324"/>
        <w:jc w:val="both"/>
        <w:rPr>
          <w:rFonts w:ascii="Arial" w:eastAsia="Arial" w:hAnsi="Arial" w:cs="Arial"/>
        </w:rPr>
      </w:pPr>
    </w:p>
    <w:p w:rsidR="00143C26" w:rsidRDefault="00143C26" w:rsidP="00A63E95">
      <w:pPr>
        <w:spacing w:after="0" w:line="360" w:lineRule="auto"/>
        <w:rPr>
          <w:rFonts w:ascii="Arial" w:eastAsia="Arial" w:hAnsi="Arial" w:cs="Arial"/>
        </w:rPr>
      </w:pPr>
    </w:p>
    <w:p w:rsidR="003E6C56" w:rsidRDefault="003E6C56" w:rsidP="00A63E95">
      <w:pPr>
        <w:spacing w:after="0" w:line="360" w:lineRule="auto"/>
        <w:rPr>
          <w:rFonts w:ascii="Arial" w:eastAsia="Arial" w:hAnsi="Arial" w:cs="Arial"/>
        </w:rPr>
      </w:pPr>
    </w:p>
    <w:p w:rsidR="00143C26" w:rsidRDefault="00143C26" w:rsidP="00A63E95">
      <w:pPr>
        <w:spacing w:after="0" w:line="360" w:lineRule="auto"/>
        <w:rPr>
          <w:rFonts w:ascii="Arial" w:eastAsia="Arial" w:hAnsi="Arial" w:cs="Arial"/>
        </w:rPr>
      </w:pPr>
    </w:p>
    <w:p w:rsidR="00FE449F" w:rsidRDefault="00354F64" w:rsidP="003E6C56">
      <w:pPr>
        <w:spacing w:after="0" w:line="360" w:lineRule="auto"/>
        <w:ind w:right="-324"/>
        <w:jc w:val="center"/>
        <w:rPr>
          <w:rFonts w:ascii="Arial" w:eastAsia="Arial" w:hAnsi="Arial" w:cs="Arial"/>
          <w:b/>
          <w:u w:val="single"/>
        </w:rPr>
      </w:pPr>
      <w:r w:rsidRPr="00FE449F">
        <w:rPr>
          <w:rFonts w:ascii="Arial" w:eastAsia="Arial" w:hAnsi="Arial" w:cs="Arial"/>
          <w:b/>
          <w:u w:val="single"/>
        </w:rPr>
        <w:t>SECTION VIII: BID SECURITY FORM</w:t>
      </w:r>
    </w:p>
    <w:p w:rsidR="003E6C56" w:rsidRPr="003E6C56" w:rsidRDefault="003E6C56" w:rsidP="003E6C56">
      <w:pPr>
        <w:spacing w:after="0" w:line="360" w:lineRule="auto"/>
        <w:ind w:right="-324"/>
        <w:jc w:val="center"/>
        <w:rPr>
          <w:rFonts w:ascii="Arial" w:eastAsia="Arial" w:hAnsi="Arial" w:cs="Arial"/>
          <w:b/>
          <w:u w:val="single"/>
        </w:rPr>
      </w:pPr>
    </w:p>
    <w:tbl>
      <w:tblPr>
        <w:tblStyle w:val="TableGrid"/>
        <w:tblW w:w="9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05"/>
      </w:tblGrid>
      <w:tr w:rsidR="00ED43AF" w:rsidTr="003E6C56">
        <w:tc>
          <w:tcPr>
            <w:tcW w:w="9805" w:type="dxa"/>
          </w:tcPr>
          <w:p w:rsidR="00ED43AF" w:rsidRDefault="00ED43AF" w:rsidP="00A63E95">
            <w:pPr>
              <w:spacing w:line="360" w:lineRule="auto"/>
              <w:rPr>
                <w:rFonts w:ascii="Arial" w:eastAsia="Arial" w:hAnsi="Arial" w:cs="Arial"/>
                <w:sz w:val="20"/>
              </w:rPr>
            </w:pPr>
            <w:r>
              <w:rPr>
                <w:rFonts w:ascii="Arial" w:eastAsia="Arial" w:hAnsi="Arial" w:cs="Arial"/>
                <w:sz w:val="20"/>
              </w:rPr>
              <w:t>Whereas ...........................</w:t>
            </w:r>
            <w:r>
              <w:rPr>
                <w:rFonts w:ascii="Arial" w:eastAsia="Arial" w:hAnsi="Arial" w:cs="Arial"/>
                <w:sz w:val="20"/>
                <w:vertAlign w:val="superscript"/>
              </w:rPr>
              <w:t>1</w:t>
            </w:r>
            <w:r>
              <w:rPr>
                <w:rFonts w:ascii="Arial" w:eastAsia="Arial" w:hAnsi="Arial" w:cs="Arial"/>
                <w:i/>
                <w:sz w:val="20"/>
              </w:rPr>
              <w:t>(hereinafter called “the Bidder”)</w:t>
            </w:r>
            <w:r>
              <w:rPr>
                <w:rFonts w:ascii="Arial" w:eastAsia="Arial" w:hAnsi="Arial" w:cs="Arial"/>
                <w:sz w:val="20"/>
              </w:rPr>
              <w:t xml:space="preserve"> has submitted its bid dated ...................... </w:t>
            </w:r>
            <w:r>
              <w:rPr>
                <w:rFonts w:ascii="Arial" w:eastAsia="Arial" w:hAnsi="Arial" w:cs="Arial"/>
                <w:i/>
                <w:sz w:val="20"/>
              </w:rPr>
              <w:t>(date of submission of bid)</w:t>
            </w:r>
            <w:r>
              <w:rPr>
                <w:rFonts w:ascii="Arial" w:eastAsia="Arial" w:hAnsi="Arial" w:cs="Arial"/>
                <w:sz w:val="20"/>
              </w:rPr>
              <w:t xml:space="preserve">  for the supply of ................................. </w:t>
            </w:r>
            <w:r>
              <w:rPr>
                <w:rFonts w:ascii="Arial" w:eastAsia="Arial" w:hAnsi="Arial" w:cs="Arial"/>
                <w:i/>
                <w:sz w:val="20"/>
              </w:rPr>
              <w:t>(name and/or description of the goods)</w:t>
            </w:r>
            <w:r>
              <w:rPr>
                <w:rFonts w:ascii="Arial" w:eastAsia="Arial" w:hAnsi="Arial" w:cs="Arial"/>
                <w:sz w:val="20"/>
              </w:rPr>
              <w:t xml:space="preserve">  (hereinafter called “the Bid”).</w:t>
            </w:r>
          </w:p>
          <w:p w:rsidR="00ED43AF" w:rsidRDefault="00AD0593" w:rsidP="00A63E95">
            <w:pPr>
              <w:spacing w:line="360" w:lineRule="auto"/>
              <w:ind w:right="-14"/>
              <w:jc w:val="both"/>
              <w:rPr>
                <w:rFonts w:ascii="Arial" w:eastAsia="Arial" w:hAnsi="Arial" w:cs="Arial"/>
                <w:sz w:val="20"/>
              </w:rPr>
            </w:pPr>
            <w:r>
              <w:rPr>
                <w:rFonts w:ascii="Arial" w:eastAsia="Arial" w:hAnsi="Arial" w:cs="Arial"/>
                <w:sz w:val="20"/>
              </w:rPr>
              <w:t xml:space="preserve">KNOW ALL PEOPLE by these presents that WE ..................... </w:t>
            </w:r>
            <w:r>
              <w:rPr>
                <w:rFonts w:ascii="Arial" w:eastAsia="Arial" w:hAnsi="Arial" w:cs="Arial"/>
                <w:i/>
                <w:sz w:val="20"/>
              </w:rPr>
              <w:t>(name of bank)</w:t>
            </w:r>
            <w:r>
              <w:rPr>
                <w:rFonts w:ascii="Arial" w:eastAsia="Arial" w:hAnsi="Arial" w:cs="Arial"/>
                <w:sz w:val="20"/>
              </w:rPr>
              <w:t xml:space="preserve"> of .................. (name of country),having our registered office at .................. </w:t>
            </w:r>
            <w:r>
              <w:rPr>
                <w:rFonts w:ascii="Arial" w:eastAsia="Arial" w:hAnsi="Arial" w:cs="Arial"/>
                <w:i/>
                <w:sz w:val="20"/>
              </w:rPr>
              <w:t>(address of bank)</w:t>
            </w:r>
            <w:r>
              <w:rPr>
                <w:rFonts w:ascii="Arial" w:eastAsia="Arial" w:hAnsi="Arial" w:cs="Arial"/>
                <w:sz w:val="20"/>
              </w:rPr>
              <w:t xml:space="preserve">  (hereinafter called “the Bank”), are bound unto ............................. </w:t>
            </w:r>
            <w:r>
              <w:rPr>
                <w:rFonts w:ascii="Arial" w:eastAsia="Arial" w:hAnsi="Arial" w:cs="Arial"/>
                <w:i/>
                <w:sz w:val="20"/>
              </w:rPr>
              <w:t>(name of Purchaser)</w:t>
            </w:r>
            <w:r>
              <w:rPr>
                <w:rFonts w:ascii="Arial" w:eastAsia="Arial" w:hAnsi="Arial" w:cs="Arial"/>
                <w:sz w:val="20"/>
              </w:rPr>
              <w:t xml:space="preserve"> (hereinafter called “the Purchaser”) in the sum of _______________________ for which payment well and truly to be made to the said Purchaser, the Bank binds itself, its successors, and assigns by these presents.  Sealed with the Common Seal of the said Bank this ____ day of _________ 20___.</w:t>
            </w:r>
          </w:p>
        </w:tc>
      </w:tr>
    </w:tbl>
    <w:p w:rsidR="00ED43AF" w:rsidRDefault="00ED43AF" w:rsidP="00A63E95">
      <w:pPr>
        <w:spacing w:after="0" w:line="360" w:lineRule="auto"/>
        <w:rPr>
          <w:rFonts w:ascii="Arial" w:eastAsia="Arial" w:hAnsi="Arial" w:cs="Arial"/>
          <w:sz w:val="20"/>
        </w:rPr>
      </w:pPr>
    </w:p>
    <w:tbl>
      <w:tblPr>
        <w:tblStyle w:val="TableGrid"/>
        <w:tblW w:w="9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05"/>
      </w:tblGrid>
      <w:tr w:rsidR="00AD0593" w:rsidTr="00AD0593">
        <w:tc>
          <w:tcPr>
            <w:tcW w:w="9805" w:type="dxa"/>
          </w:tcPr>
          <w:p w:rsidR="00AD0593" w:rsidRDefault="00AD0593" w:rsidP="00A63E95">
            <w:pPr>
              <w:spacing w:line="360" w:lineRule="auto"/>
              <w:ind w:right="-324"/>
              <w:jc w:val="both"/>
              <w:rPr>
                <w:rFonts w:ascii="Arial" w:eastAsia="Arial" w:hAnsi="Arial" w:cs="Arial"/>
                <w:sz w:val="20"/>
              </w:rPr>
            </w:pPr>
            <w:r>
              <w:rPr>
                <w:rFonts w:ascii="Arial" w:eastAsia="Arial" w:hAnsi="Arial" w:cs="Arial"/>
                <w:sz w:val="20"/>
              </w:rPr>
              <w:t>THE CONDITIONS of this obligation are:</w:t>
            </w:r>
          </w:p>
        </w:tc>
      </w:tr>
    </w:tbl>
    <w:p w:rsidR="00143C26" w:rsidRDefault="00143C26" w:rsidP="00A63E95">
      <w:pPr>
        <w:spacing w:after="0" w:line="360" w:lineRule="auto"/>
        <w:ind w:right="-324"/>
        <w:jc w:val="both"/>
        <w:rPr>
          <w:rFonts w:ascii="Arial" w:eastAsia="Arial" w:hAnsi="Arial" w:cs="Arial"/>
          <w:sz w:val="20"/>
        </w:rPr>
      </w:pPr>
    </w:p>
    <w:tbl>
      <w:tblPr>
        <w:tblStyle w:val="TableGrid"/>
        <w:tblW w:w="9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461"/>
        <w:gridCol w:w="8809"/>
      </w:tblGrid>
      <w:tr w:rsidR="00AD0593" w:rsidTr="003E6C56">
        <w:tc>
          <w:tcPr>
            <w:tcW w:w="535" w:type="dxa"/>
          </w:tcPr>
          <w:p w:rsidR="00AD0593" w:rsidRDefault="00AD0593" w:rsidP="00A63E95">
            <w:pPr>
              <w:spacing w:line="360" w:lineRule="auto"/>
              <w:ind w:right="-324"/>
              <w:jc w:val="both"/>
              <w:rPr>
                <w:rFonts w:ascii="Arial" w:eastAsia="Arial" w:hAnsi="Arial" w:cs="Arial"/>
                <w:sz w:val="20"/>
              </w:rPr>
            </w:pPr>
            <w:r>
              <w:rPr>
                <w:rFonts w:ascii="Arial" w:eastAsia="Arial" w:hAnsi="Arial" w:cs="Arial"/>
                <w:sz w:val="20"/>
              </w:rPr>
              <w:t>1.</w:t>
            </w:r>
          </w:p>
        </w:tc>
        <w:tc>
          <w:tcPr>
            <w:tcW w:w="9270" w:type="dxa"/>
            <w:gridSpan w:val="2"/>
          </w:tcPr>
          <w:p w:rsidR="00AD0593" w:rsidRDefault="00AD0593" w:rsidP="00A63E95">
            <w:pPr>
              <w:spacing w:line="360" w:lineRule="auto"/>
              <w:ind w:right="-324"/>
              <w:jc w:val="both"/>
              <w:rPr>
                <w:rFonts w:ascii="Arial" w:eastAsia="Arial" w:hAnsi="Arial" w:cs="Arial"/>
                <w:sz w:val="20"/>
              </w:rPr>
            </w:pPr>
            <w:r>
              <w:rPr>
                <w:rFonts w:ascii="Arial" w:eastAsia="Arial" w:hAnsi="Arial" w:cs="Arial"/>
                <w:sz w:val="20"/>
              </w:rPr>
              <w:t>If the Bidder</w:t>
            </w:r>
          </w:p>
        </w:tc>
      </w:tr>
      <w:tr w:rsidR="00AD0593" w:rsidTr="003E6C56">
        <w:tc>
          <w:tcPr>
            <w:tcW w:w="535" w:type="dxa"/>
          </w:tcPr>
          <w:p w:rsidR="00AD0593" w:rsidRDefault="00AD0593" w:rsidP="00A63E95">
            <w:pPr>
              <w:spacing w:line="360" w:lineRule="auto"/>
              <w:ind w:right="-324"/>
              <w:jc w:val="both"/>
              <w:rPr>
                <w:rFonts w:ascii="Arial" w:eastAsia="Arial" w:hAnsi="Arial" w:cs="Arial"/>
                <w:sz w:val="20"/>
              </w:rPr>
            </w:pPr>
          </w:p>
        </w:tc>
        <w:tc>
          <w:tcPr>
            <w:tcW w:w="461" w:type="dxa"/>
          </w:tcPr>
          <w:p w:rsidR="00AD0593" w:rsidRDefault="00AD0593" w:rsidP="00A63E95">
            <w:pPr>
              <w:spacing w:line="360" w:lineRule="auto"/>
              <w:ind w:right="-324"/>
              <w:jc w:val="both"/>
              <w:rPr>
                <w:rFonts w:ascii="Arial" w:eastAsia="Arial" w:hAnsi="Arial" w:cs="Arial"/>
                <w:sz w:val="20"/>
              </w:rPr>
            </w:pPr>
            <w:r>
              <w:rPr>
                <w:rFonts w:ascii="Arial" w:eastAsia="Arial" w:hAnsi="Arial" w:cs="Arial"/>
                <w:sz w:val="20"/>
              </w:rPr>
              <w:t>(a)</w:t>
            </w:r>
          </w:p>
        </w:tc>
        <w:tc>
          <w:tcPr>
            <w:tcW w:w="8809" w:type="dxa"/>
          </w:tcPr>
          <w:p w:rsidR="00AD0593" w:rsidRDefault="00AD0593" w:rsidP="00A63E95">
            <w:pPr>
              <w:spacing w:line="360" w:lineRule="auto"/>
              <w:ind w:right="-324"/>
              <w:jc w:val="both"/>
              <w:rPr>
                <w:rFonts w:ascii="Arial" w:eastAsia="Arial" w:hAnsi="Arial" w:cs="Arial"/>
                <w:sz w:val="20"/>
              </w:rPr>
            </w:pPr>
            <w:r>
              <w:rPr>
                <w:rFonts w:ascii="Arial" w:eastAsia="Arial" w:hAnsi="Arial" w:cs="Arial"/>
                <w:sz w:val="20"/>
              </w:rPr>
              <w:t>withdraws its Bid during the period of bid validity specified by the Bidder on the Bid Form; or</w:t>
            </w:r>
          </w:p>
        </w:tc>
      </w:tr>
      <w:tr w:rsidR="00AD0593" w:rsidTr="003E6C56">
        <w:tc>
          <w:tcPr>
            <w:tcW w:w="535" w:type="dxa"/>
          </w:tcPr>
          <w:p w:rsidR="00AD0593" w:rsidRDefault="00AD0593" w:rsidP="00A63E95">
            <w:pPr>
              <w:spacing w:line="360" w:lineRule="auto"/>
              <w:ind w:right="-324"/>
              <w:jc w:val="both"/>
              <w:rPr>
                <w:rFonts w:ascii="Arial" w:eastAsia="Arial" w:hAnsi="Arial" w:cs="Arial"/>
                <w:sz w:val="20"/>
              </w:rPr>
            </w:pPr>
          </w:p>
        </w:tc>
        <w:tc>
          <w:tcPr>
            <w:tcW w:w="461" w:type="dxa"/>
          </w:tcPr>
          <w:p w:rsidR="00AD0593" w:rsidRDefault="00AD0593" w:rsidP="00A63E95">
            <w:pPr>
              <w:spacing w:line="360" w:lineRule="auto"/>
              <w:ind w:right="-324"/>
              <w:jc w:val="both"/>
              <w:rPr>
                <w:rFonts w:ascii="Arial" w:eastAsia="Arial" w:hAnsi="Arial" w:cs="Arial"/>
                <w:sz w:val="20"/>
              </w:rPr>
            </w:pPr>
            <w:r>
              <w:rPr>
                <w:rFonts w:ascii="Arial" w:eastAsia="Arial" w:hAnsi="Arial" w:cs="Arial"/>
                <w:sz w:val="20"/>
              </w:rPr>
              <w:t>(b)</w:t>
            </w:r>
          </w:p>
        </w:tc>
        <w:tc>
          <w:tcPr>
            <w:tcW w:w="8809" w:type="dxa"/>
          </w:tcPr>
          <w:p w:rsidR="00AD0593" w:rsidRDefault="00AD0593" w:rsidP="00A63E95">
            <w:pPr>
              <w:spacing w:line="360" w:lineRule="auto"/>
              <w:ind w:right="-324"/>
              <w:jc w:val="both"/>
              <w:rPr>
                <w:rFonts w:ascii="Arial" w:eastAsia="Arial" w:hAnsi="Arial" w:cs="Arial"/>
                <w:sz w:val="20"/>
              </w:rPr>
            </w:pPr>
            <w:r>
              <w:rPr>
                <w:rFonts w:ascii="Arial" w:eastAsia="Arial" w:hAnsi="Arial" w:cs="Arial"/>
                <w:sz w:val="20"/>
              </w:rPr>
              <w:t>does not accept the correction of errors in accordance with the ITB; or</w:t>
            </w:r>
          </w:p>
        </w:tc>
      </w:tr>
      <w:tr w:rsidR="00AD0593" w:rsidTr="003E6C56">
        <w:tc>
          <w:tcPr>
            <w:tcW w:w="535" w:type="dxa"/>
          </w:tcPr>
          <w:p w:rsidR="00AD0593" w:rsidRDefault="00AD0593" w:rsidP="00A63E95">
            <w:pPr>
              <w:spacing w:line="360" w:lineRule="auto"/>
              <w:ind w:right="-324"/>
              <w:jc w:val="both"/>
              <w:rPr>
                <w:rFonts w:ascii="Arial" w:eastAsia="Arial" w:hAnsi="Arial" w:cs="Arial"/>
                <w:sz w:val="20"/>
              </w:rPr>
            </w:pPr>
            <w:r>
              <w:rPr>
                <w:rFonts w:ascii="Arial" w:eastAsia="Arial" w:hAnsi="Arial" w:cs="Arial"/>
                <w:sz w:val="20"/>
              </w:rPr>
              <w:t>2.</w:t>
            </w:r>
          </w:p>
        </w:tc>
        <w:tc>
          <w:tcPr>
            <w:tcW w:w="9270" w:type="dxa"/>
            <w:gridSpan w:val="2"/>
          </w:tcPr>
          <w:p w:rsidR="00AD0593" w:rsidRDefault="00AD0593" w:rsidP="00A63E95">
            <w:pPr>
              <w:spacing w:line="360" w:lineRule="auto"/>
              <w:ind w:right="-324"/>
              <w:jc w:val="both"/>
              <w:rPr>
                <w:rFonts w:ascii="Arial" w:eastAsia="Arial" w:hAnsi="Arial" w:cs="Arial"/>
                <w:sz w:val="20"/>
              </w:rPr>
            </w:pPr>
            <w:r>
              <w:rPr>
                <w:rFonts w:ascii="Arial" w:eastAsia="Arial" w:hAnsi="Arial" w:cs="Arial"/>
                <w:sz w:val="20"/>
              </w:rPr>
              <w:t xml:space="preserve">If the Bidder, having been notified of the acceptance of its bid by the Purchaser during the period of bid </w:t>
            </w:r>
          </w:p>
          <w:p w:rsidR="00AD0593" w:rsidRDefault="00AD0593" w:rsidP="00A63E95">
            <w:pPr>
              <w:spacing w:line="360" w:lineRule="auto"/>
              <w:ind w:right="-324"/>
              <w:jc w:val="both"/>
              <w:rPr>
                <w:rFonts w:ascii="Arial" w:eastAsia="Arial" w:hAnsi="Arial" w:cs="Arial"/>
                <w:sz w:val="20"/>
              </w:rPr>
            </w:pPr>
            <w:r>
              <w:rPr>
                <w:rFonts w:ascii="Arial" w:eastAsia="Arial" w:hAnsi="Arial" w:cs="Arial"/>
                <w:sz w:val="20"/>
              </w:rPr>
              <w:t>validity:</w:t>
            </w:r>
          </w:p>
        </w:tc>
      </w:tr>
      <w:tr w:rsidR="00AD0593" w:rsidTr="003E6C56">
        <w:tc>
          <w:tcPr>
            <w:tcW w:w="535" w:type="dxa"/>
          </w:tcPr>
          <w:p w:rsidR="00AD0593" w:rsidRDefault="00AD0593" w:rsidP="00A63E95">
            <w:pPr>
              <w:spacing w:line="360" w:lineRule="auto"/>
              <w:ind w:right="-324"/>
              <w:jc w:val="both"/>
              <w:rPr>
                <w:rFonts w:ascii="Arial" w:eastAsia="Arial" w:hAnsi="Arial" w:cs="Arial"/>
                <w:sz w:val="20"/>
              </w:rPr>
            </w:pPr>
          </w:p>
        </w:tc>
        <w:tc>
          <w:tcPr>
            <w:tcW w:w="461" w:type="dxa"/>
          </w:tcPr>
          <w:p w:rsidR="00AD0593" w:rsidRDefault="00AD0593" w:rsidP="00A63E95">
            <w:pPr>
              <w:spacing w:line="360" w:lineRule="auto"/>
              <w:ind w:right="-324"/>
              <w:jc w:val="both"/>
              <w:rPr>
                <w:rFonts w:ascii="Arial" w:eastAsia="Arial" w:hAnsi="Arial" w:cs="Arial"/>
                <w:sz w:val="20"/>
              </w:rPr>
            </w:pPr>
            <w:r>
              <w:rPr>
                <w:rFonts w:ascii="Arial" w:eastAsia="Arial" w:hAnsi="Arial" w:cs="Arial"/>
                <w:sz w:val="20"/>
              </w:rPr>
              <w:t>(a)</w:t>
            </w:r>
          </w:p>
        </w:tc>
        <w:tc>
          <w:tcPr>
            <w:tcW w:w="8809" w:type="dxa"/>
          </w:tcPr>
          <w:p w:rsidR="00AD0593" w:rsidRDefault="00AD0593" w:rsidP="00A63E95">
            <w:pPr>
              <w:spacing w:line="360" w:lineRule="auto"/>
              <w:ind w:right="-324"/>
              <w:jc w:val="both"/>
              <w:rPr>
                <w:rFonts w:ascii="Arial" w:eastAsia="Arial" w:hAnsi="Arial" w:cs="Arial"/>
                <w:sz w:val="20"/>
              </w:rPr>
            </w:pPr>
            <w:r>
              <w:rPr>
                <w:rFonts w:ascii="Arial" w:eastAsia="Arial" w:hAnsi="Arial" w:cs="Arial"/>
                <w:sz w:val="20"/>
              </w:rPr>
              <w:t>fails or refuses to execute the Contract Form if required; or</w:t>
            </w:r>
          </w:p>
        </w:tc>
      </w:tr>
      <w:tr w:rsidR="00AD0593" w:rsidTr="003E6C56">
        <w:tc>
          <w:tcPr>
            <w:tcW w:w="535" w:type="dxa"/>
          </w:tcPr>
          <w:p w:rsidR="00AD0593" w:rsidRDefault="00AD0593" w:rsidP="00A63E95">
            <w:pPr>
              <w:spacing w:line="360" w:lineRule="auto"/>
              <w:ind w:right="-324"/>
              <w:jc w:val="both"/>
              <w:rPr>
                <w:rFonts w:ascii="Arial" w:eastAsia="Arial" w:hAnsi="Arial" w:cs="Arial"/>
                <w:sz w:val="20"/>
              </w:rPr>
            </w:pPr>
          </w:p>
        </w:tc>
        <w:tc>
          <w:tcPr>
            <w:tcW w:w="461" w:type="dxa"/>
          </w:tcPr>
          <w:p w:rsidR="00AD0593" w:rsidRDefault="00AD0593" w:rsidP="00A63E95">
            <w:pPr>
              <w:spacing w:line="360" w:lineRule="auto"/>
              <w:ind w:right="-324"/>
              <w:jc w:val="both"/>
              <w:rPr>
                <w:rFonts w:ascii="Arial" w:eastAsia="Arial" w:hAnsi="Arial" w:cs="Arial"/>
                <w:sz w:val="20"/>
              </w:rPr>
            </w:pPr>
            <w:r>
              <w:rPr>
                <w:rFonts w:ascii="Arial" w:eastAsia="Arial" w:hAnsi="Arial" w:cs="Arial"/>
                <w:sz w:val="20"/>
              </w:rPr>
              <w:t>(b)</w:t>
            </w:r>
          </w:p>
        </w:tc>
        <w:tc>
          <w:tcPr>
            <w:tcW w:w="8809" w:type="dxa"/>
          </w:tcPr>
          <w:p w:rsidR="00AD0593" w:rsidRDefault="00AD0593" w:rsidP="00A63E95">
            <w:pPr>
              <w:spacing w:line="360" w:lineRule="auto"/>
              <w:ind w:right="-14"/>
              <w:jc w:val="both"/>
              <w:rPr>
                <w:rFonts w:ascii="Arial" w:eastAsia="Arial" w:hAnsi="Arial" w:cs="Arial"/>
                <w:sz w:val="20"/>
              </w:rPr>
            </w:pPr>
            <w:r>
              <w:rPr>
                <w:rFonts w:ascii="Arial" w:eastAsia="Arial" w:hAnsi="Arial" w:cs="Arial"/>
                <w:sz w:val="20"/>
              </w:rPr>
              <w:t>fails or refuses to furnish the performance security, in accordance with the Instruction to Bidders;</w:t>
            </w:r>
          </w:p>
          <w:p w:rsidR="00AD0593" w:rsidRDefault="00AD0593" w:rsidP="00A63E95">
            <w:pPr>
              <w:spacing w:line="360" w:lineRule="auto"/>
              <w:ind w:right="-14"/>
              <w:jc w:val="both"/>
              <w:rPr>
                <w:rFonts w:ascii="Arial" w:eastAsia="Arial" w:hAnsi="Arial" w:cs="Arial"/>
                <w:sz w:val="20"/>
              </w:rPr>
            </w:pPr>
            <w:r>
              <w:rPr>
                <w:rFonts w:ascii="Arial" w:eastAsia="Arial" w:hAnsi="Arial" w:cs="Arial"/>
                <w:sz w:val="20"/>
              </w:rPr>
              <w:t>we undertake to pay the Purchaser up to the above amount upon receipt of its first written demand, without the Purchaser having to substantiate its demand, provided that in its demand the Purchaser will note that the amount claimed by it is due to it, owing to the occurrence of one or both of the two conditions, specifying the occurred condition or conditions.</w:t>
            </w:r>
          </w:p>
          <w:p w:rsidR="00A63E95" w:rsidRDefault="00A63E95" w:rsidP="00A63E95">
            <w:pPr>
              <w:spacing w:line="360" w:lineRule="auto"/>
              <w:jc w:val="both"/>
              <w:rPr>
                <w:rFonts w:ascii="Arial" w:eastAsia="Arial" w:hAnsi="Arial" w:cs="Arial"/>
                <w:sz w:val="20"/>
              </w:rPr>
            </w:pPr>
            <w:r>
              <w:rPr>
                <w:rFonts w:ascii="Arial" w:eastAsia="Arial" w:hAnsi="Arial" w:cs="Arial"/>
                <w:sz w:val="20"/>
              </w:rPr>
              <w:t>This guarantee will remain in force up to and including forty five (45) days after the period of the bid validity, and any demand in respect thereof should reach the Bank not later than the above date.</w:t>
            </w:r>
          </w:p>
        </w:tc>
      </w:tr>
    </w:tbl>
    <w:p w:rsidR="00143C26" w:rsidRDefault="00143C26" w:rsidP="00AF6190">
      <w:pPr>
        <w:spacing w:after="0"/>
        <w:ind w:right="-324"/>
        <w:jc w:val="both"/>
        <w:rPr>
          <w:rFonts w:ascii="Arial" w:eastAsia="Arial" w:hAnsi="Arial" w:cs="Arial"/>
          <w:sz w:val="20"/>
        </w:rPr>
      </w:pPr>
    </w:p>
    <w:p w:rsidR="00794AEC" w:rsidRDefault="00794AEC" w:rsidP="00AF6190">
      <w:pPr>
        <w:spacing w:after="0"/>
        <w:ind w:right="-324"/>
        <w:jc w:val="both"/>
        <w:rPr>
          <w:rFonts w:ascii="Arial" w:eastAsia="Arial" w:hAnsi="Arial" w:cs="Arial"/>
          <w:sz w:val="20"/>
        </w:rPr>
      </w:pPr>
    </w:p>
    <w:p w:rsidR="00A63E95" w:rsidRDefault="00A63E95" w:rsidP="00AF6190">
      <w:pPr>
        <w:spacing w:after="0"/>
        <w:ind w:right="-324"/>
        <w:jc w:val="both"/>
        <w:rPr>
          <w:rFonts w:ascii="Arial" w:eastAsia="Arial" w:hAnsi="Arial" w:cs="Arial"/>
          <w:sz w:val="20"/>
        </w:rPr>
      </w:pPr>
    </w:p>
    <w:p w:rsidR="00A63E95" w:rsidRDefault="00A63E95" w:rsidP="00AF6190">
      <w:pPr>
        <w:spacing w:after="0"/>
        <w:ind w:right="-324"/>
        <w:jc w:val="both"/>
        <w:rPr>
          <w:rFonts w:ascii="Arial" w:eastAsia="Arial" w:hAnsi="Arial" w:cs="Arial"/>
          <w:sz w:val="20"/>
        </w:rPr>
      </w:pPr>
    </w:p>
    <w:p w:rsidR="00A63E95" w:rsidRDefault="00A63E95" w:rsidP="00AF6190">
      <w:pPr>
        <w:spacing w:after="0"/>
        <w:ind w:right="-324"/>
        <w:jc w:val="both"/>
        <w:rPr>
          <w:rFonts w:ascii="Arial" w:eastAsia="Arial" w:hAnsi="Arial" w:cs="Arial"/>
          <w:sz w:val="20"/>
        </w:rPr>
      </w:pPr>
    </w:p>
    <w:p w:rsidR="00A63E95" w:rsidRDefault="00A63E95" w:rsidP="00AF6190">
      <w:pPr>
        <w:spacing w:after="0"/>
        <w:ind w:right="-324"/>
        <w:jc w:val="both"/>
        <w:rPr>
          <w:rFonts w:ascii="Arial" w:eastAsia="Arial" w:hAnsi="Arial" w:cs="Arial"/>
          <w:sz w:val="20"/>
        </w:rPr>
      </w:pPr>
    </w:p>
    <w:p w:rsidR="00143C26" w:rsidRDefault="007346B1" w:rsidP="00AF6190">
      <w:pPr>
        <w:spacing w:after="0"/>
        <w:ind w:right="-324"/>
        <w:jc w:val="both"/>
        <w:rPr>
          <w:rFonts w:ascii="Arial" w:eastAsia="Arial" w:hAnsi="Arial" w:cs="Arial"/>
          <w:sz w:val="20"/>
        </w:rPr>
      </w:pPr>
      <w:r>
        <w:rPr>
          <w:rFonts w:ascii="Arial" w:eastAsia="Arial" w:hAnsi="Arial" w:cs="Arial"/>
          <w:sz w:val="20"/>
        </w:rPr>
        <w:t>...........................</w:t>
      </w:r>
    </w:p>
    <w:p w:rsidR="00143C26" w:rsidRDefault="007346B1" w:rsidP="00AF6190">
      <w:pPr>
        <w:spacing w:after="0"/>
        <w:ind w:right="-324"/>
        <w:jc w:val="both"/>
        <w:rPr>
          <w:rFonts w:ascii="Arial" w:eastAsia="Arial" w:hAnsi="Arial" w:cs="Arial"/>
          <w:sz w:val="20"/>
        </w:rPr>
      </w:pPr>
      <w:r>
        <w:rPr>
          <w:rFonts w:ascii="Arial" w:eastAsia="Arial" w:hAnsi="Arial" w:cs="Arial"/>
          <w:b/>
          <w:sz w:val="20"/>
        </w:rPr>
        <w:t>(Signature of the Bank)</w:t>
      </w:r>
    </w:p>
    <w:p w:rsidR="00143C26" w:rsidRDefault="00143C26" w:rsidP="00AF6190">
      <w:pPr>
        <w:spacing w:after="0"/>
        <w:ind w:right="-324"/>
        <w:jc w:val="both"/>
        <w:rPr>
          <w:rFonts w:ascii="Arial" w:eastAsia="Arial" w:hAnsi="Arial" w:cs="Arial"/>
          <w:sz w:val="20"/>
        </w:rPr>
      </w:pPr>
    </w:p>
    <w:p w:rsidR="00143C26" w:rsidRDefault="00143C26" w:rsidP="00AF6190">
      <w:pPr>
        <w:spacing w:after="0"/>
        <w:ind w:right="-324"/>
        <w:jc w:val="both"/>
        <w:rPr>
          <w:rFonts w:ascii="Arial" w:eastAsia="Arial" w:hAnsi="Arial" w:cs="Arial"/>
          <w:sz w:val="20"/>
        </w:rPr>
      </w:pPr>
    </w:p>
    <w:p w:rsidR="00143C26" w:rsidRDefault="007346B1" w:rsidP="00AF6190">
      <w:pPr>
        <w:spacing w:after="0"/>
        <w:ind w:right="-324"/>
        <w:jc w:val="both"/>
        <w:rPr>
          <w:rFonts w:ascii="Arial" w:eastAsia="Arial" w:hAnsi="Arial" w:cs="Arial"/>
          <w:sz w:val="18"/>
        </w:rPr>
      </w:pPr>
      <w:r>
        <w:rPr>
          <w:rFonts w:ascii="Arial" w:eastAsia="Arial" w:hAnsi="Arial" w:cs="Arial"/>
          <w:sz w:val="20"/>
        </w:rPr>
        <w:t>_____________________________________________</w:t>
      </w:r>
      <w:r>
        <w:rPr>
          <w:rFonts w:ascii="Arial" w:eastAsia="Arial" w:hAnsi="Arial" w:cs="Arial"/>
          <w:sz w:val="20"/>
          <w:vertAlign w:val="superscript"/>
        </w:rPr>
        <w:t>1</w:t>
      </w:r>
      <w:r>
        <w:rPr>
          <w:rFonts w:ascii="Arial" w:eastAsia="Arial" w:hAnsi="Arial" w:cs="Arial"/>
          <w:i/>
          <w:sz w:val="20"/>
        </w:rPr>
        <w:t xml:space="preserve">   Name of Bidder</w:t>
      </w:r>
    </w:p>
    <w:p w:rsidR="00143C26" w:rsidRDefault="00143C26" w:rsidP="00AF6190">
      <w:pPr>
        <w:spacing w:after="0"/>
        <w:ind w:right="-324"/>
        <w:jc w:val="both"/>
        <w:rPr>
          <w:rFonts w:ascii="Arial" w:eastAsia="Arial" w:hAnsi="Arial" w:cs="Arial"/>
          <w:sz w:val="18"/>
        </w:rPr>
      </w:pPr>
    </w:p>
    <w:p w:rsidR="00143C26" w:rsidRDefault="00143C26" w:rsidP="00AF6190">
      <w:pPr>
        <w:spacing w:after="0"/>
        <w:ind w:right="-324"/>
        <w:jc w:val="both"/>
        <w:rPr>
          <w:rFonts w:ascii="Arial" w:eastAsia="Arial" w:hAnsi="Arial" w:cs="Arial"/>
          <w:sz w:val="18"/>
        </w:rPr>
      </w:pPr>
    </w:p>
    <w:p w:rsidR="00143C26" w:rsidRDefault="00143C26" w:rsidP="00AF6190">
      <w:pPr>
        <w:spacing w:after="0"/>
        <w:ind w:right="-324"/>
        <w:jc w:val="both"/>
        <w:rPr>
          <w:rFonts w:ascii="Arial" w:eastAsia="Arial" w:hAnsi="Arial" w:cs="Arial"/>
          <w:b/>
          <w:sz w:val="18"/>
          <w:u w:val="single"/>
        </w:rPr>
      </w:pPr>
    </w:p>
    <w:p w:rsidR="00143C26" w:rsidRDefault="00143C26" w:rsidP="00AF6190">
      <w:pPr>
        <w:spacing w:after="0"/>
        <w:ind w:right="-324"/>
        <w:jc w:val="both"/>
        <w:rPr>
          <w:rFonts w:ascii="Arial" w:eastAsia="Arial" w:hAnsi="Arial" w:cs="Arial"/>
          <w:b/>
          <w:u w:val="single"/>
        </w:rPr>
      </w:pPr>
    </w:p>
    <w:p w:rsidR="00143C26" w:rsidRDefault="00143C26" w:rsidP="00AF6190">
      <w:pPr>
        <w:spacing w:after="0"/>
        <w:ind w:right="-324"/>
        <w:jc w:val="both"/>
        <w:rPr>
          <w:rFonts w:ascii="Arial" w:eastAsia="Arial" w:hAnsi="Arial" w:cs="Arial"/>
          <w:b/>
          <w:u w:val="single"/>
        </w:rPr>
      </w:pPr>
    </w:p>
    <w:p w:rsidR="00143C26" w:rsidRDefault="00143C26" w:rsidP="00AF6190">
      <w:pPr>
        <w:spacing w:after="0"/>
        <w:ind w:right="-324"/>
        <w:jc w:val="both"/>
        <w:rPr>
          <w:rFonts w:ascii="Arial" w:eastAsia="Arial" w:hAnsi="Arial" w:cs="Arial"/>
          <w:b/>
          <w:u w:val="single"/>
        </w:rPr>
      </w:pPr>
    </w:p>
    <w:p w:rsidR="00143C26" w:rsidRDefault="00143C26" w:rsidP="00AF6190">
      <w:pPr>
        <w:spacing w:after="0"/>
        <w:ind w:right="-324"/>
        <w:jc w:val="both"/>
        <w:rPr>
          <w:rFonts w:ascii="Arial" w:eastAsia="Arial" w:hAnsi="Arial" w:cs="Arial"/>
          <w:b/>
          <w:u w:val="single"/>
        </w:rPr>
      </w:pPr>
    </w:p>
    <w:p w:rsidR="00143C26" w:rsidRDefault="00143C26" w:rsidP="00AF6190">
      <w:pPr>
        <w:spacing w:after="0"/>
        <w:ind w:right="-324"/>
        <w:jc w:val="both"/>
        <w:rPr>
          <w:rFonts w:ascii="Arial" w:eastAsia="Arial" w:hAnsi="Arial" w:cs="Arial"/>
          <w:b/>
          <w:u w:val="single"/>
        </w:rPr>
      </w:pPr>
    </w:p>
    <w:p w:rsidR="00143C26" w:rsidRDefault="00143C26" w:rsidP="00AF6190">
      <w:pPr>
        <w:spacing w:after="0"/>
        <w:ind w:right="-324"/>
        <w:jc w:val="both"/>
        <w:rPr>
          <w:rFonts w:ascii="Arial" w:eastAsia="Arial" w:hAnsi="Arial" w:cs="Arial"/>
          <w:b/>
          <w:u w:val="single"/>
        </w:rPr>
      </w:pPr>
    </w:p>
    <w:p w:rsidR="00143C26" w:rsidRDefault="00143C26" w:rsidP="00AF6190">
      <w:pPr>
        <w:spacing w:after="0"/>
        <w:ind w:right="-324"/>
        <w:jc w:val="both"/>
        <w:rPr>
          <w:rFonts w:ascii="Arial" w:eastAsia="Arial" w:hAnsi="Arial" w:cs="Arial"/>
          <w:b/>
          <w:u w:val="single"/>
        </w:rPr>
      </w:pPr>
    </w:p>
    <w:p w:rsidR="00143C26" w:rsidRDefault="00143C26" w:rsidP="00AF6190">
      <w:pPr>
        <w:spacing w:after="0"/>
        <w:ind w:right="-324"/>
        <w:jc w:val="both"/>
        <w:rPr>
          <w:rFonts w:ascii="Arial" w:eastAsia="Arial" w:hAnsi="Arial" w:cs="Arial"/>
          <w:b/>
          <w:u w:val="single"/>
        </w:rPr>
      </w:pPr>
    </w:p>
    <w:p w:rsidR="00143C26" w:rsidRDefault="00143C26" w:rsidP="00AF6190">
      <w:pPr>
        <w:spacing w:after="0"/>
        <w:ind w:right="-324"/>
        <w:jc w:val="both"/>
        <w:rPr>
          <w:rFonts w:ascii="Arial" w:eastAsia="Arial" w:hAnsi="Arial" w:cs="Arial"/>
          <w:b/>
          <w:u w:val="single"/>
        </w:rPr>
      </w:pPr>
    </w:p>
    <w:p w:rsidR="00143C26" w:rsidRDefault="00143C26" w:rsidP="00AF6190">
      <w:pPr>
        <w:spacing w:after="0"/>
        <w:ind w:right="-324"/>
        <w:jc w:val="both"/>
        <w:rPr>
          <w:rFonts w:ascii="Arial" w:eastAsia="Arial" w:hAnsi="Arial" w:cs="Arial"/>
          <w:b/>
          <w:u w:val="single"/>
        </w:rPr>
      </w:pPr>
    </w:p>
    <w:p w:rsidR="00143C26" w:rsidRDefault="00143C26" w:rsidP="00AF6190">
      <w:pPr>
        <w:spacing w:after="0"/>
        <w:ind w:right="-324"/>
        <w:jc w:val="both"/>
        <w:rPr>
          <w:rFonts w:ascii="Arial" w:eastAsia="Arial" w:hAnsi="Arial" w:cs="Arial"/>
          <w:b/>
          <w:u w:val="single"/>
        </w:rPr>
      </w:pPr>
    </w:p>
    <w:p w:rsidR="00143C26" w:rsidRDefault="00143C26" w:rsidP="00AF6190">
      <w:pPr>
        <w:spacing w:after="0"/>
        <w:ind w:right="-324"/>
        <w:jc w:val="both"/>
        <w:rPr>
          <w:rFonts w:ascii="Arial" w:eastAsia="Arial" w:hAnsi="Arial" w:cs="Arial"/>
          <w:b/>
          <w:u w:val="single"/>
        </w:rPr>
      </w:pPr>
    </w:p>
    <w:p w:rsidR="00143C26" w:rsidRDefault="00143C26" w:rsidP="00AF6190">
      <w:pPr>
        <w:spacing w:after="0"/>
        <w:ind w:right="-324"/>
        <w:jc w:val="both"/>
        <w:rPr>
          <w:rFonts w:ascii="Arial" w:eastAsia="Arial" w:hAnsi="Arial" w:cs="Arial"/>
          <w:b/>
          <w:u w:val="single"/>
        </w:rPr>
      </w:pPr>
    </w:p>
    <w:p w:rsidR="00143C26" w:rsidRDefault="00143C26" w:rsidP="00AF6190">
      <w:pPr>
        <w:spacing w:after="0"/>
        <w:ind w:right="-324"/>
        <w:jc w:val="both"/>
        <w:rPr>
          <w:rFonts w:ascii="Arial" w:eastAsia="Arial" w:hAnsi="Arial" w:cs="Arial"/>
          <w:b/>
          <w:u w:val="single"/>
        </w:rPr>
      </w:pPr>
    </w:p>
    <w:p w:rsidR="00143C26" w:rsidRDefault="00143C26" w:rsidP="00AF6190">
      <w:pPr>
        <w:spacing w:after="0"/>
        <w:ind w:right="-324"/>
        <w:jc w:val="both"/>
        <w:rPr>
          <w:rFonts w:ascii="Arial" w:eastAsia="Arial" w:hAnsi="Arial" w:cs="Arial"/>
          <w:b/>
          <w:u w:val="single"/>
        </w:rPr>
      </w:pPr>
    </w:p>
    <w:p w:rsidR="00143C26" w:rsidRDefault="00143C26" w:rsidP="00AF6190">
      <w:pPr>
        <w:spacing w:after="0"/>
        <w:ind w:right="-324"/>
        <w:jc w:val="both"/>
        <w:rPr>
          <w:rFonts w:ascii="Arial" w:eastAsia="Arial" w:hAnsi="Arial" w:cs="Arial"/>
          <w:b/>
          <w:u w:val="single"/>
        </w:rPr>
      </w:pPr>
    </w:p>
    <w:p w:rsidR="00143C26" w:rsidRDefault="00143C26" w:rsidP="00AF6190">
      <w:pPr>
        <w:spacing w:after="0"/>
        <w:ind w:right="-324"/>
        <w:jc w:val="both"/>
        <w:rPr>
          <w:rFonts w:ascii="Arial" w:eastAsia="Arial" w:hAnsi="Arial" w:cs="Arial"/>
          <w:b/>
          <w:u w:val="single"/>
        </w:rPr>
      </w:pPr>
    </w:p>
    <w:p w:rsidR="00143C26" w:rsidRPr="00C81996" w:rsidRDefault="007346B1" w:rsidP="00AF6190">
      <w:pPr>
        <w:spacing w:after="0"/>
        <w:ind w:right="-324"/>
        <w:jc w:val="center"/>
        <w:rPr>
          <w:rFonts w:ascii="Arial" w:eastAsia="Arial" w:hAnsi="Arial" w:cs="Arial"/>
          <w:b/>
          <w:sz w:val="28"/>
        </w:rPr>
      </w:pPr>
      <w:r w:rsidRPr="00C81996">
        <w:rPr>
          <w:rFonts w:ascii="Arial" w:eastAsia="Arial" w:hAnsi="Arial" w:cs="Arial"/>
          <w:b/>
          <w:sz w:val="28"/>
        </w:rPr>
        <w:t>SECTION IX: CONTRACT FORM</w:t>
      </w: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A45FCF" w:rsidRDefault="00A45FCF" w:rsidP="00AF6190">
      <w:pPr>
        <w:spacing w:after="0"/>
        <w:ind w:right="-324"/>
        <w:jc w:val="both"/>
        <w:rPr>
          <w:rFonts w:ascii="Arial" w:eastAsia="Arial" w:hAnsi="Arial" w:cs="Arial"/>
          <w:b/>
        </w:rPr>
      </w:pPr>
    </w:p>
    <w:p w:rsidR="00A45FCF" w:rsidRDefault="00A45FCF" w:rsidP="00AF6190">
      <w:pPr>
        <w:spacing w:after="0"/>
        <w:ind w:right="-324"/>
        <w:jc w:val="both"/>
        <w:rPr>
          <w:rFonts w:ascii="Arial" w:eastAsia="Arial" w:hAnsi="Arial" w:cs="Arial"/>
          <w:b/>
        </w:rPr>
      </w:pPr>
    </w:p>
    <w:p w:rsidR="00A45FCF" w:rsidRDefault="00A45FCF" w:rsidP="00AF6190">
      <w:pPr>
        <w:spacing w:after="0"/>
        <w:ind w:right="-324"/>
        <w:jc w:val="both"/>
        <w:rPr>
          <w:rFonts w:ascii="Arial" w:eastAsia="Arial" w:hAnsi="Arial" w:cs="Arial"/>
          <w:b/>
        </w:rPr>
      </w:pPr>
    </w:p>
    <w:p w:rsidR="00A45FCF" w:rsidRDefault="00A45FCF" w:rsidP="00AF6190">
      <w:pPr>
        <w:spacing w:after="0"/>
        <w:ind w:right="-324"/>
        <w:jc w:val="both"/>
        <w:rPr>
          <w:rFonts w:ascii="Arial" w:eastAsia="Arial" w:hAnsi="Arial" w:cs="Arial"/>
          <w:b/>
        </w:rPr>
      </w:pPr>
    </w:p>
    <w:p w:rsidR="00A45FCF" w:rsidRDefault="00A45FCF" w:rsidP="00AF6190">
      <w:pPr>
        <w:spacing w:after="0"/>
        <w:ind w:right="-324"/>
        <w:jc w:val="both"/>
        <w:rPr>
          <w:rFonts w:ascii="Arial" w:eastAsia="Arial" w:hAnsi="Arial" w:cs="Arial"/>
          <w:b/>
        </w:rPr>
      </w:pPr>
    </w:p>
    <w:p w:rsidR="00A45FCF" w:rsidRDefault="00A45FCF" w:rsidP="00AF6190">
      <w:pPr>
        <w:spacing w:after="0"/>
        <w:ind w:right="-324"/>
        <w:jc w:val="both"/>
        <w:rPr>
          <w:rFonts w:ascii="Arial" w:eastAsia="Arial" w:hAnsi="Arial" w:cs="Arial"/>
          <w:b/>
        </w:rPr>
      </w:pPr>
    </w:p>
    <w:p w:rsidR="00A45FCF" w:rsidRDefault="00A45FCF"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AF6E92" w:rsidRDefault="00AF6E92" w:rsidP="00AF6190">
      <w:pPr>
        <w:spacing w:after="0"/>
        <w:rPr>
          <w:rFonts w:ascii="Arial" w:eastAsia="Arial" w:hAnsi="Arial" w:cs="Arial"/>
          <w:b/>
        </w:rPr>
      </w:pPr>
    </w:p>
    <w:p w:rsidR="00143C26" w:rsidRDefault="007346B1" w:rsidP="00AF6190">
      <w:pPr>
        <w:spacing w:after="0"/>
        <w:jc w:val="center"/>
        <w:rPr>
          <w:rFonts w:ascii="Arial" w:eastAsia="Arial" w:hAnsi="Arial" w:cs="Arial"/>
          <w:b/>
        </w:rPr>
      </w:pPr>
      <w:r>
        <w:rPr>
          <w:rFonts w:ascii="Arial" w:eastAsia="Arial" w:hAnsi="Arial" w:cs="Arial"/>
          <w:b/>
          <w:u w:val="single"/>
        </w:rPr>
        <w:t>SECTION IX: CONTRACT FORM</w:t>
      </w:r>
    </w:p>
    <w:p w:rsidR="00143C26" w:rsidRDefault="00143C26" w:rsidP="00AF6190">
      <w:pPr>
        <w:spacing w:after="0"/>
        <w:ind w:right="-324"/>
        <w:jc w:val="both"/>
        <w:rPr>
          <w:rFonts w:ascii="Arial" w:eastAsia="Arial" w:hAnsi="Arial" w:cs="Arial"/>
          <w:b/>
          <w:sz w:val="20"/>
        </w:rPr>
      </w:pPr>
    </w:p>
    <w:tbl>
      <w:tblPr>
        <w:tblStyle w:val="TableGrid"/>
        <w:tblW w:w="9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461"/>
        <w:gridCol w:w="8719"/>
      </w:tblGrid>
      <w:tr w:rsidR="00B96FA5" w:rsidTr="000F5F90">
        <w:tc>
          <w:tcPr>
            <w:tcW w:w="9715" w:type="dxa"/>
            <w:gridSpan w:val="3"/>
          </w:tcPr>
          <w:p w:rsidR="00B96FA5" w:rsidRDefault="00B96FA5" w:rsidP="000F5F90">
            <w:pPr>
              <w:spacing w:line="360" w:lineRule="auto"/>
              <w:ind w:right="76"/>
              <w:jc w:val="both"/>
              <w:rPr>
                <w:rFonts w:ascii="Arial" w:eastAsia="Arial" w:hAnsi="Arial" w:cs="Arial"/>
                <w:sz w:val="20"/>
              </w:rPr>
            </w:pPr>
            <w:r>
              <w:rPr>
                <w:rFonts w:ascii="Arial" w:eastAsia="Arial" w:hAnsi="Arial" w:cs="Arial"/>
                <w:sz w:val="20"/>
              </w:rPr>
              <w:t xml:space="preserve">THIS AGREEMENT made the .......day of.................................., 20... Between .......................... </w:t>
            </w:r>
            <w:r>
              <w:rPr>
                <w:rFonts w:ascii="Arial" w:eastAsia="Arial" w:hAnsi="Arial" w:cs="Arial"/>
                <w:i/>
                <w:sz w:val="20"/>
              </w:rPr>
              <w:t>(Name of purchaser)</w:t>
            </w:r>
            <w:r>
              <w:rPr>
                <w:rFonts w:ascii="Arial" w:eastAsia="Arial" w:hAnsi="Arial" w:cs="Arial"/>
                <w:sz w:val="20"/>
              </w:rPr>
              <w:t xml:space="preserve"> of .............. </w:t>
            </w:r>
            <w:r>
              <w:rPr>
                <w:rFonts w:ascii="Arial" w:eastAsia="Arial" w:hAnsi="Arial" w:cs="Arial"/>
                <w:i/>
                <w:sz w:val="20"/>
              </w:rPr>
              <w:t>(Country of Purchaser)</w:t>
            </w:r>
            <w:r>
              <w:rPr>
                <w:rFonts w:ascii="Arial" w:eastAsia="Arial" w:hAnsi="Arial" w:cs="Arial"/>
                <w:sz w:val="20"/>
              </w:rPr>
              <w:t xml:space="preserve">  (hereinafter called "the Purchaser") of the one part and ..................... </w:t>
            </w:r>
            <w:r>
              <w:rPr>
                <w:rFonts w:ascii="Arial" w:eastAsia="Arial" w:hAnsi="Arial" w:cs="Arial"/>
                <w:i/>
                <w:sz w:val="20"/>
              </w:rPr>
              <w:t xml:space="preserve">(Name of Supplier) </w:t>
            </w:r>
            <w:r>
              <w:rPr>
                <w:rFonts w:ascii="Arial" w:eastAsia="Arial" w:hAnsi="Arial" w:cs="Arial"/>
                <w:sz w:val="20"/>
              </w:rPr>
              <w:t xml:space="preserve"> of ......................... </w:t>
            </w:r>
            <w:r>
              <w:rPr>
                <w:rFonts w:ascii="Arial" w:eastAsia="Arial" w:hAnsi="Arial" w:cs="Arial"/>
                <w:i/>
                <w:sz w:val="20"/>
              </w:rPr>
              <w:t>(City and Country of Supplier)</w:t>
            </w:r>
            <w:r>
              <w:rPr>
                <w:rFonts w:ascii="Arial" w:eastAsia="Arial" w:hAnsi="Arial" w:cs="Arial"/>
                <w:sz w:val="20"/>
              </w:rPr>
              <w:t xml:space="preserve">  (hereinafter called "the Supplier") of the other part :</w:t>
            </w:r>
          </w:p>
          <w:p w:rsidR="00B96FA5" w:rsidRDefault="00B96FA5" w:rsidP="000F5F90">
            <w:pPr>
              <w:spacing w:line="360" w:lineRule="auto"/>
              <w:ind w:right="76"/>
              <w:jc w:val="both"/>
              <w:rPr>
                <w:rFonts w:ascii="Arial" w:eastAsia="Arial" w:hAnsi="Arial" w:cs="Arial"/>
                <w:sz w:val="20"/>
              </w:rPr>
            </w:pPr>
          </w:p>
          <w:p w:rsidR="00B96FA5" w:rsidRPr="00B96FA5" w:rsidRDefault="00B96FA5" w:rsidP="000F5F90">
            <w:pPr>
              <w:spacing w:line="360" w:lineRule="auto"/>
              <w:ind w:right="76"/>
              <w:jc w:val="both"/>
              <w:rPr>
                <w:rFonts w:ascii="Arial" w:eastAsia="Arial" w:hAnsi="Arial" w:cs="Arial"/>
                <w:sz w:val="20"/>
              </w:rPr>
            </w:pPr>
            <w:r>
              <w:rPr>
                <w:rFonts w:ascii="Arial" w:eastAsia="Arial" w:hAnsi="Arial" w:cs="Arial"/>
                <w:sz w:val="20"/>
              </w:rPr>
              <w:t xml:space="preserve">WHEREAS the Purchaser is desirous that certain Goods and ancillary services viz., ..................................... </w:t>
            </w:r>
            <w:r>
              <w:rPr>
                <w:rFonts w:ascii="Arial" w:eastAsia="Arial" w:hAnsi="Arial" w:cs="Arial"/>
                <w:i/>
                <w:sz w:val="20"/>
              </w:rPr>
              <w:t xml:space="preserve">(Brief Description of Goods and Services)  </w:t>
            </w:r>
            <w:r>
              <w:rPr>
                <w:rFonts w:ascii="Arial" w:eastAsia="Arial" w:hAnsi="Arial" w:cs="Arial"/>
                <w:sz w:val="20"/>
              </w:rPr>
              <w:t>and has accepted a bid by the Supplier for the supply of those goods and services in the sum of ..............................</w:t>
            </w:r>
            <w:r>
              <w:rPr>
                <w:rFonts w:ascii="Arial" w:eastAsia="Arial" w:hAnsi="Arial" w:cs="Arial"/>
                <w:i/>
                <w:sz w:val="20"/>
              </w:rPr>
              <w:t xml:space="preserve"> (Contract Price in Words and Figures)</w:t>
            </w:r>
            <w:r>
              <w:rPr>
                <w:rFonts w:ascii="Arial" w:eastAsia="Arial" w:hAnsi="Arial" w:cs="Arial"/>
                <w:sz w:val="20"/>
              </w:rPr>
              <w:t xml:space="preserve">  (hereinafter called  "the Contract Price").</w:t>
            </w:r>
          </w:p>
        </w:tc>
      </w:tr>
      <w:tr w:rsidR="000F5F90" w:rsidTr="000F5F90">
        <w:tc>
          <w:tcPr>
            <w:tcW w:w="9715" w:type="dxa"/>
            <w:gridSpan w:val="3"/>
          </w:tcPr>
          <w:p w:rsidR="000F5F90" w:rsidRDefault="000F5F90" w:rsidP="000F5F90">
            <w:pPr>
              <w:ind w:right="-324"/>
              <w:jc w:val="both"/>
              <w:rPr>
                <w:rFonts w:ascii="Arial" w:eastAsia="Arial" w:hAnsi="Arial" w:cs="Arial"/>
                <w:sz w:val="20"/>
              </w:rPr>
            </w:pPr>
          </w:p>
          <w:p w:rsidR="000F5F90" w:rsidRDefault="000F5F90" w:rsidP="000F5F90">
            <w:pPr>
              <w:spacing w:line="360" w:lineRule="auto"/>
              <w:ind w:right="-324"/>
              <w:jc w:val="both"/>
              <w:rPr>
                <w:rFonts w:ascii="Arial" w:eastAsia="Arial" w:hAnsi="Arial" w:cs="Arial"/>
                <w:sz w:val="20"/>
              </w:rPr>
            </w:pPr>
            <w:r>
              <w:rPr>
                <w:rFonts w:ascii="Arial" w:eastAsia="Arial" w:hAnsi="Arial" w:cs="Arial"/>
                <w:sz w:val="20"/>
              </w:rPr>
              <w:t>NOW THIS AGREEMENT WITNESSETH AS FOLLOWS:</w:t>
            </w:r>
          </w:p>
        </w:tc>
      </w:tr>
      <w:tr w:rsidR="000F5F90" w:rsidTr="000F5F90">
        <w:tc>
          <w:tcPr>
            <w:tcW w:w="535" w:type="dxa"/>
          </w:tcPr>
          <w:p w:rsidR="000F5F90" w:rsidRDefault="000F5F90" w:rsidP="000F5F90">
            <w:pPr>
              <w:spacing w:line="360" w:lineRule="auto"/>
              <w:ind w:right="-324"/>
              <w:jc w:val="both"/>
              <w:rPr>
                <w:rFonts w:ascii="Arial" w:eastAsia="Arial" w:hAnsi="Arial" w:cs="Arial"/>
                <w:sz w:val="20"/>
              </w:rPr>
            </w:pPr>
            <w:r>
              <w:rPr>
                <w:rFonts w:ascii="Arial" w:eastAsia="Arial" w:hAnsi="Arial" w:cs="Arial"/>
                <w:sz w:val="20"/>
              </w:rPr>
              <w:t>1.</w:t>
            </w:r>
          </w:p>
        </w:tc>
        <w:tc>
          <w:tcPr>
            <w:tcW w:w="9180" w:type="dxa"/>
            <w:gridSpan w:val="2"/>
          </w:tcPr>
          <w:p w:rsidR="000F5F90" w:rsidRDefault="000F5F90" w:rsidP="000F5F90">
            <w:pPr>
              <w:spacing w:line="360" w:lineRule="auto"/>
              <w:ind w:right="-324"/>
              <w:jc w:val="both"/>
              <w:rPr>
                <w:rFonts w:ascii="Arial" w:eastAsia="Arial" w:hAnsi="Arial" w:cs="Arial"/>
                <w:sz w:val="20"/>
              </w:rPr>
            </w:pPr>
            <w:r>
              <w:rPr>
                <w:rFonts w:ascii="Arial" w:eastAsia="Arial" w:hAnsi="Arial" w:cs="Arial"/>
                <w:sz w:val="20"/>
              </w:rPr>
              <w:t xml:space="preserve">In this Agreement words and expressions shall have the same meanings as are respectively assigned to </w:t>
            </w:r>
          </w:p>
          <w:p w:rsidR="000F5F90" w:rsidRDefault="000F5F90" w:rsidP="000F5F90">
            <w:pPr>
              <w:spacing w:line="360" w:lineRule="auto"/>
              <w:ind w:right="-324"/>
              <w:jc w:val="both"/>
              <w:rPr>
                <w:rFonts w:ascii="Arial" w:eastAsia="Arial" w:hAnsi="Arial" w:cs="Arial"/>
                <w:sz w:val="20"/>
              </w:rPr>
            </w:pPr>
            <w:r>
              <w:rPr>
                <w:rFonts w:ascii="Arial" w:eastAsia="Arial" w:hAnsi="Arial" w:cs="Arial"/>
                <w:sz w:val="20"/>
              </w:rPr>
              <w:t>them in the Conditions of Contract referred to.</w:t>
            </w:r>
          </w:p>
          <w:p w:rsidR="000F5F90" w:rsidRDefault="000F5F90" w:rsidP="000F5F90">
            <w:pPr>
              <w:spacing w:line="360" w:lineRule="auto"/>
              <w:ind w:right="-324"/>
              <w:jc w:val="both"/>
              <w:rPr>
                <w:rFonts w:ascii="Arial" w:eastAsia="Arial" w:hAnsi="Arial" w:cs="Arial"/>
                <w:sz w:val="20"/>
              </w:rPr>
            </w:pPr>
          </w:p>
        </w:tc>
      </w:tr>
      <w:tr w:rsidR="000F5F90" w:rsidTr="000F5F90">
        <w:tc>
          <w:tcPr>
            <w:tcW w:w="535" w:type="dxa"/>
          </w:tcPr>
          <w:p w:rsidR="000F5F90" w:rsidRDefault="000F5F90" w:rsidP="000F5F90">
            <w:pPr>
              <w:spacing w:line="360" w:lineRule="auto"/>
              <w:ind w:right="-324"/>
              <w:jc w:val="both"/>
              <w:rPr>
                <w:rFonts w:ascii="Arial" w:eastAsia="Arial" w:hAnsi="Arial" w:cs="Arial"/>
                <w:sz w:val="20"/>
              </w:rPr>
            </w:pPr>
            <w:r>
              <w:rPr>
                <w:rFonts w:ascii="Arial" w:eastAsia="Arial" w:hAnsi="Arial" w:cs="Arial"/>
                <w:sz w:val="20"/>
              </w:rPr>
              <w:t>2.</w:t>
            </w:r>
          </w:p>
        </w:tc>
        <w:tc>
          <w:tcPr>
            <w:tcW w:w="9180" w:type="dxa"/>
            <w:gridSpan w:val="2"/>
          </w:tcPr>
          <w:p w:rsidR="000F5F90" w:rsidRDefault="000F5F90" w:rsidP="000F5F90">
            <w:pPr>
              <w:spacing w:line="360" w:lineRule="auto"/>
              <w:ind w:right="-324"/>
              <w:jc w:val="both"/>
              <w:rPr>
                <w:rFonts w:ascii="Arial" w:eastAsia="Arial" w:hAnsi="Arial" w:cs="Arial"/>
                <w:sz w:val="20"/>
              </w:rPr>
            </w:pPr>
            <w:r>
              <w:rPr>
                <w:rFonts w:ascii="Arial" w:eastAsia="Arial" w:hAnsi="Arial" w:cs="Arial"/>
                <w:sz w:val="20"/>
              </w:rPr>
              <w:t xml:space="preserve">The following documents shall be deemed to form and be read and construed as part of this </w:t>
            </w:r>
          </w:p>
          <w:p w:rsidR="000F5F90" w:rsidRDefault="000F5F90" w:rsidP="000F5F90">
            <w:pPr>
              <w:spacing w:line="360" w:lineRule="auto"/>
              <w:ind w:right="-324"/>
              <w:jc w:val="both"/>
              <w:rPr>
                <w:rFonts w:ascii="Arial" w:eastAsia="Arial" w:hAnsi="Arial" w:cs="Arial"/>
                <w:sz w:val="20"/>
              </w:rPr>
            </w:pPr>
            <w:r>
              <w:rPr>
                <w:rFonts w:ascii="Arial" w:eastAsia="Arial" w:hAnsi="Arial" w:cs="Arial"/>
                <w:sz w:val="20"/>
              </w:rPr>
              <w:t>Agreement, viz.:</w:t>
            </w:r>
          </w:p>
        </w:tc>
      </w:tr>
      <w:tr w:rsidR="000F5F90" w:rsidTr="000F5F90">
        <w:tc>
          <w:tcPr>
            <w:tcW w:w="535" w:type="dxa"/>
          </w:tcPr>
          <w:p w:rsidR="000F5F90" w:rsidRDefault="000F5F90" w:rsidP="000F5F90">
            <w:pPr>
              <w:spacing w:line="360" w:lineRule="auto"/>
              <w:ind w:right="-324"/>
              <w:jc w:val="both"/>
              <w:rPr>
                <w:rFonts w:ascii="Arial" w:eastAsia="Arial" w:hAnsi="Arial" w:cs="Arial"/>
                <w:sz w:val="20"/>
              </w:rPr>
            </w:pPr>
          </w:p>
        </w:tc>
        <w:tc>
          <w:tcPr>
            <w:tcW w:w="461" w:type="dxa"/>
          </w:tcPr>
          <w:p w:rsidR="000F5F90" w:rsidRDefault="000F5F90" w:rsidP="000F5F90">
            <w:pPr>
              <w:spacing w:line="360" w:lineRule="auto"/>
              <w:ind w:right="-324"/>
              <w:jc w:val="both"/>
              <w:rPr>
                <w:rFonts w:ascii="Arial" w:eastAsia="Arial" w:hAnsi="Arial" w:cs="Arial"/>
                <w:sz w:val="20"/>
              </w:rPr>
            </w:pPr>
            <w:r>
              <w:rPr>
                <w:rFonts w:ascii="Arial" w:eastAsia="Arial" w:hAnsi="Arial" w:cs="Arial"/>
                <w:sz w:val="20"/>
              </w:rPr>
              <w:t>(a)</w:t>
            </w:r>
          </w:p>
        </w:tc>
        <w:tc>
          <w:tcPr>
            <w:tcW w:w="8719" w:type="dxa"/>
          </w:tcPr>
          <w:p w:rsidR="000F5F90" w:rsidRDefault="000F5F90" w:rsidP="000F5F90">
            <w:pPr>
              <w:spacing w:line="360" w:lineRule="auto"/>
              <w:ind w:right="-324"/>
              <w:jc w:val="both"/>
              <w:rPr>
                <w:rFonts w:ascii="Arial" w:eastAsia="Arial" w:hAnsi="Arial" w:cs="Arial"/>
                <w:sz w:val="20"/>
              </w:rPr>
            </w:pPr>
            <w:r>
              <w:rPr>
                <w:rFonts w:ascii="Arial" w:eastAsia="Arial" w:hAnsi="Arial" w:cs="Arial"/>
                <w:sz w:val="20"/>
              </w:rPr>
              <w:t>the Bid Form and the Price Schedule submitted by the Bidder;</w:t>
            </w:r>
          </w:p>
        </w:tc>
      </w:tr>
      <w:tr w:rsidR="000F5F90" w:rsidTr="000F5F90">
        <w:tc>
          <w:tcPr>
            <w:tcW w:w="535" w:type="dxa"/>
          </w:tcPr>
          <w:p w:rsidR="000F5F90" w:rsidRDefault="000F5F90" w:rsidP="000F5F90">
            <w:pPr>
              <w:spacing w:line="360" w:lineRule="auto"/>
              <w:ind w:right="-324"/>
              <w:jc w:val="both"/>
              <w:rPr>
                <w:rFonts w:ascii="Arial" w:eastAsia="Arial" w:hAnsi="Arial" w:cs="Arial"/>
                <w:sz w:val="20"/>
              </w:rPr>
            </w:pPr>
          </w:p>
        </w:tc>
        <w:tc>
          <w:tcPr>
            <w:tcW w:w="461" w:type="dxa"/>
          </w:tcPr>
          <w:p w:rsidR="000F5F90" w:rsidRDefault="000F5F90" w:rsidP="000F5F90">
            <w:pPr>
              <w:spacing w:line="360" w:lineRule="auto"/>
              <w:ind w:right="-324"/>
              <w:jc w:val="both"/>
              <w:rPr>
                <w:rFonts w:ascii="Arial" w:eastAsia="Arial" w:hAnsi="Arial" w:cs="Arial"/>
                <w:sz w:val="20"/>
              </w:rPr>
            </w:pPr>
            <w:r>
              <w:rPr>
                <w:rFonts w:ascii="Arial" w:eastAsia="Arial" w:hAnsi="Arial" w:cs="Arial"/>
                <w:sz w:val="20"/>
              </w:rPr>
              <w:t>(b)</w:t>
            </w:r>
          </w:p>
        </w:tc>
        <w:tc>
          <w:tcPr>
            <w:tcW w:w="8719" w:type="dxa"/>
          </w:tcPr>
          <w:p w:rsidR="000F5F90" w:rsidRDefault="000F5F90" w:rsidP="000F5F90">
            <w:pPr>
              <w:spacing w:line="360" w:lineRule="auto"/>
              <w:ind w:right="-324"/>
              <w:jc w:val="both"/>
              <w:rPr>
                <w:rFonts w:ascii="Arial" w:eastAsia="Arial" w:hAnsi="Arial" w:cs="Arial"/>
                <w:sz w:val="20"/>
              </w:rPr>
            </w:pPr>
            <w:r>
              <w:rPr>
                <w:rFonts w:ascii="Arial" w:eastAsia="Arial" w:hAnsi="Arial" w:cs="Arial"/>
                <w:sz w:val="20"/>
              </w:rPr>
              <w:t>the Schedule of Requirements;</w:t>
            </w:r>
          </w:p>
        </w:tc>
      </w:tr>
      <w:tr w:rsidR="000F5F90" w:rsidTr="000F5F90">
        <w:tc>
          <w:tcPr>
            <w:tcW w:w="535" w:type="dxa"/>
          </w:tcPr>
          <w:p w:rsidR="000F5F90" w:rsidRDefault="000F5F90" w:rsidP="000F5F90">
            <w:pPr>
              <w:spacing w:line="360" w:lineRule="auto"/>
              <w:ind w:right="-324"/>
              <w:jc w:val="both"/>
              <w:rPr>
                <w:rFonts w:ascii="Arial" w:eastAsia="Arial" w:hAnsi="Arial" w:cs="Arial"/>
                <w:sz w:val="20"/>
              </w:rPr>
            </w:pPr>
          </w:p>
        </w:tc>
        <w:tc>
          <w:tcPr>
            <w:tcW w:w="461" w:type="dxa"/>
          </w:tcPr>
          <w:p w:rsidR="000F5F90" w:rsidRDefault="000F5F90" w:rsidP="000F5F90">
            <w:pPr>
              <w:spacing w:line="360" w:lineRule="auto"/>
              <w:ind w:right="-324"/>
              <w:jc w:val="both"/>
              <w:rPr>
                <w:rFonts w:ascii="Arial" w:eastAsia="Arial" w:hAnsi="Arial" w:cs="Arial"/>
                <w:sz w:val="20"/>
              </w:rPr>
            </w:pPr>
            <w:r>
              <w:rPr>
                <w:rFonts w:ascii="Arial" w:eastAsia="Arial" w:hAnsi="Arial" w:cs="Arial"/>
                <w:sz w:val="20"/>
              </w:rPr>
              <w:t>(c)</w:t>
            </w:r>
          </w:p>
        </w:tc>
        <w:tc>
          <w:tcPr>
            <w:tcW w:w="8719" w:type="dxa"/>
          </w:tcPr>
          <w:p w:rsidR="000F5F90" w:rsidRDefault="000F5F90" w:rsidP="000F5F90">
            <w:pPr>
              <w:spacing w:line="360" w:lineRule="auto"/>
              <w:ind w:right="-324"/>
              <w:jc w:val="both"/>
              <w:rPr>
                <w:rFonts w:ascii="Arial" w:eastAsia="Arial" w:hAnsi="Arial" w:cs="Arial"/>
                <w:sz w:val="20"/>
              </w:rPr>
            </w:pPr>
            <w:r>
              <w:rPr>
                <w:rFonts w:ascii="Arial" w:eastAsia="Arial" w:hAnsi="Arial" w:cs="Arial"/>
                <w:sz w:val="20"/>
              </w:rPr>
              <w:t>the Technical Specifications;</w:t>
            </w:r>
          </w:p>
        </w:tc>
      </w:tr>
      <w:tr w:rsidR="000F5F90" w:rsidTr="000F5F90">
        <w:tc>
          <w:tcPr>
            <w:tcW w:w="535" w:type="dxa"/>
          </w:tcPr>
          <w:p w:rsidR="000F5F90" w:rsidRDefault="000F5F90" w:rsidP="000F5F90">
            <w:pPr>
              <w:spacing w:line="360" w:lineRule="auto"/>
              <w:ind w:right="-324"/>
              <w:jc w:val="both"/>
              <w:rPr>
                <w:rFonts w:ascii="Arial" w:eastAsia="Arial" w:hAnsi="Arial" w:cs="Arial"/>
                <w:sz w:val="20"/>
              </w:rPr>
            </w:pPr>
          </w:p>
        </w:tc>
        <w:tc>
          <w:tcPr>
            <w:tcW w:w="461" w:type="dxa"/>
          </w:tcPr>
          <w:p w:rsidR="000F5F90" w:rsidRDefault="000F5F90" w:rsidP="000F5F90">
            <w:pPr>
              <w:spacing w:line="360" w:lineRule="auto"/>
              <w:ind w:right="-324"/>
              <w:jc w:val="both"/>
              <w:rPr>
                <w:rFonts w:ascii="Arial" w:eastAsia="Arial" w:hAnsi="Arial" w:cs="Arial"/>
                <w:sz w:val="20"/>
              </w:rPr>
            </w:pPr>
            <w:r>
              <w:rPr>
                <w:rFonts w:ascii="Arial" w:eastAsia="Arial" w:hAnsi="Arial" w:cs="Arial"/>
                <w:sz w:val="20"/>
              </w:rPr>
              <w:t>(d)</w:t>
            </w:r>
          </w:p>
        </w:tc>
        <w:tc>
          <w:tcPr>
            <w:tcW w:w="8719" w:type="dxa"/>
          </w:tcPr>
          <w:p w:rsidR="000F5F90" w:rsidRDefault="000F5F90" w:rsidP="000F5F90">
            <w:pPr>
              <w:spacing w:line="360" w:lineRule="auto"/>
              <w:ind w:right="-324"/>
              <w:jc w:val="both"/>
              <w:rPr>
                <w:rFonts w:ascii="Arial" w:eastAsia="Arial" w:hAnsi="Arial" w:cs="Arial"/>
                <w:sz w:val="20"/>
              </w:rPr>
            </w:pPr>
            <w:r>
              <w:rPr>
                <w:rFonts w:ascii="Arial" w:eastAsia="Arial" w:hAnsi="Arial" w:cs="Arial"/>
                <w:sz w:val="20"/>
              </w:rPr>
              <w:t>the General Conditions of Contract;</w:t>
            </w:r>
          </w:p>
        </w:tc>
      </w:tr>
      <w:tr w:rsidR="000F5F90" w:rsidTr="000F5F90">
        <w:tc>
          <w:tcPr>
            <w:tcW w:w="535" w:type="dxa"/>
          </w:tcPr>
          <w:p w:rsidR="000F5F90" w:rsidRDefault="000F5F90" w:rsidP="000F5F90">
            <w:pPr>
              <w:spacing w:line="360" w:lineRule="auto"/>
              <w:ind w:right="-324"/>
              <w:jc w:val="both"/>
              <w:rPr>
                <w:rFonts w:ascii="Arial" w:eastAsia="Arial" w:hAnsi="Arial" w:cs="Arial"/>
                <w:sz w:val="20"/>
              </w:rPr>
            </w:pPr>
          </w:p>
        </w:tc>
        <w:tc>
          <w:tcPr>
            <w:tcW w:w="461" w:type="dxa"/>
          </w:tcPr>
          <w:p w:rsidR="000F5F90" w:rsidRDefault="000F5F90" w:rsidP="000F5F90">
            <w:pPr>
              <w:spacing w:line="360" w:lineRule="auto"/>
              <w:ind w:right="-324"/>
              <w:jc w:val="both"/>
              <w:rPr>
                <w:rFonts w:ascii="Arial" w:eastAsia="Arial" w:hAnsi="Arial" w:cs="Arial"/>
                <w:sz w:val="20"/>
              </w:rPr>
            </w:pPr>
            <w:r>
              <w:rPr>
                <w:rFonts w:ascii="Arial" w:eastAsia="Arial" w:hAnsi="Arial" w:cs="Arial"/>
                <w:sz w:val="20"/>
              </w:rPr>
              <w:t>(e)</w:t>
            </w:r>
          </w:p>
        </w:tc>
        <w:tc>
          <w:tcPr>
            <w:tcW w:w="8719" w:type="dxa"/>
          </w:tcPr>
          <w:p w:rsidR="000F5F90" w:rsidRDefault="000F5F90" w:rsidP="000F5F90">
            <w:pPr>
              <w:spacing w:line="360" w:lineRule="auto"/>
              <w:ind w:right="-324"/>
              <w:jc w:val="both"/>
              <w:rPr>
                <w:rFonts w:ascii="Arial" w:eastAsia="Arial" w:hAnsi="Arial" w:cs="Arial"/>
                <w:sz w:val="20"/>
              </w:rPr>
            </w:pPr>
            <w:r>
              <w:rPr>
                <w:rFonts w:ascii="Arial" w:eastAsia="Arial" w:hAnsi="Arial" w:cs="Arial"/>
                <w:sz w:val="20"/>
              </w:rPr>
              <w:t>the Special Conditions of Contract; and</w:t>
            </w:r>
          </w:p>
        </w:tc>
      </w:tr>
      <w:tr w:rsidR="000F5F90" w:rsidTr="000F5F90">
        <w:tc>
          <w:tcPr>
            <w:tcW w:w="535" w:type="dxa"/>
          </w:tcPr>
          <w:p w:rsidR="000F5F90" w:rsidRDefault="000F5F90" w:rsidP="000F5F90">
            <w:pPr>
              <w:spacing w:line="360" w:lineRule="auto"/>
              <w:ind w:right="-324"/>
              <w:jc w:val="both"/>
              <w:rPr>
                <w:rFonts w:ascii="Arial" w:eastAsia="Arial" w:hAnsi="Arial" w:cs="Arial"/>
                <w:sz w:val="20"/>
              </w:rPr>
            </w:pPr>
          </w:p>
        </w:tc>
        <w:tc>
          <w:tcPr>
            <w:tcW w:w="461" w:type="dxa"/>
          </w:tcPr>
          <w:p w:rsidR="000F5F90" w:rsidRDefault="000F5F90" w:rsidP="000F5F90">
            <w:pPr>
              <w:spacing w:line="360" w:lineRule="auto"/>
              <w:ind w:right="-324"/>
              <w:jc w:val="both"/>
              <w:rPr>
                <w:rFonts w:ascii="Arial" w:eastAsia="Arial" w:hAnsi="Arial" w:cs="Arial"/>
                <w:sz w:val="20"/>
              </w:rPr>
            </w:pPr>
            <w:r>
              <w:rPr>
                <w:rFonts w:ascii="Arial" w:eastAsia="Arial" w:hAnsi="Arial" w:cs="Arial"/>
                <w:sz w:val="20"/>
              </w:rPr>
              <w:t>(f)</w:t>
            </w:r>
          </w:p>
        </w:tc>
        <w:tc>
          <w:tcPr>
            <w:tcW w:w="8719" w:type="dxa"/>
          </w:tcPr>
          <w:p w:rsidR="000F5F90" w:rsidRDefault="000F5F90" w:rsidP="000F5F90">
            <w:pPr>
              <w:spacing w:line="360" w:lineRule="auto"/>
              <w:ind w:right="-324"/>
              <w:jc w:val="both"/>
              <w:rPr>
                <w:rFonts w:ascii="Arial" w:eastAsia="Arial" w:hAnsi="Arial" w:cs="Arial"/>
                <w:sz w:val="20"/>
              </w:rPr>
            </w:pPr>
            <w:r>
              <w:rPr>
                <w:rFonts w:ascii="Arial" w:eastAsia="Arial" w:hAnsi="Arial" w:cs="Arial"/>
                <w:sz w:val="20"/>
              </w:rPr>
              <w:t>the Purchaser's Notification of Award.</w:t>
            </w:r>
          </w:p>
        </w:tc>
      </w:tr>
      <w:tr w:rsidR="000F5F90" w:rsidTr="000F5F90">
        <w:tc>
          <w:tcPr>
            <w:tcW w:w="535" w:type="dxa"/>
          </w:tcPr>
          <w:p w:rsidR="000F5F90" w:rsidRDefault="000F5F90" w:rsidP="000F5F90">
            <w:pPr>
              <w:spacing w:line="360" w:lineRule="auto"/>
              <w:ind w:right="-324"/>
              <w:jc w:val="both"/>
              <w:rPr>
                <w:rFonts w:ascii="Arial" w:eastAsia="Arial" w:hAnsi="Arial" w:cs="Arial"/>
                <w:sz w:val="20"/>
              </w:rPr>
            </w:pPr>
            <w:r>
              <w:rPr>
                <w:rFonts w:ascii="Arial" w:eastAsia="Arial" w:hAnsi="Arial" w:cs="Arial"/>
                <w:sz w:val="20"/>
              </w:rPr>
              <w:t>3.</w:t>
            </w:r>
          </w:p>
        </w:tc>
        <w:tc>
          <w:tcPr>
            <w:tcW w:w="9180" w:type="dxa"/>
            <w:gridSpan w:val="2"/>
          </w:tcPr>
          <w:p w:rsidR="000F5F90" w:rsidRDefault="000F5F90" w:rsidP="000F5F90">
            <w:pPr>
              <w:spacing w:line="360" w:lineRule="auto"/>
              <w:ind w:right="-324"/>
              <w:jc w:val="both"/>
              <w:rPr>
                <w:rFonts w:ascii="Arial" w:eastAsia="Arial" w:hAnsi="Arial" w:cs="Arial"/>
                <w:sz w:val="20"/>
              </w:rPr>
            </w:pPr>
            <w:r>
              <w:rPr>
                <w:rFonts w:ascii="Arial" w:eastAsia="Arial" w:hAnsi="Arial" w:cs="Arial"/>
                <w:sz w:val="20"/>
              </w:rPr>
              <w:t xml:space="preserve">In consideration of the payments to be made by the Purchaser to the Supplier as hereinafter </w:t>
            </w:r>
          </w:p>
          <w:p w:rsidR="000F5F90" w:rsidRDefault="000F5F90" w:rsidP="000F5F90">
            <w:pPr>
              <w:spacing w:line="360" w:lineRule="auto"/>
              <w:ind w:right="-324"/>
              <w:jc w:val="both"/>
              <w:rPr>
                <w:rFonts w:ascii="Arial" w:eastAsia="Arial" w:hAnsi="Arial" w:cs="Arial"/>
                <w:sz w:val="20"/>
              </w:rPr>
            </w:pPr>
            <w:r>
              <w:rPr>
                <w:rFonts w:ascii="Arial" w:eastAsia="Arial" w:hAnsi="Arial" w:cs="Arial"/>
                <w:sz w:val="20"/>
              </w:rPr>
              <w:t xml:space="preserve">mentioned, the Supplier hereby covenants with the Purchaser to provide the goods and services </w:t>
            </w:r>
          </w:p>
          <w:p w:rsidR="000F5F90" w:rsidRDefault="000F5F90" w:rsidP="000F5F90">
            <w:pPr>
              <w:spacing w:line="360" w:lineRule="auto"/>
              <w:ind w:right="-324"/>
              <w:jc w:val="both"/>
              <w:rPr>
                <w:rFonts w:ascii="Arial" w:eastAsia="Arial" w:hAnsi="Arial" w:cs="Arial"/>
                <w:sz w:val="20"/>
              </w:rPr>
            </w:pPr>
            <w:r>
              <w:rPr>
                <w:rFonts w:ascii="Arial" w:eastAsia="Arial" w:hAnsi="Arial" w:cs="Arial"/>
                <w:sz w:val="20"/>
              </w:rPr>
              <w:t>and to remedy defects therein in conformity in all respects with the provisions of the Contract.</w:t>
            </w:r>
          </w:p>
        </w:tc>
      </w:tr>
      <w:tr w:rsidR="000F5F90" w:rsidTr="000F5F90">
        <w:tc>
          <w:tcPr>
            <w:tcW w:w="535" w:type="dxa"/>
          </w:tcPr>
          <w:p w:rsidR="000F5F90" w:rsidRDefault="000F5F90" w:rsidP="000F5F90">
            <w:pPr>
              <w:spacing w:line="360" w:lineRule="auto"/>
              <w:ind w:right="-324"/>
              <w:jc w:val="both"/>
              <w:rPr>
                <w:rFonts w:ascii="Arial" w:eastAsia="Arial" w:hAnsi="Arial" w:cs="Arial"/>
                <w:sz w:val="20"/>
              </w:rPr>
            </w:pPr>
            <w:r>
              <w:rPr>
                <w:rFonts w:ascii="Arial" w:eastAsia="Arial" w:hAnsi="Arial" w:cs="Arial"/>
                <w:sz w:val="20"/>
              </w:rPr>
              <w:t>4.</w:t>
            </w:r>
          </w:p>
        </w:tc>
        <w:tc>
          <w:tcPr>
            <w:tcW w:w="9180" w:type="dxa"/>
            <w:gridSpan w:val="2"/>
          </w:tcPr>
          <w:p w:rsidR="000F5F90" w:rsidRDefault="000F5F90" w:rsidP="000F5F90">
            <w:pPr>
              <w:spacing w:line="360" w:lineRule="auto"/>
              <w:ind w:right="-324"/>
              <w:jc w:val="both"/>
              <w:rPr>
                <w:rFonts w:ascii="Arial" w:eastAsia="Arial" w:hAnsi="Arial" w:cs="Arial"/>
                <w:sz w:val="20"/>
              </w:rPr>
            </w:pPr>
            <w:r>
              <w:rPr>
                <w:rFonts w:ascii="Arial" w:eastAsia="Arial" w:hAnsi="Arial" w:cs="Arial"/>
                <w:sz w:val="20"/>
              </w:rPr>
              <w:t xml:space="preserve">The Purchaser hereby covenants to pay the Supplier in consideration of the provision of the goods </w:t>
            </w:r>
          </w:p>
          <w:p w:rsidR="000F5F90" w:rsidRDefault="000F5F90" w:rsidP="000F5F90">
            <w:pPr>
              <w:spacing w:line="360" w:lineRule="auto"/>
              <w:ind w:right="-14"/>
              <w:jc w:val="both"/>
              <w:rPr>
                <w:rFonts w:ascii="Arial" w:eastAsia="Arial" w:hAnsi="Arial" w:cs="Arial"/>
                <w:sz w:val="20"/>
              </w:rPr>
            </w:pPr>
            <w:r>
              <w:rPr>
                <w:rFonts w:ascii="Arial" w:eastAsia="Arial" w:hAnsi="Arial" w:cs="Arial"/>
                <w:sz w:val="20"/>
              </w:rPr>
              <w:t>and services and the remedying of defects therein, the Contract Price or such other sum as may become payable under the provisions of the Contract at the times and in the manner prescribed by the Contract.</w:t>
            </w:r>
          </w:p>
        </w:tc>
      </w:tr>
    </w:tbl>
    <w:p w:rsidR="000F5F90" w:rsidRDefault="000F5F90" w:rsidP="00AF6190">
      <w:pPr>
        <w:spacing w:after="0"/>
        <w:ind w:right="-324"/>
        <w:jc w:val="both"/>
        <w:rPr>
          <w:rFonts w:ascii="Arial" w:eastAsia="Arial" w:hAnsi="Arial" w:cs="Arial"/>
          <w:sz w:val="20"/>
        </w:rPr>
      </w:pPr>
    </w:p>
    <w:p w:rsidR="000F5F90" w:rsidRDefault="000F5F90" w:rsidP="00AF6190">
      <w:pPr>
        <w:spacing w:after="0"/>
        <w:ind w:right="-324"/>
        <w:jc w:val="both"/>
        <w:rPr>
          <w:rFonts w:ascii="Arial" w:eastAsia="Arial" w:hAnsi="Arial" w:cs="Arial"/>
          <w:sz w:val="20"/>
        </w:rPr>
      </w:pPr>
    </w:p>
    <w:p w:rsidR="000F5F90" w:rsidRDefault="000F5F90" w:rsidP="00AF6190">
      <w:pPr>
        <w:spacing w:after="0"/>
        <w:ind w:right="-324"/>
        <w:jc w:val="both"/>
        <w:rPr>
          <w:rFonts w:ascii="Arial" w:eastAsia="Arial" w:hAnsi="Arial" w:cs="Arial"/>
          <w:sz w:val="20"/>
        </w:rPr>
      </w:pPr>
    </w:p>
    <w:p w:rsidR="000F5F90" w:rsidRDefault="000F5F90" w:rsidP="00AF6190">
      <w:pPr>
        <w:spacing w:after="0"/>
        <w:ind w:right="-324"/>
        <w:jc w:val="both"/>
        <w:rPr>
          <w:rFonts w:ascii="Arial" w:eastAsia="Arial" w:hAnsi="Arial" w:cs="Arial"/>
          <w:sz w:val="20"/>
        </w:rPr>
      </w:pPr>
    </w:p>
    <w:p w:rsidR="000F5F90" w:rsidRDefault="000F5F90" w:rsidP="00AF6190">
      <w:pPr>
        <w:spacing w:after="0"/>
        <w:ind w:right="-324"/>
        <w:jc w:val="both"/>
        <w:rPr>
          <w:rFonts w:ascii="Arial" w:eastAsia="Arial" w:hAnsi="Arial" w:cs="Arial"/>
          <w:sz w:val="20"/>
        </w:rPr>
      </w:pPr>
    </w:p>
    <w:p w:rsidR="000F5F90" w:rsidRDefault="000F5F90" w:rsidP="00AF6190">
      <w:pPr>
        <w:spacing w:after="0"/>
        <w:ind w:right="-324"/>
        <w:jc w:val="both"/>
        <w:rPr>
          <w:rFonts w:ascii="Arial" w:eastAsia="Arial" w:hAnsi="Arial" w:cs="Arial"/>
          <w:sz w:val="20"/>
        </w:rPr>
      </w:pPr>
    </w:p>
    <w:p w:rsidR="000F5F90" w:rsidRDefault="000F5F90" w:rsidP="00AF6190">
      <w:pPr>
        <w:spacing w:after="0"/>
        <w:ind w:right="-324"/>
        <w:jc w:val="both"/>
        <w:rPr>
          <w:rFonts w:ascii="Arial" w:eastAsia="Arial" w:hAnsi="Arial" w:cs="Arial"/>
          <w:sz w:val="20"/>
        </w:rPr>
      </w:pPr>
    </w:p>
    <w:p w:rsidR="000F5F90" w:rsidRDefault="000F5F90" w:rsidP="00AF6190">
      <w:pPr>
        <w:spacing w:after="0"/>
        <w:ind w:right="-324"/>
        <w:jc w:val="both"/>
        <w:rPr>
          <w:rFonts w:ascii="Arial" w:eastAsia="Arial" w:hAnsi="Arial" w:cs="Arial"/>
          <w:sz w:val="20"/>
        </w:rPr>
      </w:pPr>
    </w:p>
    <w:p w:rsidR="000F5F90" w:rsidRDefault="000F5F90" w:rsidP="00AF6190">
      <w:pPr>
        <w:spacing w:after="0"/>
        <w:ind w:right="-324"/>
        <w:jc w:val="both"/>
        <w:rPr>
          <w:rFonts w:ascii="Arial" w:eastAsia="Arial" w:hAnsi="Arial" w:cs="Arial"/>
          <w:sz w:val="20"/>
        </w:rPr>
      </w:pPr>
    </w:p>
    <w:tbl>
      <w:tblPr>
        <w:tblStyle w:val="TableGrid"/>
        <w:tblW w:w="10075" w:type="dxa"/>
        <w:tblLook w:val="04A0"/>
      </w:tblPr>
      <w:tblGrid>
        <w:gridCol w:w="10075"/>
      </w:tblGrid>
      <w:tr w:rsidR="000F5F90" w:rsidTr="000F5F90">
        <w:tc>
          <w:tcPr>
            <w:tcW w:w="10075" w:type="dxa"/>
          </w:tcPr>
          <w:p w:rsidR="000F5F90" w:rsidRDefault="000F5F90" w:rsidP="000F5F90">
            <w:pPr>
              <w:spacing w:line="360" w:lineRule="auto"/>
              <w:ind w:right="-324"/>
              <w:jc w:val="both"/>
              <w:rPr>
                <w:rFonts w:ascii="Arial" w:eastAsia="Arial" w:hAnsi="Arial" w:cs="Arial"/>
                <w:sz w:val="20"/>
              </w:rPr>
            </w:pPr>
            <w:r>
              <w:rPr>
                <w:rFonts w:ascii="Arial" w:eastAsia="Arial" w:hAnsi="Arial" w:cs="Arial"/>
                <w:sz w:val="20"/>
              </w:rPr>
              <w:t>Brief particulars of the goods and services which shall be supplied/provided by the Supplier are as under:</w:t>
            </w:r>
          </w:p>
        </w:tc>
      </w:tr>
    </w:tbl>
    <w:p w:rsidR="00143C26" w:rsidRDefault="00143C26" w:rsidP="00AF6190">
      <w:pPr>
        <w:spacing w:after="0"/>
        <w:ind w:right="-324"/>
        <w:jc w:val="both"/>
        <w:rPr>
          <w:rFonts w:ascii="Arial" w:eastAsia="Arial" w:hAnsi="Arial" w:cs="Arial"/>
          <w:sz w:val="16"/>
        </w:rPr>
      </w:pPr>
    </w:p>
    <w:p w:rsidR="00143C26" w:rsidRDefault="007346B1" w:rsidP="00AF6190">
      <w:pPr>
        <w:spacing w:after="0"/>
        <w:ind w:right="-324"/>
        <w:jc w:val="both"/>
        <w:rPr>
          <w:rFonts w:ascii="Arial" w:eastAsia="Arial" w:hAnsi="Arial" w:cs="Arial"/>
          <w:sz w:val="16"/>
        </w:rPr>
      </w:pPr>
      <w:r>
        <w:rPr>
          <w:rFonts w:ascii="Arial" w:eastAsia="Arial" w:hAnsi="Arial" w:cs="Arial"/>
          <w:sz w:val="16"/>
        </w:rPr>
        <w:t>__________________________________________________________________________________________</w:t>
      </w:r>
    </w:p>
    <w:p w:rsidR="00143C26" w:rsidRDefault="007346B1" w:rsidP="00AF6190">
      <w:pPr>
        <w:spacing w:after="0"/>
        <w:ind w:right="-324"/>
        <w:jc w:val="both"/>
        <w:rPr>
          <w:rFonts w:ascii="Arial" w:eastAsia="Arial" w:hAnsi="Arial" w:cs="Arial"/>
          <w:sz w:val="16"/>
        </w:rPr>
      </w:pPr>
      <w:r>
        <w:rPr>
          <w:rFonts w:ascii="Arial" w:eastAsia="Arial" w:hAnsi="Arial" w:cs="Arial"/>
          <w:sz w:val="16"/>
        </w:rPr>
        <w:t xml:space="preserve">SL. </w:t>
      </w:r>
      <w:r>
        <w:rPr>
          <w:rFonts w:ascii="Arial" w:eastAsia="Arial" w:hAnsi="Arial" w:cs="Arial"/>
          <w:sz w:val="16"/>
        </w:rPr>
        <w:tab/>
      </w:r>
      <w:r>
        <w:rPr>
          <w:rFonts w:ascii="Arial" w:eastAsia="Arial" w:hAnsi="Arial" w:cs="Arial"/>
          <w:sz w:val="16"/>
        </w:rPr>
        <w:tab/>
        <w:t xml:space="preserve">BRIEF                                  QUANTITY TO UNIT              Total    </w:t>
      </w:r>
      <w:r>
        <w:rPr>
          <w:rFonts w:ascii="Arial" w:eastAsia="Arial" w:hAnsi="Arial" w:cs="Arial"/>
          <w:sz w:val="16"/>
        </w:rPr>
        <w:tab/>
      </w:r>
      <w:r>
        <w:rPr>
          <w:rFonts w:ascii="Arial" w:eastAsia="Arial" w:hAnsi="Arial" w:cs="Arial"/>
          <w:sz w:val="16"/>
        </w:rPr>
        <w:tab/>
        <w:t xml:space="preserve">               DELIVERY   TERMS</w:t>
      </w:r>
    </w:p>
    <w:p w:rsidR="00143C26" w:rsidRDefault="007346B1" w:rsidP="00AF6190">
      <w:pPr>
        <w:spacing w:after="0"/>
        <w:ind w:right="-324"/>
        <w:jc w:val="both"/>
        <w:rPr>
          <w:rFonts w:ascii="Arial" w:eastAsia="Arial" w:hAnsi="Arial" w:cs="Arial"/>
          <w:sz w:val="16"/>
        </w:rPr>
      </w:pPr>
      <w:r>
        <w:rPr>
          <w:rFonts w:ascii="Arial" w:eastAsia="Arial" w:hAnsi="Arial" w:cs="Arial"/>
          <w:sz w:val="16"/>
        </w:rPr>
        <w:t xml:space="preserve">NO.           DESCRIPTION OF       </w:t>
      </w:r>
      <w:r>
        <w:rPr>
          <w:rFonts w:ascii="Arial" w:eastAsia="Arial" w:hAnsi="Arial" w:cs="Arial"/>
          <w:sz w:val="16"/>
        </w:rPr>
        <w:tab/>
      </w:r>
      <w:r>
        <w:rPr>
          <w:rFonts w:ascii="Arial" w:eastAsia="Arial" w:hAnsi="Arial" w:cs="Arial"/>
          <w:sz w:val="16"/>
        </w:rPr>
        <w:tab/>
        <w:t xml:space="preserve"> BE SUPPLIED                    PRICE</w:t>
      </w:r>
      <w:r>
        <w:rPr>
          <w:rFonts w:ascii="Arial" w:eastAsia="Arial" w:hAnsi="Arial" w:cs="Arial"/>
          <w:sz w:val="16"/>
        </w:rPr>
        <w:tab/>
      </w:r>
    </w:p>
    <w:p w:rsidR="00143C26" w:rsidRDefault="007346B1" w:rsidP="00AF6190">
      <w:pPr>
        <w:spacing w:after="0"/>
        <w:ind w:right="-324"/>
        <w:jc w:val="both"/>
        <w:rPr>
          <w:rFonts w:ascii="Arial" w:eastAsia="Arial" w:hAnsi="Arial" w:cs="Arial"/>
          <w:sz w:val="16"/>
        </w:rPr>
      </w:pPr>
      <w:r>
        <w:rPr>
          <w:rFonts w:ascii="Arial" w:eastAsia="Arial" w:hAnsi="Arial" w:cs="Arial"/>
          <w:sz w:val="16"/>
        </w:rPr>
        <w:t>GOODS &amp; SERVICES</w:t>
      </w:r>
    </w:p>
    <w:p w:rsidR="00143C26" w:rsidRDefault="007346B1" w:rsidP="00AF6190">
      <w:pPr>
        <w:spacing w:after="0"/>
        <w:ind w:right="-324"/>
        <w:jc w:val="both"/>
        <w:rPr>
          <w:rFonts w:ascii="Arial" w:eastAsia="Arial" w:hAnsi="Arial" w:cs="Arial"/>
          <w:sz w:val="16"/>
        </w:rPr>
      </w:pPr>
      <w:r>
        <w:rPr>
          <w:rFonts w:ascii="Arial" w:eastAsia="Arial" w:hAnsi="Arial" w:cs="Arial"/>
          <w:sz w:val="16"/>
        </w:rPr>
        <w:t xml:space="preserve">__________________________________________________________________________________________                                                                                                                                                               </w:t>
      </w:r>
      <w:r>
        <w:rPr>
          <w:rFonts w:ascii="Arial" w:eastAsia="Arial" w:hAnsi="Arial" w:cs="Arial"/>
          <w:sz w:val="16"/>
        </w:rPr>
        <w:tab/>
      </w:r>
    </w:p>
    <w:p w:rsidR="00143C26" w:rsidRDefault="00143C26" w:rsidP="00AF6190">
      <w:pPr>
        <w:spacing w:after="0"/>
        <w:ind w:right="-324"/>
        <w:jc w:val="both"/>
        <w:rPr>
          <w:rFonts w:ascii="Arial" w:eastAsia="Arial" w:hAnsi="Arial" w:cs="Arial"/>
          <w:sz w:val="16"/>
        </w:rPr>
      </w:pPr>
    </w:p>
    <w:p w:rsidR="00143C26" w:rsidRDefault="007346B1" w:rsidP="00AF6190">
      <w:pPr>
        <w:spacing w:after="0"/>
        <w:ind w:right="-324"/>
        <w:jc w:val="both"/>
        <w:rPr>
          <w:rFonts w:ascii="Arial" w:eastAsia="Arial" w:hAnsi="Arial" w:cs="Arial"/>
          <w:sz w:val="16"/>
        </w:rPr>
      </w:pPr>
      <w:r>
        <w:rPr>
          <w:rFonts w:ascii="Arial" w:eastAsia="Arial" w:hAnsi="Arial" w:cs="Arial"/>
          <w:sz w:val="16"/>
        </w:rPr>
        <w:t xml:space="preserve">__________________________________________________________________________________________      </w:t>
      </w:r>
      <w:r>
        <w:rPr>
          <w:rFonts w:ascii="Arial" w:eastAsia="Arial" w:hAnsi="Arial" w:cs="Arial"/>
          <w:sz w:val="16"/>
        </w:rPr>
        <w:tab/>
      </w:r>
    </w:p>
    <w:p w:rsidR="00143C26" w:rsidRDefault="007346B1" w:rsidP="00AF6190">
      <w:pPr>
        <w:spacing w:after="0"/>
        <w:ind w:right="-324"/>
        <w:jc w:val="both"/>
        <w:rPr>
          <w:rFonts w:ascii="Arial" w:eastAsia="Arial" w:hAnsi="Arial" w:cs="Arial"/>
          <w:b/>
          <w:sz w:val="16"/>
        </w:rPr>
      </w:pPr>
      <w:r>
        <w:rPr>
          <w:rFonts w:ascii="Arial" w:eastAsia="Arial" w:hAnsi="Arial" w:cs="Arial"/>
          <w:b/>
          <w:sz w:val="16"/>
        </w:rPr>
        <w:t>TOTAL VALUE:</w:t>
      </w:r>
    </w:p>
    <w:p w:rsidR="00143C26" w:rsidRDefault="007346B1" w:rsidP="00AF6190">
      <w:pPr>
        <w:spacing w:after="0"/>
        <w:ind w:right="-324"/>
        <w:jc w:val="both"/>
        <w:rPr>
          <w:rFonts w:ascii="Arial" w:eastAsia="Arial" w:hAnsi="Arial" w:cs="Arial"/>
          <w:b/>
          <w:sz w:val="16"/>
        </w:rPr>
      </w:pPr>
      <w:r>
        <w:rPr>
          <w:rFonts w:ascii="Arial" w:eastAsia="Arial" w:hAnsi="Arial" w:cs="Arial"/>
          <w:b/>
          <w:sz w:val="16"/>
        </w:rPr>
        <w:t>DELIVERY SCHEDULE:</w:t>
      </w:r>
    </w:p>
    <w:p w:rsidR="00143C26" w:rsidRDefault="00143C26" w:rsidP="00AF6190">
      <w:pPr>
        <w:spacing w:after="0"/>
        <w:ind w:right="-324"/>
        <w:jc w:val="both"/>
        <w:rPr>
          <w:rFonts w:ascii="Arial" w:eastAsia="Arial" w:hAnsi="Arial" w:cs="Arial"/>
          <w:sz w:val="20"/>
        </w:rPr>
      </w:pPr>
    </w:p>
    <w:tbl>
      <w:tblPr>
        <w:tblStyle w:val="TableGrid"/>
        <w:tblW w:w="100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075"/>
      </w:tblGrid>
      <w:tr w:rsidR="004A25CD" w:rsidTr="004A25CD">
        <w:tc>
          <w:tcPr>
            <w:tcW w:w="10075" w:type="dxa"/>
          </w:tcPr>
          <w:p w:rsidR="004A25CD" w:rsidRDefault="004A25CD" w:rsidP="004A25CD">
            <w:pPr>
              <w:spacing w:line="360" w:lineRule="auto"/>
              <w:ind w:right="-324"/>
              <w:jc w:val="both"/>
              <w:rPr>
                <w:rFonts w:ascii="Arial" w:eastAsia="Arial" w:hAnsi="Arial" w:cs="Arial"/>
                <w:sz w:val="20"/>
              </w:rPr>
            </w:pPr>
            <w:r>
              <w:rPr>
                <w:rFonts w:ascii="Arial" w:eastAsia="Arial" w:hAnsi="Arial" w:cs="Arial"/>
                <w:b/>
                <w:sz w:val="20"/>
              </w:rPr>
              <w:t>IN WITNESS</w:t>
            </w:r>
            <w:r>
              <w:rPr>
                <w:rFonts w:ascii="Arial" w:eastAsia="Arial" w:hAnsi="Arial" w:cs="Arial"/>
                <w:sz w:val="20"/>
              </w:rPr>
              <w:t xml:space="preserve"> whereof the parties hereto have caused this Agreement to be executed in accordance with </w:t>
            </w:r>
          </w:p>
          <w:p w:rsidR="004A25CD" w:rsidRDefault="004A25CD" w:rsidP="004A25CD">
            <w:pPr>
              <w:spacing w:line="360" w:lineRule="auto"/>
              <w:ind w:right="-324"/>
              <w:jc w:val="both"/>
              <w:rPr>
                <w:rFonts w:ascii="Arial" w:eastAsia="Arial" w:hAnsi="Arial" w:cs="Arial"/>
                <w:sz w:val="20"/>
              </w:rPr>
            </w:pPr>
            <w:r>
              <w:rPr>
                <w:rFonts w:ascii="Arial" w:eastAsia="Arial" w:hAnsi="Arial" w:cs="Arial"/>
                <w:sz w:val="20"/>
              </w:rPr>
              <w:t>their respective laws the day and year first above written.</w:t>
            </w:r>
          </w:p>
          <w:p w:rsidR="004A25CD" w:rsidRDefault="004A25CD" w:rsidP="004A25CD">
            <w:pPr>
              <w:spacing w:line="360" w:lineRule="auto"/>
              <w:ind w:right="-324"/>
              <w:jc w:val="both"/>
              <w:rPr>
                <w:rFonts w:ascii="Arial" w:eastAsia="Arial" w:hAnsi="Arial" w:cs="Arial"/>
                <w:sz w:val="20"/>
              </w:rPr>
            </w:pPr>
          </w:p>
          <w:p w:rsidR="004A25CD" w:rsidRDefault="004A25CD" w:rsidP="004A25CD">
            <w:pPr>
              <w:spacing w:line="360" w:lineRule="auto"/>
              <w:ind w:right="-324"/>
              <w:jc w:val="both"/>
              <w:rPr>
                <w:rFonts w:ascii="Arial" w:eastAsia="Arial" w:hAnsi="Arial" w:cs="Arial"/>
                <w:sz w:val="20"/>
              </w:rPr>
            </w:pPr>
            <w:r>
              <w:rPr>
                <w:rFonts w:ascii="Arial" w:eastAsia="Arial" w:hAnsi="Arial" w:cs="Arial"/>
                <w:sz w:val="20"/>
              </w:rPr>
              <w:t>Signed, Sealed and Delivered by the</w:t>
            </w:r>
          </w:p>
          <w:p w:rsidR="004A25CD" w:rsidRDefault="004A25CD" w:rsidP="004A25CD">
            <w:pPr>
              <w:spacing w:line="360" w:lineRule="auto"/>
              <w:ind w:right="-324"/>
              <w:jc w:val="both"/>
              <w:rPr>
                <w:rFonts w:ascii="Arial" w:eastAsia="Arial" w:hAnsi="Arial" w:cs="Arial"/>
                <w:sz w:val="20"/>
              </w:rPr>
            </w:pPr>
            <w:r>
              <w:rPr>
                <w:rFonts w:ascii="Arial" w:eastAsia="Arial" w:hAnsi="Arial" w:cs="Arial"/>
                <w:sz w:val="20"/>
              </w:rPr>
              <w:t>said ..................................................... (For the Purchaser)</w:t>
            </w:r>
          </w:p>
          <w:p w:rsidR="004A25CD" w:rsidRDefault="004A25CD" w:rsidP="004A25CD">
            <w:pPr>
              <w:spacing w:line="360" w:lineRule="auto"/>
              <w:ind w:right="-324"/>
              <w:jc w:val="both"/>
              <w:rPr>
                <w:rFonts w:ascii="Arial" w:eastAsia="Arial" w:hAnsi="Arial" w:cs="Arial"/>
                <w:sz w:val="20"/>
              </w:rPr>
            </w:pPr>
            <w:r>
              <w:rPr>
                <w:rFonts w:ascii="Arial" w:eastAsia="Arial" w:hAnsi="Arial" w:cs="Arial"/>
                <w:sz w:val="20"/>
              </w:rPr>
              <w:t>in the presence of:.......................................</w:t>
            </w:r>
          </w:p>
          <w:p w:rsidR="004A25CD" w:rsidRDefault="004A25CD" w:rsidP="004A25CD">
            <w:pPr>
              <w:spacing w:line="360" w:lineRule="auto"/>
              <w:ind w:right="-324"/>
              <w:jc w:val="both"/>
              <w:rPr>
                <w:rFonts w:ascii="Arial" w:eastAsia="Arial" w:hAnsi="Arial" w:cs="Arial"/>
                <w:sz w:val="20"/>
              </w:rPr>
            </w:pPr>
          </w:p>
          <w:p w:rsidR="004A25CD" w:rsidRDefault="004A25CD" w:rsidP="004A25CD">
            <w:pPr>
              <w:spacing w:line="360" w:lineRule="auto"/>
              <w:ind w:right="-324"/>
              <w:jc w:val="both"/>
              <w:rPr>
                <w:rFonts w:ascii="Arial" w:eastAsia="Arial" w:hAnsi="Arial" w:cs="Arial"/>
                <w:sz w:val="20"/>
              </w:rPr>
            </w:pPr>
            <w:r>
              <w:rPr>
                <w:rFonts w:ascii="Arial" w:eastAsia="Arial" w:hAnsi="Arial" w:cs="Arial"/>
                <w:sz w:val="20"/>
              </w:rPr>
              <w:t>said ..................................................... (For the Supplier)</w:t>
            </w:r>
          </w:p>
          <w:p w:rsidR="004A25CD" w:rsidRDefault="004A25CD" w:rsidP="004A25CD">
            <w:pPr>
              <w:spacing w:line="360" w:lineRule="auto"/>
              <w:ind w:right="-324"/>
              <w:jc w:val="both"/>
              <w:rPr>
                <w:rFonts w:ascii="Arial" w:eastAsia="Arial" w:hAnsi="Arial" w:cs="Arial"/>
                <w:sz w:val="20"/>
              </w:rPr>
            </w:pPr>
          </w:p>
          <w:p w:rsidR="004A25CD" w:rsidRDefault="004A25CD" w:rsidP="004A25CD">
            <w:pPr>
              <w:spacing w:line="360" w:lineRule="auto"/>
              <w:ind w:right="-324"/>
              <w:jc w:val="both"/>
              <w:rPr>
                <w:rFonts w:ascii="Arial" w:eastAsia="Arial" w:hAnsi="Arial" w:cs="Arial"/>
                <w:sz w:val="20"/>
              </w:rPr>
            </w:pPr>
            <w:r>
              <w:rPr>
                <w:rFonts w:ascii="Arial" w:eastAsia="Arial" w:hAnsi="Arial" w:cs="Arial"/>
                <w:sz w:val="20"/>
              </w:rPr>
              <w:t>in the presence of:.......................................</w:t>
            </w:r>
          </w:p>
          <w:p w:rsidR="004A25CD" w:rsidRDefault="004A25CD" w:rsidP="004A25CD">
            <w:pPr>
              <w:spacing w:line="360" w:lineRule="auto"/>
              <w:ind w:right="-324"/>
              <w:jc w:val="both"/>
              <w:rPr>
                <w:rFonts w:ascii="Arial" w:eastAsia="Arial" w:hAnsi="Arial" w:cs="Arial"/>
                <w:sz w:val="20"/>
              </w:rPr>
            </w:pPr>
          </w:p>
        </w:tc>
      </w:tr>
    </w:tbl>
    <w:p w:rsidR="00143C26" w:rsidRDefault="00143C26" w:rsidP="00AF6190">
      <w:pPr>
        <w:spacing w:after="0"/>
        <w:ind w:right="-324"/>
        <w:jc w:val="both"/>
        <w:rPr>
          <w:rFonts w:ascii="Arial" w:eastAsia="Arial" w:hAnsi="Arial" w:cs="Arial"/>
          <w:sz w:val="20"/>
        </w:rPr>
      </w:pPr>
    </w:p>
    <w:p w:rsidR="00143C26" w:rsidRDefault="00143C26" w:rsidP="00AF6190">
      <w:pPr>
        <w:spacing w:after="0"/>
        <w:ind w:right="-324"/>
        <w:jc w:val="both"/>
        <w:rPr>
          <w:rFonts w:ascii="Arial" w:eastAsia="Arial" w:hAnsi="Arial" w:cs="Arial"/>
          <w:sz w:val="20"/>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b/>
          <w:sz w:val="36"/>
          <w:u w:val="single"/>
        </w:rPr>
      </w:pPr>
    </w:p>
    <w:p w:rsidR="00143C26" w:rsidRDefault="00143C26" w:rsidP="00AF6190">
      <w:pPr>
        <w:spacing w:after="0"/>
        <w:rPr>
          <w:rFonts w:ascii="Arial" w:eastAsia="Arial" w:hAnsi="Arial" w:cs="Arial"/>
          <w:b/>
          <w:sz w:val="28"/>
          <w:u w:val="single"/>
        </w:rPr>
      </w:pPr>
    </w:p>
    <w:p w:rsidR="00143C26" w:rsidRDefault="00143C26" w:rsidP="00AF6190">
      <w:pPr>
        <w:spacing w:after="0"/>
        <w:rPr>
          <w:rFonts w:ascii="Arial" w:eastAsia="Arial" w:hAnsi="Arial" w:cs="Arial"/>
          <w:b/>
          <w:sz w:val="28"/>
          <w:u w:val="single"/>
        </w:rPr>
      </w:pPr>
    </w:p>
    <w:p w:rsidR="00143C26" w:rsidRDefault="00143C26" w:rsidP="00AF6190">
      <w:pPr>
        <w:spacing w:after="0"/>
        <w:ind w:right="-324"/>
        <w:jc w:val="center"/>
        <w:rPr>
          <w:rFonts w:ascii="Arial" w:eastAsia="Arial" w:hAnsi="Arial" w:cs="Arial"/>
          <w:b/>
          <w:sz w:val="28"/>
          <w:u w:val="single"/>
        </w:rPr>
      </w:pPr>
    </w:p>
    <w:p w:rsidR="00143C26" w:rsidRDefault="00143C26" w:rsidP="00AF6190">
      <w:pPr>
        <w:spacing w:after="0"/>
        <w:ind w:right="-324"/>
        <w:jc w:val="center"/>
        <w:rPr>
          <w:rFonts w:ascii="Arial" w:eastAsia="Arial" w:hAnsi="Arial" w:cs="Arial"/>
          <w:b/>
          <w:sz w:val="28"/>
          <w:u w:val="single"/>
        </w:rPr>
      </w:pPr>
    </w:p>
    <w:p w:rsidR="00143C26" w:rsidRDefault="00143C26" w:rsidP="00AF6190">
      <w:pPr>
        <w:spacing w:after="0"/>
        <w:ind w:right="-324"/>
        <w:jc w:val="center"/>
        <w:rPr>
          <w:rFonts w:ascii="Arial" w:eastAsia="Arial" w:hAnsi="Arial" w:cs="Arial"/>
          <w:b/>
          <w:sz w:val="28"/>
          <w:u w:val="single"/>
        </w:rPr>
      </w:pPr>
    </w:p>
    <w:p w:rsidR="00143C26" w:rsidRDefault="00143C26" w:rsidP="00AF6190">
      <w:pPr>
        <w:spacing w:after="0"/>
        <w:ind w:right="-324"/>
        <w:jc w:val="center"/>
        <w:rPr>
          <w:rFonts w:ascii="Arial" w:eastAsia="Arial" w:hAnsi="Arial" w:cs="Arial"/>
          <w:b/>
          <w:sz w:val="28"/>
          <w:u w:val="single"/>
        </w:rPr>
      </w:pPr>
    </w:p>
    <w:p w:rsidR="00143C26" w:rsidRDefault="00143C26" w:rsidP="00AF6190">
      <w:pPr>
        <w:spacing w:after="0"/>
        <w:ind w:right="-324"/>
        <w:jc w:val="center"/>
        <w:rPr>
          <w:rFonts w:ascii="Arial" w:eastAsia="Arial" w:hAnsi="Arial" w:cs="Arial"/>
          <w:b/>
          <w:sz w:val="28"/>
          <w:u w:val="single"/>
        </w:rPr>
      </w:pPr>
    </w:p>
    <w:p w:rsidR="00143C26" w:rsidRDefault="00143C26" w:rsidP="00AF6190">
      <w:pPr>
        <w:spacing w:after="0"/>
        <w:ind w:right="-324"/>
        <w:jc w:val="center"/>
        <w:rPr>
          <w:rFonts w:ascii="Arial" w:eastAsia="Arial" w:hAnsi="Arial" w:cs="Arial"/>
          <w:b/>
          <w:sz w:val="28"/>
          <w:u w:val="single"/>
        </w:rPr>
      </w:pPr>
    </w:p>
    <w:p w:rsidR="00143C26" w:rsidRDefault="00143C26" w:rsidP="00AF6190">
      <w:pPr>
        <w:spacing w:after="0"/>
        <w:ind w:right="-324"/>
        <w:jc w:val="center"/>
        <w:rPr>
          <w:rFonts w:ascii="Arial" w:eastAsia="Arial" w:hAnsi="Arial" w:cs="Arial"/>
          <w:b/>
          <w:sz w:val="28"/>
          <w:u w:val="single"/>
        </w:rPr>
      </w:pPr>
    </w:p>
    <w:p w:rsidR="00143C26" w:rsidRDefault="00143C26" w:rsidP="00AF6190">
      <w:pPr>
        <w:spacing w:after="0"/>
        <w:ind w:right="-324"/>
        <w:jc w:val="center"/>
        <w:rPr>
          <w:rFonts w:ascii="Arial" w:eastAsia="Arial" w:hAnsi="Arial" w:cs="Arial"/>
          <w:b/>
          <w:sz w:val="28"/>
          <w:u w:val="single"/>
        </w:rPr>
      </w:pPr>
    </w:p>
    <w:p w:rsidR="00143C26" w:rsidRDefault="00143C26" w:rsidP="00AF6190">
      <w:pPr>
        <w:spacing w:after="0"/>
        <w:ind w:right="-324"/>
        <w:jc w:val="center"/>
        <w:rPr>
          <w:rFonts w:ascii="Arial" w:eastAsia="Arial" w:hAnsi="Arial" w:cs="Arial"/>
          <w:b/>
          <w:sz w:val="28"/>
          <w:u w:val="single"/>
        </w:rPr>
      </w:pPr>
    </w:p>
    <w:p w:rsidR="00143C26" w:rsidRDefault="00143C26" w:rsidP="00AF6190">
      <w:pPr>
        <w:spacing w:after="0"/>
        <w:ind w:right="-324"/>
        <w:jc w:val="center"/>
        <w:rPr>
          <w:rFonts w:ascii="Arial" w:eastAsia="Arial" w:hAnsi="Arial" w:cs="Arial"/>
          <w:b/>
          <w:sz w:val="28"/>
          <w:u w:val="single"/>
        </w:rPr>
      </w:pPr>
    </w:p>
    <w:p w:rsidR="00143C26" w:rsidRDefault="00143C26" w:rsidP="00AF6190">
      <w:pPr>
        <w:spacing w:after="0"/>
        <w:ind w:right="-324"/>
        <w:jc w:val="center"/>
        <w:rPr>
          <w:rFonts w:ascii="Arial" w:eastAsia="Arial" w:hAnsi="Arial" w:cs="Arial"/>
          <w:b/>
          <w:sz w:val="28"/>
          <w:u w:val="single"/>
        </w:rPr>
      </w:pPr>
    </w:p>
    <w:p w:rsidR="00143C26" w:rsidRDefault="00143C26" w:rsidP="00AF6190">
      <w:pPr>
        <w:spacing w:after="0"/>
        <w:ind w:right="-324"/>
        <w:jc w:val="center"/>
        <w:rPr>
          <w:rFonts w:ascii="Arial" w:eastAsia="Arial" w:hAnsi="Arial" w:cs="Arial"/>
          <w:b/>
          <w:sz w:val="28"/>
          <w:u w:val="single"/>
        </w:rPr>
      </w:pPr>
    </w:p>
    <w:p w:rsidR="00143C26" w:rsidRDefault="00143C26" w:rsidP="00AF6190">
      <w:pPr>
        <w:spacing w:after="0"/>
        <w:ind w:right="-324"/>
        <w:jc w:val="center"/>
        <w:rPr>
          <w:rFonts w:ascii="Arial" w:eastAsia="Arial" w:hAnsi="Arial" w:cs="Arial"/>
          <w:b/>
          <w:sz w:val="28"/>
          <w:u w:val="single"/>
        </w:rPr>
      </w:pPr>
    </w:p>
    <w:p w:rsidR="00143C26" w:rsidRDefault="00143C26" w:rsidP="004A25CD">
      <w:pPr>
        <w:spacing w:after="0"/>
        <w:ind w:right="-324"/>
        <w:rPr>
          <w:rFonts w:ascii="Arial" w:eastAsia="Arial" w:hAnsi="Arial" w:cs="Arial"/>
          <w:b/>
          <w:sz w:val="28"/>
          <w:u w:val="single"/>
        </w:rPr>
      </w:pPr>
    </w:p>
    <w:p w:rsidR="00143C26" w:rsidRDefault="007346B1" w:rsidP="00AF6190">
      <w:pPr>
        <w:spacing w:after="0"/>
        <w:ind w:right="-324"/>
        <w:jc w:val="center"/>
        <w:rPr>
          <w:rFonts w:ascii="Arial" w:eastAsia="Arial" w:hAnsi="Arial" w:cs="Arial"/>
          <w:b/>
          <w:sz w:val="28"/>
          <w:u w:val="single"/>
        </w:rPr>
      </w:pPr>
      <w:r>
        <w:rPr>
          <w:rFonts w:ascii="Arial" w:eastAsia="Arial" w:hAnsi="Arial" w:cs="Arial"/>
          <w:b/>
          <w:sz w:val="28"/>
          <w:u w:val="single"/>
        </w:rPr>
        <w:t>SECTION X: PERFORMANCE SECURITY FORM</w:t>
      </w: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center"/>
        <w:rPr>
          <w:rFonts w:ascii="Arial" w:eastAsia="Arial" w:hAnsi="Arial" w:cs="Arial"/>
          <w:b/>
          <w:sz w:val="24"/>
          <w:u w:val="single"/>
        </w:rPr>
      </w:pPr>
    </w:p>
    <w:p w:rsidR="00143C26" w:rsidRDefault="00143C26" w:rsidP="00AF6190">
      <w:pPr>
        <w:spacing w:after="0"/>
        <w:ind w:right="-324"/>
        <w:jc w:val="center"/>
        <w:rPr>
          <w:rFonts w:ascii="Arial" w:eastAsia="Arial" w:hAnsi="Arial" w:cs="Arial"/>
          <w:b/>
          <w:sz w:val="24"/>
          <w:u w:val="single"/>
        </w:rPr>
      </w:pPr>
    </w:p>
    <w:p w:rsidR="00143C26" w:rsidRDefault="00143C26" w:rsidP="00AF6190">
      <w:pPr>
        <w:spacing w:after="0"/>
        <w:ind w:right="-324"/>
        <w:jc w:val="center"/>
        <w:rPr>
          <w:rFonts w:ascii="Arial" w:eastAsia="Arial" w:hAnsi="Arial" w:cs="Arial"/>
          <w:b/>
          <w:sz w:val="24"/>
          <w:u w:val="single"/>
        </w:rPr>
      </w:pPr>
    </w:p>
    <w:p w:rsidR="00143C26" w:rsidRDefault="00143C26" w:rsidP="00AF6190">
      <w:pPr>
        <w:spacing w:after="0"/>
        <w:ind w:right="-324"/>
        <w:jc w:val="center"/>
        <w:rPr>
          <w:rFonts w:ascii="Arial" w:eastAsia="Arial" w:hAnsi="Arial" w:cs="Arial"/>
          <w:b/>
          <w:sz w:val="24"/>
          <w:u w:val="single"/>
        </w:rPr>
      </w:pPr>
    </w:p>
    <w:p w:rsidR="00143C26" w:rsidRDefault="00143C26" w:rsidP="00AF6190">
      <w:pPr>
        <w:spacing w:after="0"/>
        <w:ind w:right="-324"/>
        <w:jc w:val="center"/>
        <w:rPr>
          <w:rFonts w:ascii="Arial" w:eastAsia="Arial" w:hAnsi="Arial" w:cs="Arial"/>
          <w:b/>
          <w:sz w:val="24"/>
          <w:u w:val="single"/>
        </w:rPr>
      </w:pPr>
    </w:p>
    <w:p w:rsidR="00143C26" w:rsidRDefault="00143C26" w:rsidP="00AF6190">
      <w:pPr>
        <w:spacing w:after="0"/>
        <w:ind w:right="-324"/>
        <w:jc w:val="center"/>
        <w:rPr>
          <w:rFonts w:ascii="Arial" w:eastAsia="Arial" w:hAnsi="Arial" w:cs="Arial"/>
          <w:b/>
          <w:sz w:val="24"/>
          <w:u w:val="single"/>
        </w:rPr>
      </w:pPr>
    </w:p>
    <w:p w:rsidR="00143C26" w:rsidRDefault="00143C26" w:rsidP="00AF6190">
      <w:pPr>
        <w:spacing w:after="0"/>
        <w:ind w:right="-324"/>
        <w:jc w:val="center"/>
        <w:rPr>
          <w:rFonts w:ascii="Arial" w:eastAsia="Arial" w:hAnsi="Arial" w:cs="Arial"/>
          <w:b/>
          <w:sz w:val="24"/>
          <w:u w:val="single"/>
        </w:rPr>
      </w:pPr>
    </w:p>
    <w:p w:rsidR="00143C26" w:rsidRDefault="00143C26" w:rsidP="00AF6190">
      <w:pPr>
        <w:spacing w:after="0"/>
        <w:ind w:right="-324"/>
        <w:jc w:val="center"/>
        <w:rPr>
          <w:rFonts w:ascii="Arial" w:eastAsia="Arial" w:hAnsi="Arial" w:cs="Arial"/>
          <w:b/>
          <w:sz w:val="24"/>
          <w:u w:val="single"/>
        </w:rPr>
      </w:pPr>
    </w:p>
    <w:p w:rsidR="00143C26" w:rsidRDefault="00143C26" w:rsidP="00AF6190">
      <w:pPr>
        <w:spacing w:after="0"/>
        <w:ind w:right="-324"/>
        <w:jc w:val="center"/>
        <w:rPr>
          <w:rFonts w:ascii="Arial" w:eastAsia="Arial" w:hAnsi="Arial" w:cs="Arial"/>
          <w:b/>
          <w:sz w:val="24"/>
          <w:u w:val="single"/>
        </w:rPr>
      </w:pPr>
    </w:p>
    <w:p w:rsidR="00143C26" w:rsidRDefault="00143C26" w:rsidP="00AF6190">
      <w:pPr>
        <w:spacing w:after="0"/>
        <w:ind w:right="-324"/>
        <w:jc w:val="center"/>
        <w:rPr>
          <w:rFonts w:ascii="Arial" w:eastAsia="Arial" w:hAnsi="Arial" w:cs="Arial"/>
          <w:b/>
          <w:sz w:val="24"/>
          <w:u w:val="single"/>
        </w:rPr>
      </w:pPr>
    </w:p>
    <w:p w:rsidR="00143C26" w:rsidRDefault="00143C26" w:rsidP="00AF6190">
      <w:pPr>
        <w:spacing w:after="0"/>
        <w:ind w:right="-324"/>
        <w:jc w:val="center"/>
        <w:rPr>
          <w:rFonts w:ascii="Arial" w:eastAsia="Arial" w:hAnsi="Arial" w:cs="Arial"/>
          <w:b/>
          <w:sz w:val="24"/>
          <w:u w:val="single"/>
        </w:rPr>
      </w:pPr>
    </w:p>
    <w:p w:rsidR="00143C26" w:rsidRDefault="00143C26" w:rsidP="00AF6190">
      <w:pPr>
        <w:spacing w:after="0"/>
        <w:ind w:right="-324"/>
        <w:jc w:val="center"/>
        <w:rPr>
          <w:rFonts w:ascii="Arial" w:eastAsia="Arial" w:hAnsi="Arial" w:cs="Arial"/>
          <w:b/>
          <w:sz w:val="24"/>
          <w:u w:val="single"/>
        </w:rPr>
      </w:pPr>
    </w:p>
    <w:p w:rsidR="00143C26" w:rsidRDefault="00143C26" w:rsidP="00AF6190">
      <w:pPr>
        <w:spacing w:after="0"/>
        <w:ind w:right="-324"/>
        <w:jc w:val="center"/>
        <w:rPr>
          <w:rFonts w:ascii="Arial" w:eastAsia="Arial" w:hAnsi="Arial" w:cs="Arial"/>
          <w:b/>
          <w:sz w:val="24"/>
          <w:u w:val="single"/>
        </w:rPr>
      </w:pPr>
    </w:p>
    <w:p w:rsidR="00143C26" w:rsidRDefault="00143C26" w:rsidP="00AF6190">
      <w:pPr>
        <w:spacing w:after="0"/>
        <w:rPr>
          <w:rFonts w:ascii="Arial" w:eastAsia="Arial" w:hAnsi="Arial" w:cs="Arial"/>
          <w:b/>
          <w:sz w:val="24"/>
          <w:u w:val="single"/>
        </w:rPr>
      </w:pPr>
    </w:p>
    <w:p w:rsidR="00FE449F" w:rsidRDefault="00FE449F" w:rsidP="00AF6190">
      <w:pPr>
        <w:spacing w:after="0"/>
        <w:rPr>
          <w:rFonts w:ascii="Arial" w:eastAsia="Arial" w:hAnsi="Arial" w:cs="Arial"/>
          <w:b/>
          <w:sz w:val="24"/>
          <w:u w:val="single"/>
        </w:rPr>
      </w:pPr>
    </w:p>
    <w:p w:rsidR="00FC52E7" w:rsidRDefault="00FC52E7" w:rsidP="00AF6190">
      <w:pPr>
        <w:spacing w:after="0"/>
        <w:rPr>
          <w:rFonts w:ascii="Arial" w:eastAsia="Arial" w:hAnsi="Arial" w:cs="Arial"/>
          <w:b/>
          <w:sz w:val="24"/>
          <w:u w:val="single"/>
        </w:rPr>
      </w:pPr>
    </w:p>
    <w:p w:rsidR="00FC52E7" w:rsidRDefault="00FC52E7" w:rsidP="00AF6190">
      <w:pPr>
        <w:spacing w:after="0"/>
        <w:rPr>
          <w:rFonts w:ascii="Arial" w:eastAsia="Arial" w:hAnsi="Arial" w:cs="Arial"/>
          <w:b/>
          <w:sz w:val="24"/>
          <w:u w:val="single"/>
        </w:rPr>
      </w:pPr>
    </w:p>
    <w:p w:rsidR="004A25CD" w:rsidRDefault="004A25CD" w:rsidP="00AF6190">
      <w:pPr>
        <w:spacing w:after="0"/>
        <w:rPr>
          <w:rFonts w:ascii="Arial" w:eastAsia="Arial" w:hAnsi="Arial" w:cs="Arial"/>
          <w:b/>
          <w:sz w:val="24"/>
          <w:u w:val="single"/>
        </w:rPr>
      </w:pPr>
    </w:p>
    <w:p w:rsidR="004A25CD" w:rsidRDefault="004A25CD" w:rsidP="00AF6190">
      <w:pPr>
        <w:spacing w:after="0"/>
        <w:rPr>
          <w:rFonts w:ascii="Arial" w:eastAsia="Arial" w:hAnsi="Arial" w:cs="Arial"/>
          <w:b/>
          <w:sz w:val="24"/>
          <w:u w:val="single"/>
        </w:rPr>
      </w:pPr>
    </w:p>
    <w:p w:rsidR="004A25CD" w:rsidRDefault="004A25CD" w:rsidP="00AF6190">
      <w:pPr>
        <w:spacing w:after="0"/>
        <w:rPr>
          <w:rFonts w:ascii="Arial" w:eastAsia="Arial" w:hAnsi="Arial" w:cs="Arial"/>
          <w:b/>
          <w:sz w:val="24"/>
          <w:u w:val="single"/>
        </w:rPr>
      </w:pPr>
    </w:p>
    <w:p w:rsidR="004A25CD" w:rsidRDefault="004A25CD" w:rsidP="00AF6190">
      <w:pPr>
        <w:spacing w:after="0"/>
        <w:rPr>
          <w:rFonts w:ascii="Arial" w:eastAsia="Arial" w:hAnsi="Arial" w:cs="Arial"/>
          <w:b/>
          <w:sz w:val="24"/>
          <w:u w:val="single"/>
        </w:rPr>
      </w:pPr>
    </w:p>
    <w:p w:rsidR="00143C26" w:rsidRDefault="007346B1" w:rsidP="00AF6190">
      <w:pPr>
        <w:spacing w:after="0"/>
        <w:jc w:val="center"/>
        <w:rPr>
          <w:rFonts w:ascii="Arial" w:eastAsia="Arial" w:hAnsi="Arial" w:cs="Arial"/>
          <w:b/>
          <w:u w:val="single"/>
        </w:rPr>
      </w:pPr>
      <w:r>
        <w:rPr>
          <w:rFonts w:ascii="Arial" w:eastAsia="Arial" w:hAnsi="Arial" w:cs="Arial"/>
          <w:b/>
          <w:u w:val="single"/>
        </w:rPr>
        <w:t>SECTION X: PERFORMANCE SECURITY FORM</w:t>
      </w: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sz w:val="20"/>
        </w:rPr>
      </w:pPr>
    </w:p>
    <w:tbl>
      <w:tblPr>
        <w:tblStyle w:val="TableGrid"/>
        <w:tblW w:w="9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05"/>
      </w:tblGrid>
      <w:tr w:rsidR="004A25CD" w:rsidTr="004A25CD">
        <w:tc>
          <w:tcPr>
            <w:tcW w:w="9805" w:type="dxa"/>
          </w:tcPr>
          <w:p w:rsidR="004A25CD" w:rsidRDefault="004A25CD" w:rsidP="004A25CD">
            <w:pPr>
              <w:spacing w:line="360" w:lineRule="auto"/>
              <w:ind w:right="-324"/>
              <w:jc w:val="both"/>
              <w:rPr>
                <w:rFonts w:ascii="Arial" w:eastAsia="Arial" w:hAnsi="Arial" w:cs="Arial"/>
                <w:sz w:val="20"/>
              </w:rPr>
            </w:pPr>
            <w:r>
              <w:rPr>
                <w:rFonts w:ascii="Arial" w:eastAsia="Arial" w:hAnsi="Arial" w:cs="Arial"/>
                <w:sz w:val="20"/>
              </w:rPr>
              <w:t xml:space="preserve">To:                                                    </w:t>
            </w:r>
          </w:p>
          <w:p w:rsidR="004A25CD" w:rsidRDefault="004A25CD" w:rsidP="004A25CD">
            <w:pPr>
              <w:spacing w:line="360" w:lineRule="auto"/>
              <w:ind w:right="-324"/>
              <w:jc w:val="both"/>
              <w:rPr>
                <w:rFonts w:ascii="Arial" w:eastAsia="Arial" w:hAnsi="Arial" w:cs="Arial"/>
                <w:sz w:val="20"/>
              </w:rPr>
            </w:pPr>
            <w:r>
              <w:rPr>
                <w:rFonts w:ascii="Arial" w:eastAsia="Arial" w:hAnsi="Arial" w:cs="Arial"/>
                <w:sz w:val="20"/>
              </w:rPr>
              <w:t xml:space="preserve">..............................................................(Name of Purchaser)                                                                        </w:t>
            </w:r>
          </w:p>
          <w:p w:rsidR="004A25CD" w:rsidRDefault="004A25CD" w:rsidP="004A25CD">
            <w:pPr>
              <w:spacing w:line="360" w:lineRule="auto"/>
              <w:ind w:right="-324"/>
              <w:jc w:val="both"/>
              <w:rPr>
                <w:rFonts w:ascii="Arial" w:eastAsia="Arial" w:hAnsi="Arial" w:cs="Arial"/>
                <w:sz w:val="20"/>
              </w:rPr>
            </w:pPr>
          </w:p>
          <w:p w:rsidR="004A25CD" w:rsidRDefault="004A25CD" w:rsidP="004A25CD">
            <w:pPr>
              <w:spacing w:line="360" w:lineRule="auto"/>
              <w:ind w:right="-324"/>
              <w:jc w:val="both"/>
              <w:rPr>
                <w:rFonts w:ascii="Arial" w:eastAsia="Arial" w:hAnsi="Arial" w:cs="Arial"/>
                <w:sz w:val="20"/>
              </w:rPr>
            </w:pPr>
            <w:r>
              <w:rPr>
                <w:rFonts w:ascii="Arial" w:eastAsia="Arial" w:hAnsi="Arial" w:cs="Arial"/>
                <w:sz w:val="20"/>
              </w:rPr>
              <w:t xml:space="preserve">WHEREAS ................................................................(Name of Supplier)                     </w:t>
            </w:r>
            <w:r>
              <w:rPr>
                <w:rFonts w:ascii="Arial" w:eastAsia="Arial" w:hAnsi="Arial" w:cs="Arial"/>
                <w:sz w:val="20"/>
              </w:rPr>
              <w:tab/>
            </w:r>
          </w:p>
          <w:p w:rsidR="004A25CD" w:rsidRDefault="004A25CD" w:rsidP="004A25CD">
            <w:pPr>
              <w:spacing w:line="360" w:lineRule="auto"/>
              <w:ind w:right="-324"/>
              <w:jc w:val="both"/>
              <w:rPr>
                <w:rFonts w:ascii="Arial" w:eastAsia="Arial" w:hAnsi="Arial" w:cs="Arial"/>
                <w:sz w:val="20"/>
              </w:rPr>
            </w:pPr>
            <w:r>
              <w:rPr>
                <w:rFonts w:ascii="Arial" w:eastAsia="Arial" w:hAnsi="Arial" w:cs="Arial"/>
                <w:sz w:val="20"/>
              </w:rPr>
              <w:t>hereinafter called "the Supplier" has undertaken , in pursuance of Contract (Notification of Award) No................. dated,........... 20... to supply...................... .................................................(Description of Goods and Services) hereinafter called "the Contract".</w:t>
            </w:r>
          </w:p>
          <w:p w:rsidR="004A25CD" w:rsidRDefault="004A25CD" w:rsidP="004A25CD">
            <w:pPr>
              <w:spacing w:line="360" w:lineRule="auto"/>
              <w:ind w:right="-324"/>
              <w:jc w:val="both"/>
              <w:rPr>
                <w:rFonts w:ascii="Arial" w:eastAsia="Arial" w:hAnsi="Arial" w:cs="Arial"/>
                <w:sz w:val="20"/>
              </w:rPr>
            </w:pPr>
          </w:p>
          <w:p w:rsidR="004A25CD" w:rsidRDefault="004A25CD" w:rsidP="004A25CD">
            <w:pPr>
              <w:spacing w:line="360" w:lineRule="auto"/>
              <w:ind w:right="-324"/>
              <w:jc w:val="both"/>
              <w:rPr>
                <w:rFonts w:ascii="Arial" w:eastAsia="Arial" w:hAnsi="Arial" w:cs="Arial"/>
                <w:sz w:val="20"/>
              </w:rPr>
            </w:pPr>
          </w:p>
          <w:p w:rsidR="004A25CD" w:rsidRDefault="004A25CD" w:rsidP="004A25CD">
            <w:pPr>
              <w:spacing w:line="360" w:lineRule="auto"/>
              <w:ind w:right="-324"/>
              <w:jc w:val="both"/>
              <w:rPr>
                <w:rFonts w:ascii="Arial" w:eastAsia="Arial" w:hAnsi="Arial" w:cs="Arial"/>
                <w:sz w:val="20"/>
              </w:rPr>
            </w:pPr>
            <w:r>
              <w:rPr>
                <w:rFonts w:ascii="Arial" w:eastAsia="Arial" w:hAnsi="Arial" w:cs="Arial"/>
                <w:sz w:val="20"/>
              </w:rPr>
              <w:t>AND WHEREAS it has been stipulated by you in the said Contract that the Supplier shall furnish you with a Bank Guarantee by a recognized bank for the sum specified therein as security for compliance with the Supplier's performance obligations in accordance with the Contract.</w:t>
            </w:r>
          </w:p>
          <w:p w:rsidR="004A25CD" w:rsidRDefault="004A25CD" w:rsidP="004A25CD">
            <w:pPr>
              <w:spacing w:line="360" w:lineRule="auto"/>
              <w:ind w:right="-324"/>
              <w:jc w:val="both"/>
              <w:rPr>
                <w:rFonts w:ascii="Arial" w:eastAsia="Arial" w:hAnsi="Arial" w:cs="Arial"/>
                <w:sz w:val="20"/>
              </w:rPr>
            </w:pPr>
          </w:p>
          <w:p w:rsidR="004A25CD" w:rsidRDefault="004A25CD" w:rsidP="004A25CD">
            <w:pPr>
              <w:spacing w:line="360" w:lineRule="auto"/>
              <w:ind w:right="-324"/>
              <w:jc w:val="both"/>
              <w:rPr>
                <w:rFonts w:ascii="Arial" w:eastAsia="Arial" w:hAnsi="Arial" w:cs="Arial"/>
                <w:sz w:val="20"/>
              </w:rPr>
            </w:pPr>
            <w:r>
              <w:rPr>
                <w:rFonts w:ascii="Arial" w:eastAsia="Arial" w:hAnsi="Arial" w:cs="Arial"/>
                <w:sz w:val="20"/>
              </w:rPr>
              <w:t>AND WHEREAS we have agreed to give the Supplier a Guarantee:</w:t>
            </w:r>
          </w:p>
          <w:p w:rsidR="004A25CD" w:rsidRDefault="004A25CD" w:rsidP="004A25CD">
            <w:pPr>
              <w:spacing w:line="360" w:lineRule="auto"/>
              <w:ind w:right="-324"/>
              <w:jc w:val="both"/>
              <w:rPr>
                <w:rFonts w:ascii="Arial" w:eastAsia="Arial" w:hAnsi="Arial" w:cs="Arial"/>
                <w:sz w:val="20"/>
              </w:rPr>
            </w:pPr>
            <w:r>
              <w:rPr>
                <w:rFonts w:ascii="Arial" w:eastAsia="Arial" w:hAnsi="Arial" w:cs="Arial"/>
                <w:sz w:val="20"/>
              </w:rPr>
              <w:t>THEREFORE WE hereby affirm that we are Guarantors and responsible to you, on behalf of the Supplier, up to a total of ...................................   ........................................ (Amount of the Guarantee in Words and Figures) and we undertake to pay you, upon your first written demand declaring the Supplier to be in default under the Contract and without cavil or argument, any sum or sums within the limit of ................................ (Amount of Guarantee) as aforesaid, without your needing to prove or to show grounds or reasons for your demand or the sum specified therein.</w:t>
            </w:r>
          </w:p>
          <w:p w:rsidR="004A25CD" w:rsidRDefault="004A25CD" w:rsidP="004A25CD">
            <w:pPr>
              <w:spacing w:line="360" w:lineRule="auto"/>
              <w:ind w:right="-324"/>
              <w:jc w:val="both"/>
              <w:rPr>
                <w:rFonts w:ascii="Arial" w:eastAsia="Arial" w:hAnsi="Arial" w:cs="Arial"/>
                <w:sz w:val="20"/>
              </w:rPr>
            </w:pPr>
          </w:p>
          <w:p w:rsidR="004A25CD" w:rsidRDefault="004A25CD" w:rsidP="004A25CD">
            <w:pPr>
              <w:spacing w:line="360" w:lineRule="auto"/>
              <w:ind w:right="-324"/>
              <w:jc w:val="both"/>
              <w:rPr>
                <w:rFonts w:ascii="Arial" w:eastAsia="Arial" w:hAnsi="Arial" w:cs="Arial"/>
                <w:sz w:val="20"/>
              </w:rPr>
            </w:pPr>
            <w:r>
              <w:rPr>
                <w:rFonts w:ascii="Arial" w:eastAsia="Arial" w:hAnsi="Arial" w:cs="Arial"/>
                <w:sz w:val="20"/>
              </w:rPr>
              <w:t>This guarantee is valid until the ........day of...................20......</w:t>
            </w:r>
          </w:p>
          <w:p w:rsidR="004A25CD" w:rsidRDefault="004A25CD" w:rsidP="004A25CD">
            <w:pPr>
              <w:spacing w:line="360" w:lineRule="auto"/>
              <w:ind w:right="-324"/>
              <w:jc w:val="both"/>
              <w:rPr>
                <w:rFonts w:ascii="Arial" w:eastAsia="Arial" w:hAnsi="Arial" w:cs="Arial"/>
                <w:sz w:val="20"/>
              </w:rPr>
            </w:pPr>
          </w:p>
          <w:p w:rsidR="004A25CD" w:rsidRDefault="004A25CD" w:rsidP="004A25CD">
            <w:pPr>
              <w:spacing w:line="360" w:lineRule="auto"/>
              <w:ind w:right="-324"/>
              <w:jc w:val="both"/>
              <w:rPr>
                <w:rFonts w:ascii="Arial" w:eastAsia="Arial" w:hAnsi="Arial" w:cs="Arial"/>
                <w:sz w:val="20"/>
              </w:rPr>
            </w:pPr>
          </w:p>
          <w:p w:rsidR="004A25CD" w:rsidRDefault="004A25CD" w:rsidP="004A25CD">
            <w:pPr>
              <w:spacing w:line="360" w:lineRule="auto"/>
              <w:ind w:right="-324"/>
              <w:jc w:val="both"/>
              <w:rPr>
                <w:rFonts w:ascii="Arial" w:eastAsia="Arial" w:hAnsi="Arial" w:cs="Arial"/>
                <w:sz w:val="20"/>
              </w:rPr>
            </w:pPr>
            <w:r>
              <w:rPr>
                <w:rFonts w:ascii="Arial" w:eastAsia="Arial" w:hAnsi="Arial" w:cs="Arial"/>
                <w:sz w:val="20"/>
              </w:rPr>
              <w:t>Signature and Seal of Guarantors</w:t>
            </w:r>
          </w:p>
          <w:p w:rsidR="004A25CD" w:rsidRDefault="004A25CD" w:rsidP="004A25CD">
            <w:pPr>
              <w:spacing w:line="360" w:lineRule="auto"/>
              <w:ind w:right="-324"/>
              <w:jc w:val="both"/>
              <w:rPr>
                <w:rFonts w:ascii="Arial" w:eastAsia="Arial" w:hAnsi="Arial" w:cs="Arial"/>
                <w:sz w:val="20"/>
              </w:rPr>
            </w:pPr>
            <w:r>
              <w:rPr>
                <w:rFonts w:ascii="Arial" w:eastAsia="Arial" w:hAnsi="Arial" w:cs="Arial"/>
                <w:sz w:val="20"/>
              </w:rPr>
              <w:t xml:space="preserve">...................................................                                         </w:t>
            </w:r>
          </w:p>
          <w:p w:rsidR="004A25CD" w:rsidRDefault="004A25CD" w:rsidP="004A25CD">
            <w:pPr>
              <w:spacing w:line="360" w:lineRule="auto"/>
              <w:ind w:right="-324"/>
              <w:jc w:val="both"/>
              <w:rPr>
                <w:rFonts w:ascii="Arial" w:eastAsia="Arial" w:hAnsi="Arial" w:cs="Arial"/>
                <w:sz w:val="20"/>
              </w:rPr>
            </w:pPr>
            <w:r>
              <w:rPr>
                <w:rFonts w:ascii="Arial" w:eastAsia="Arial" w:hAnsi="Arial" w:cs="Arial"/>
                <w:sz w:val="20"/>
              </w:rPr>
              <w:t>Date......................20....</w:t>
            </w:r>
          </w:p>
          <w:p w:rsidR="004A25CD" w:rsidRDefault="004A25CD" w:rsidP="004A25CD">
            <w:pPr>
              <w:spacing w:line="360" w:lineRule="auto"/>
              <w:ind w:right="-324"/>
              <w:jc w:val="both"/>
              <w:rPr>
                <w:rFonts w:ascii="Arial" w:eastAsia="Arial" w:hAnsi="Arial" w:cs="Arial"/>
                <w:sz w:val="20"/>
              </w:rPr>
            </w:pPr>
            <w:r>
              <w:rPr>
                <w:rFonts w:ascii="Arial" w:eastAsia="Arial" w:hAnsi="Arial" w:cs="Arial"/>
                <w:sz w:val="20"/>
              </w:rPr>
              <w:t>Address:........................</w:t>
            </w:r>
          </w:p>
          <w:p w:rsidR="004A25CD" w:rsidRDefault="004A25CD" w:rsidP="00AF6190">
            <w:pPr>
              <w:ind w:right="-324"/>
              <w:jc w:val="both"/>
              <w:rPr>
                <w:rFonts w:ascii="Arial" w:eastAsia="Arial" w:hAnsi="Arial" w:cs="Arial"/>
                <w:sz w:val="20"/>
              </w:rPr>
            </w:pPr>
          </w:p>
        </w:tc>
      </w:tr>
    </w:tbl>
    <w:p w:rsidR="004A25CD" w:rsidRDefault="004A25CD" w:rsidP="00AF6190">
      <w:pPr>
        <w:spacing w:after="0"/>
        <w:ind w:right="-324"/>
        <w:jc w:val="both"/>
        <w:rPr>
          <w:rFonts w:ascii="Arial" w:eastAsia="Arial" w:hAnsi="Arial" w:cs="Arial"/>
          <w:sz w:val="20"/>
        </w:rPr>
      </w:pPr>
    </w:p>
    <w:p w:rsidR="00143C26" w:rsidRDefault="00143C26" w:rsidP="00AF6190">
      <w:pPr>
        <w:spacing w:after="0"/>
        <w:ind w:right="-324"/>
        <w:jc w:val="both"/>
        <w:rPr>
          <w:rFonts w:ascii="Arial" w:eastAsia="Arial" w:hAnsi="Arial" w:cs="Arial"/>
          <w:sz w:val="20"/>
        </w:rPr>
      </w:pPr>
    </w:p>
    <w:p w:rsidR="00143C26" w:rsidRDefault="007346B1" w:rsidP="00AF6190">
      <w:pPr>
        <w:spacing w:after="0"/>
        <w:ind w:left="8434" w:right="-324" w:hanging="4320"/>
        <w:jc w:val="both"/>
        <w:rPr>
          <w:rFonts w:ascii="Arial" w:eastAsia="Arial" w:hAnsi="Arial" w:cs="Arial"/>
          <w:sz w:val="18"/>
        </w:rPr>
      </w:pPr>
      <w:r>
        <w:rPr>
          <w:rFonts w:ascii="Arial" w:eastAsia="Arial" w:hAnsi="Arial" w:cs="Arial"/>
          <w:sz w:val="18"/>
        </w:rPr>
        <w:tab/>
      </w:r>
    </w:p>
    <w:p w:rsidR="00143C26" w:rsidRDefault="00143C26" w:rsidP="00AF6190">
      <w:pPr>
        <w:spacing w:after="0"/>
        <w:ind w:right="-324"/>
        <w:jc w:val="both"/>
        <w:rPr>
          <w:rFonts w:ascii="Arial" w:eastAsia="Arial" w:hAnsi="Arial" w:cs="Arial"/>
          <w:sz w:val="18"/>
        </w:rPr>
      </w:pPr>
    </w:p>
    <w:p w:rsidR="00143C26" w:rsidRDefault="00143C26" w:rsidP="00AF6190">
      <w:pPr>
        <w:spacing w:after="0"/>
        <w:ind w:right="-324"/>
        <w:jc w:val="both"/>
        <w:rPr>
          <w:rFonts w:ascii="Arial" w:eastAsia="Arial" w:hAnsi="Arial" w:cs="Arial"/>
          <w:sz w:val="18"/>
        </w:rPr>
      </w:pPr>
    </w:p>
    <w:p w:rsidR="00143C26" w:rsidRDefault="00143C26" w:rsidP="00AF6190">
      <w:pPr>
        <w:spacing w:after="0"/>
        <w:ind w:right="-324"/>
        <w:jc w:val="both"/>
        <w:rPr>
          <w:rFonts w:ascii="Arial" w:eastAsia="Arial" w:hAnsi="Arial" w:cs="Arial"/>
          <w:sz w:val="18"/>
        </w:rPr>
      </w:pPr>
    </w:p>
    <w:p w:rsidR="00143C26" w:rsidRDefault="00143C26" w:rsidP="00AF6190">
      <w:pPr>
        <w:spacing w:after="0"/>
        <w:ind w:right="-324"/>
        <w:jc w:val="both"/>
        <w:rPr>
          <w:rFonts w:ascii="Arial" w:eastAsia="Arial" w:hAnsi="Arial" w:cs="Arial"/>
          <w:sz w:val="18"/>
        </w:rPr>
      </w:pPr>
    </w:p>
    <w:p w:rsidR="00143C26" w:rsidRDefault="00143C26" w:rsidP="00AF6190">
      <w:pPr>
        <w:spacing w:after="0"/>
        <w:ind w:right="-324"/>
        <w:jc w:val="both"/>
        <w:rPr>
          <w:rFonts w:ascii="Arial" w:eastAsia="Arial" w:hAnsi="Arial" w:cs="Arial"/>
          <w:sz w:val="18"/>
        </w:rPr>
      </w:pPr>
    </w:p>
    <w:p w:rsidR="00143C26" w:rsidRDefault="00143C26" w:rsidP="00AF6190">
      <w:pPr>
        <w:spacing w:after="0"/>
        <w:ind w:right="-324"/>
        <w:jc w:val="both"/>
        <w:rPr>
          <w:rFonts w:ascii="Arial" w:eastAsia="Arial" w:hAnsi="Arial" w:cs="Arial"/>
          <w:sz w:val="18"/>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center"/>
        <w:rPr>
          <w:rFonts w:ascii="Arial" w:eastAsia="Arial" w:hAnsi="Arial" w:cs="Arial"/>
          <w:b/>
          <w:sz w:val="36"/>
        </w:rPr>
      </w:pPr>
    </w:p>
    <w:p w:rsidR="00143C26" w:rsidRDefault="00143C26" w:rsidP="00AF6190">
      <w:pPr>
        <w:spacing w:after="0"/>
        <w:ind w:right="-324"/>
        <w:jc w:val="center"/>
        <w:rPr>
          <w:rFonts w:ascii="Arial" w:eastAsia="Arial" w:hAnsi="Arial" w:cs="Arial"/>
          <w:b/>
          <w:sz w:val="36"/>
        </w:rPr>
      </w:pPr>
    </w:p>
    <w:p w:rsidR="00143C26" w:rsidRDefault="00143C26" w:rsidP="00AF6190">
      <w:pPr>
        <w:spacing w:after="0"/>
        <w:ind w:right="-324"/>
        <w:jc w:val="center"/>
        <w:rPr>
          <w:rFonts w:ascii="Arial" w:eastAsia="Arial" w:hAnsi="Arial" w:cs="Arial"/>
          <w:b/>
          <w:sz w:val="36"/>
        </w:rPr>
      </w:pPr>
    </w:p>
    <w:p w:rsidR="00143C26" w:rsidRDefault="00143C26" w:rsidP="004A25CD">
      <w:pPr>
        <w:spacing w:after="0"/>
        <w:ind w:right="-324"/>
        <w:rPr>
          <w:rFonts w:ascii="Arial" w:eastAsia="Arial" w:hAnsi="Arial" w:cs="Arial"/>
          <w:b/>
          <w:sz w:val="36"/>
        </w:rPr>
      </w:pPr>
    </w:p>
    <w:p w:rsidR="00143C26" w:rsidRDefault="007346B1" w:rsidP="00AF6190">
      <w:pPr>
        <w:spacing w:after="0"/>
        <w:ind w:right="-324"/>
        <w:jc w:val="center"/>
        <w:rPr>
          <w:rFonts w:ascii="Arial" w:eastAsia="Arial" w:hAnsi="Arial" w:cs="Arial"/>
          <w:b/>
          <w:sz w:val="28"/>
        </w:rPr>
      </w:pPr>
      <w:r>
        <w:rPr>
          <w:rFonts w:ascii="Arial" w:eastAsia="Arial" w:hAnsi="Arial" w:cs="Arial"/>
          <w:b/>
          <w:sz w:val="28"/>
        </w:rPr>
        <w:t>SECTION XI:  PERFORMANCE STATEMENT</w:t>
      </w: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4A25CD" w:rsidRDefault="004A25CD" w:rsidP="00AF6190">
      <w:pPr>
        <w:spacing w:after="0"/>
        <w:ind w:right="-324"/>
        <w:jc w:val="both"/>
        <w:rPr>
          <w:rFonts w:ascii="Arial" w:eastAsia="Arial" w:hAnsi="Arial" w:cs="Arial"/>
        </w:rPr>
      </w:pPr>
    </w:p>
    <w:p w:rsidR="004A25CD" w:rsidRDefault="004A25CD" w:rsidP="00AF6190">
      <w:pPr>
        <w:spacing w:after="0"/>
        <w:ind w:right="-324"/>
        <w:jc w:val="both"/>
        <w:rPr>
          <w:rFonts w:ascii="Arial" w:eastAsia="Arial" w:hAnsi="Arial" w:cs="Arial"/>
        </w:rPr>
      </w:pPr>
    </w:p>
    <w:p w:rsidR="004A25CD" w:rsidRDefault="004A25CD" w:rsidP="00AF6190">
      <w:pPr>
        <w:spacing w:after="0"/>
        <w:ind w:right="-324"/>
        <w:jc w:val="both"/>
        <w:rPr>
          <w:rFonts w:ascii="Arial" w:eastAsia="Arial" w:hAnsi="Arial" w:cs="Arial"/>
        </w:rPr>
      </w:pPr>
    </w:p>
    <w:p w:rsidR="004A25CD" w:rsidRDefault="004A25CD" w:rsidP="00AF6190">
      <w:pPr>
        <w:spacing w:after="0"/>
        <w:ind w:right="-324"/>
        <w:jc w:val="both"/>
        <w:rPr>
          <w:rFonts w:ascii="Arial" w:eastAsia="Arial" w:hAnsi="Arial" w:cs="Arial"/>
        </w:rPr>
      </w:pPr>
    </w:p>
    <w:p w:rsidR="004A25CD" w:rsidRDefault="004A25CD" w:rsidP="00AF6190">
      <w:pPr>
        <w:spacing w:after="0"/>
        <w:ind w:right="-324"/>
        <w:jc w:val="both"/>
        <w:rPr>
          <w:rFonts w:ascii="Arial" w:eastAsia="Arial" w:hAnsi="Arial" w:cs="Arial"/>
        </w:rPr>
      </w:pPr>
    </w:p>
    <w:p w:rsidR="004A25CD" w:rsidRDefault="004A25CD" w:rsidP="00AF6190">
      <w:pPr>
        <w:spacing w:after="0"/>
        <w:ind w:right="-324"/>
        <w:jc w:val="both"/>
        <w:rPr>
          <w:rFonts w:ascii="Arial" w:eastAsia="Arial" w:hAnsi="Arial" w:cs="Arial"/>
        </w:rPr>
      </w:pPr>
    </w:p>
    <w:p w:rsidR="004A25CD" w:rsidRDefault="004A25CD" w:rsidP="00AF6190">
      <w:pPr>
        <w:spacing w:after="0"/>
        <w:ind w:right="-324"/>
        <w:jc w:val="both"/>
        <w:rPr>
          <w:rFonts w:ascii="Arial" w:eastAsia="Arial" w:hAnsi="Arial" w:cs="Arial"/>
        </w:rPr>
      </w:pPr>
    </w:p>
    <w:p w:rsidR="00143C26" w:rsidRDefault="00143C26" w:rsidP="00AF6190">
      <w:pPr>
        <w:spacing w:after="0"/>
        <w:rPr>
          <w:rFonts w:ascii="Arial" w:eastAsia="Arial" w:hAnsi="Arial" w:cs="Arial"/>
        </w:rPr>
      </w:pPr>
    </w:p>
    <w:p w:rsidR="00143C26" w:rsidRDefault="007346B1" w:rsidP="00AF6190">
      <w:pPr>
        <w:spacing w:after="0"/>
        <w:jc w:val="center"/>
        <w:rPr>
          <w:rFonts w:ascii="Arial" w:eastAsia="Arial" w:hAnsi="Arial" w:cs="Arial"/>
        </w:rPr>
      </w:pPr>
      <w:r>
        <w:rPr>
          <w:rFonts w:ascii="Arial" w:eastAsia="Arial" w:hAnsi="Arial" w:cs="Arial"/>
          <w:b/>
          <w:i/>
          <w:sz w:val="24"/>
        </w:rPr>
        <w:t>Please attach “Proforma for Performance Statement”</w:t>
      </w:r>
    </w:p>
    <w:p w:rsidR="00143C26" w:rsidRDefault="00143C26" w:rsidP="00AF6190">
      <w:pPr>
        <w:spacing w:after="0"/>
        <w:ind w:right="-324"/>
        <w:jc w:val="both"/>
        <w:rPr>
          <w:rFonts w:ascii="Arial" w:eastAsia="Arial" w:hAnsi="Arial" w:cs="Arial"/>
        </w:rPr>
      </w:pPr>
    </w:p>
    <w:p w:rsidR="00143C26" w:rsidRDefault="007346B1" w:rsidP="00AF6190">
      <w:pPr>
        <w:spacing w:after="0"/>
        <w:ind w:right="-324"/>
        <w:jc w:val="both"/>
        <w:rPr>
          <w:rFonts w:ascii="Arial" w:eastAsia="Arial" w:hAnsi="Arial" w:cs="Arial"/>
          <w:b/>
          <w:u w:val="single"/>
        </w:rPr>
      </w:pPr>
      <w:r>
        <w:rPr>
          <w:rFonts w:ascii="Arial" w:eastAsia="Arial" w:hAnsi="Arial" w:cs="Arial"/>
          <w:b/>
          <w:u w:val="single"/>
        </w:rPr>
        <w:t>SECTION XII</w:t>
      </w:r>
    </w:p>
    <w:p w:rsidR="00143C26" w:rsidRDefault="00143C26" w:rsidP="00AF6190">
      <w:pPr>
        <w:spacing w:after="0"/>
        <w:ind w:right="-324"/>
        <w:jc w:val="both"/>
        <w:rPr>
          <w:rFonts w:ascii="Arial" w:eastAsia="Arial" w:hAnsi="Arial" w:cs="Arial"/>
          <w:sz w:val="20"/>
        </w:rPr>
      </w:pPr>
    </w:p>
    <w:p w:rsidR="00143C26" w:rsidRDefault="007346B1" w:rsidP="00AF6190">
      <w:pPr>
        <w:spacing w:after="0"/>
        <w:ind w:right="-324"/>
        <w:jc w:val="both"/>
        <w:rPr>
          <w:rFonts w:ascii="Arial" w:eastAsia="Arial" w:hAnsi="Arial" w:cs="Arial"/>
          <w:sz w:val="20"/>
        </w:rPr>
      </w:pPr>
      <w:r>
        <w:rPr>
          <w:rFonts w:ascii="Arial" w:eastAsia="Arial" w:hAnsi="Arial" w:cs="Arial"/>
          <w:sz w:val="20"/>
        </w:rPr>
        <w:t>(Please see Clause 13.3(a) of Instructions to Bidders)</w:t>
      </w:r>
    </w:p>
    <w:p w:rsidR="00143C26" w:rsidRDefault="00143C26" w:rsidP="00AF6190">
      <w:pPr>
        <w:spacing w:after="0"/>
        <w:ind w:right="-324"/>
        <w:jc w:val="both"/>
        <w:rPr>
          <w:rFonts w:ascii="Arial" w:eastAsia="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350"/>
      </w:tblGrid>
      <w:tr w:rsidR="004A25CD" w:rsidTr="004A25CD">
        <w:tc>
          <w:tcPr>
            <w:tcW w:w="9350" w:type="dxa"/>
          </w:tcPr>
          <w:p w:rsidR="004A25CD" w:rsidRDefault="004A25CD" w:rsidP="004A25CD">
            <w:pPr>
              <w:spacing w:line="360" w:lineRule="auto"/>
              <w:ind w:right="-324"/>
              <w:rPr>
                <w:rFonts w:ascii="Arial" w:eastAsia="Arial" w:hAnsi="Arial" w:cs="Arial"/>
                <w:sz w:val="20"/>
              </w:rPr>
            </w:pPr>
            <w:r>
              <w:rPr>
                <w:rFonts w:ascii="Arial" w:eastAsia="Arial" w:hAnsi="Arial" w:cs="Arial"/>
                <w:b/>
                <w:sz w:val="20"/>
                <w:u w:val="single"/>
              </w:rPr>
              <w:t>MANUFACTURERS' AUTHORIZATION FORM*</w:t>
            </w:r>
          </w:p>
        </w:tc>
      </w:tr>
    </w:tbl>
    <w:p w:rsidR="004A25CD" w:rsidRDefault="004A25CD" w:rsidP="00AF6190">
      <w:pPr>
        <w:spacing w:after="0"/>
        <w:ind w:right="-324"/>
        <w:jc w:val="both"/>
        <w:rPr>
          <w:rFonts w:ascii="Arial" w:eastAsia="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85"/>
      </w:tblGrid>
      <w:tr w:rsidR="004A25CD" w:rsidTr="004A25CD">
        <w:tc>
          <w:tcPr>
            <w:tcW w:w="2785" w:type="dxa"/>
          </w:tcPr>
          <w:p w:rsidR="004A25CD" w:rsidRDefault="004A25CD" w:rsidP="004A25CD">
            <w:pPr>
              <w:spacing w:line="360" w:lineRule="auto"/>
              <w:ind w:right="-324"/>
              <w:jc w:val="both"/>
              <w:rPr>
                <w:rFonts w:ascii="Arial" w:eastAsia="Arial" w:hAnsi="Arial" w:cs="Arial"/>
                <w:sz w:val="20"/>
              </w:rPr>
            </w:pPr>
            <w:r>
              <w:rPr>
                <w:rFonts w:ascii="Arial" w:eastAsia="Arial" w:hAnsi="Arial" w:cs="Arial"/>
                <w:sz w:val="20"/>
              </w:rPr>
              <w:t>No.   dated</w:t>
            </w:r>
          </w:p>
        </w:tc>
      </w:tr>
      <w:tr w:rsidR="004A25CD" w:rsidTr="004A25CD">
        <w:tc>
          <w:tcPr>
            <w:tcW w:w="2785" w:type="dxa"/>
          </w:tcPr>
          <w:p w:rsidR="004A25CD" w:rsidRDefault="004A25CD" w:rsidP="004A25CD">
            <w:pPr>
              <w:spacing w:line="360" w:lineRule="auto"/>
              <w:ind w:right="-324"/>
              <w:jc w:val="both"/>
              <w:rPr>
                <w:rFonts w:ascii="Arial" w:eastAsia="Arial" w:hAnsi="Arial" w:cs="Arial"/>
                <w:sz w:val="20"/>
              </w:rPr>
            </w:pPr>
            <w:r>
              <w:rPr>
                <w:rFonts w:ascii="Arial" w:eastAsia="Arial" w:hAnsi="Arial" w:cs="Arial"/>
                <w:sz w:val="20"/>
              </w:rPr>
              <w:t>To</w:t>
            </w:r>
          </w:p>
        </w:tc>
      </w:tr>
      <w:tr w:rsidR="004A25CD" w:rsidTr="004A25CD">
        <w:tc>
          <w:tcPr>
            <w:tcW w:w="2785" w:type="dxa"/>
          </w:tcPr>
          <w:p w:rsidR="004A25CD" w:rsidRDefault="004A25CD" w:rsidP="004A25CD">
            <w:pPr>
              <w:spacing w:line="360" w:lineRule="auto"/>
              <w:ind w:right="-324"/>
              <w:jc w:val="both"/>
              <w:rPr>
                <w:rFonts w:ascii="Arial" w:eastAsia="Arial" w:hAnsi="Arial" w:cs="Arial"/>
                <w:sz w:val="20"/>
              </w:rPr>
            </w:pPr>
            <w:r>
              <w:rPr>
                <w:rFonts w:ascii="Arial" w:eastAsia="Arial" w:hAnsi="Arial" w:cs="Arial"/>
                <w:sz w:val="20"/>
              </w:rPr>
              <w:t>Dear Sir:</w:t>
            </w:r>
          </w:p>
        </w:tc>
      </w:tr>
      <w:tr w:rsidR="004A25CD" w:rsidTr="004A25CD">
        <w:tc>
          <w:tcPr>
            <w:tcW w:w="2785" w:type="dxa"/>
          </w:tcPr>
          <w:p w:rsidR="004A25CD" w:rsidRDefault="004A25CD" w:rsidP="004A25CD">
            <w:pPr>
              <w:spacing w:line="360" w:lineRule="auto"/>
              <w:ind w:right="-324"/>
              <w:jc w:val="both"/>
              <w:rPr>
                <w:rFonts w:ascii="Arial" w:eastAsia="Arial" w:hAnsi="Arial" w:cs="Arial"/>
                <w:sz w:val="20"/>
              </w:rPr>
            </w:pPr>
            <w:r>
              <w:rPr>
                <w:rFonts w:ascii="Arial" w:eastAsia="Arial" w:hAnsi="Arial" w:cs="Arial"/>
                <w:sz w:val="20"/>
              </w:rPr>
              <w:t xml:space="preserve">IFB No.                                  </w:t>
            </w:r>
          </w:p>
        </w:tc>
      </w:tr>
    </w:tbl>
    <w:p w:rsidR="004A25CD" w:rsidRDefault="004A25CD" w:rsidP="009575FB">
      <w:pPr>
        <w:spacing w:after="0"/>
        <w:jc w:val="both"/>
        <w:rPr>
          <w:rFonts w:ascii="Arial" w:eastAsia="Arial" w:hAnsi="Arial" w:cs="Arial"/>
          <w:sz w:val="20"/>
        </w:rPr>
      </w:pPr>
    </w:p>
    <w:tbl>
      <w:tblPr>
        <w:tblStyle w:val="TableGrid"/>
        <w:tblW w:w="9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05"/>
      </w:tblGrid>
      <w:tr w:rsidR="004A25CD" w:rsidTr="009575FB">
        <w:tc>
          <w:tcPr>
            <w:tcW w:w="9805" w:type="dxa"/>
          </w:tcPr>
          <w:p w:rsidR="009575FB" w:rsidRDefault="009575FB" w:rsidP="009575FB">
            <w:pPr>
              <w:spacing w:line="360" w:lineRule="auto"/>
              <w:rPr>
                <w:rFonts w:ascii="Arial" w:eastAsia="Arial" w:hAnsi="Arial" w:cs="Arial"/>
                <w:sz w:val="20"/>
              </w:rPr>
            </w:pPr>
            <w:r>
              <w:rPr>
                <w:rFonts w:ascii="Arial" w:eastAsia="Arial" w:hAnsi="Arial" w:cs="Arial"/>
                <w:sz w:val="20"/>
              </w:rPr>
              <w:t>We</w:t>
            </w:r>
            <w:r>
              <w:rPr>
                <w:rFonts w:ascii="Arial" w:eastAsia="Arial" w:hAnsi="Arial" w:cs="Arial"/>
                <w:sz w:val="20"/>
                <w:u w:val="single"/>
              </w:rPr>
              <w:tab/>
            </w:r>
            <w:r>
              <w:rPr>
                <w:rFonts w:ascii="Arial" w:eastAsia="Arial" w:hAnsi="Arial" w:cs="Arial"/>
                <w:sz w:val="20"/>
              </w:rPr>
              <w:t xml:space="preserve"> who are established and reputable manufacturers of                                                                                </w:t>
            </w:r>
            <w:r>
              <w:rPr>
                <w:rFonts w:ascii="Arial" w:eastAsia="Arial" w:hAnsi="Arial" w:cs="Arial"/>
                <w:i/>
                <w:sz w:val="20"/>
              </w:rPr>
              <w:t>(name and description of goods offered)</w:t>
            </w:r>
            <w:r>
              <w:rPr>
                <w:rFonts w:ascii="Arial" w:eastAsia="Arial" w:hAnsi="Arial" w:cs="Arial"/>
                <w:sz w:val="20"/>
              </w:rPr>
              <w:t xml:space="preserve"> having factories at (</w:t>
            </w:r>
            <w:r>
              <w:rPr>
                <w:rFonts w:ascii="Arial" w:eastAsia="Arial" w:hAnsi="Arial" w:cs="Arial"/>
                <w:i/>
                <w:sz w:val="20"/>
              </w:rPr>
              <w:t>address of factory)</w:t>
            </w:r>
            <w:r>
              <w:rPr>
                <w:rFonts w:ascii="Arial" w:eastAsia="Arial" w:hAnsi="Arial" w:cs="Arial"/>
                <w:sz w:val="20"/>
              </w:rPr>
              <w:t xml:space="preserve">  do hereby authorize M/s                                    </w:t>
            </w:r>
            <w:r>
              <w:rPr>
                <w:rFonts w:ascii="Arial" w:eastAsia="Arial" w:hAnsi="Arial" w:cs="Arial"/>
                <w:sz w:val="20"/>
                <w:u w:val="single"/>
              </w:rPr>
              <w:tab/>
            </w:r>
            <w:r>
              <w:rPr>
                <w:rFonts w:ascii="Arial" w:eastAsia="Arial" w:hAnsi="Arial" w:cs="Arial"/>
                <w:i/>
                <w:sz w:val="20"/>
              </w:rPr>
              <w:t>(Name and address of Agent)</w:t>
            </w:r>
            <w:r>
              <w:rPr>
                <w:rFonts w:ascii="Arial" w:eastAsia="Arial" w:hAnsi="Arial" w:cs="Arial"/>
                <w:sz w:val="20"/>
              </w:rPr>
              <w:t xml:space="preserve">  to submit a bid, and sign the contract with you for the goods manufactured by us against the above IFB.</w:t>
            </w:r>
          </w:p>
          <w:p w:rsidR="004A25CD" w:rsidRDefault="004A25CD" w:rsidP="009575FB">
            <w:pPr>
              <w:spacing w:line="360" w:lineRule="auto"/>
              <w:jc w:val="both"/>
              <w:rPr>
                <w:rFonts w:ascii="Arial" w:eastAsia="Arial" w:hAnsi="Arial" w:cs="Arial"/>
                <w:sz w:val="20"/>
              </w:rPr>
            </w:pPr>
          </w:p>
          <w:p w:rsidR="009575FB" w:rsidRDefault="009575FB" w:rsidP="009575FB">
            <w:pPr>
              <w:spacing w:line="360" w:lineRule="auto"/>
              <w:jc w:val="both"/>
              <w:rPr>
                <w:rFonts w:ascii="Arial" w:eastAsia="Arial" w:hAnsi="Arial" w:cs="Arial"/>
                <w:i/>
                <w:sz w:val="20"/>
              </w:rPr>
            </w:pPr>
            <w:r>
              <w:rPr>
                <w:rFonts w:ascii="Arial" w:eastAsia="Arial" w:hAnsi="Arial" w:cs="Arial"/>
                <w:sz w:val="20"/>
              </w:rPr>
              <w:t xml:space="preserve">No company or firm or individual other than M/s    are authorized to bid, and conclude the contract for the above goods manufactured by us, against this specific IFB.  </w:t>
            </w:r>
            <w:r>
              <w:rPr>
                <w:rFonts w:ascii="Arial" w:eastAsia="Arial" w:hAnsi="Arial" w:cs="Arial"/>
                <w:i/>
                <w:sz w:val="20"/>
              </w:rPr>
              <w:t>(This para should be deleted in simple items where manufacturers sell the product through different Stuckists.)</w:t>
            </w:r>
          </w:p>
          <w:p w:rsidR="009575FB" w:rsidRDefault="009575FB" w:rsidP="009575FB">
            <w:pPr>
              <w:spacing w:line="360" w:lineRule="auto"/>
              <w:jc w:val="both"/>
              <w:rPr>
                <w:rFonts w:ascii="Arial" w:eastAsia="Arial" w:hAnsi="Arial" w:cs="Arial"/>
                <w:sz w:val="20"/>
              </w:rPr>
            </w:pPr>
          </w:p>
          <w:p w:rsidR="009575FB" w:rsidRDefault="009575FB" w:rsidP="009575FB">
            <w:pPr>
              <w:spacing w:line="360" w:lineRule="auto"/>
              <w:jc w:val="both"/>
              <w:rPr>
                <w:rFonts w:ascii="Arial" w:eastAsia="Arial" w:hAnsi="Arial" w:cs="Arial"/>
                <w:sz w:val="20"/>
              </w:rPr>
            </w:pPr>
            <w:r>
              <w:rPr>
                <w:rFonts w:ascii="Arial" w:eastAsia="Arial" w:hAnsi="Arial" w:cs="Arial"/>
                <w:sz w:val="20"/>
              </w:rPr>
              <w:t>We hereby extend our full guarantee and warranty as per Clause 15 of the General Conditions of Contract and Clause 10 of the Special Conditions of Contract for the goods and services offered for supply by the above firm against this IFB.</w:t>
            </w:r>
          </w:p>
          <w:p w:rsidR="009575FB" w:rsidRDefault="009575FB" w:rsidP="009575FB">
            <w:pPr>
              <w:spacing w:line="360" w:lineRule="auto"/>
              <w:jc w:val="both"/>
              <w:rPr>
                <w:rFonts w:ascii="Arial" w:eastAsia="Arial" w:hAnsi="Arial" w:cs="Arial"/>
                <w:sz w:val="20"/>
              </w:rPr>
            </w:pPr>
          </w:p>
          <w:p w:rsidR="009575FB" w:rsidRDefault="009575FB" w:rsidP="009575FB">
            <w:pPr>
              <w:spacing w:line="360" w:lineRule="auto"/>
              <w:jc w:val="both"/>
              <w:rPr>
                <w:rFonts w:ascii="Arial" w:eastAsia="Arial" w:hAnsi="Arial" w:cs="Arial"/>
                <w:sz w:val="20"/>
              </w:rPr>
            </w:pPr>
            <w:r>
              <w:rPr>
                <w:rFonts w:ascii="Arial" w:eastAsia="Arial" w:hAnsi="Arial" w:cs="Arial"/>
                <w:sz w:val="20"/>
              </w:rPr>
              <w:t>Yours faithfully</w:t>
            </w:r>
          </w:p>
          <w:p w:rsidR="009575FB" w:rsidRDefault="009575FB" w:rsidP="009575FB">
            <w:pPr>
              <w:spacing w:line="360" w:lineRule="auto"/>
              <w:jc w:val="both"/>
              <w:rPr>
                <w:rFonts w:ascii="Arial" w:eastAsia="Arial" w:hAnsi="Arial" w:cs="Arial"/>
                <w:sz w:val="20"/>
              </w:rPr>
            </w:pPr>
          </w:p>
          <w:p w:rsidR="009575FB" w:rsidRDefault="009575FB" w:rsidP="009575FB">
            <w:pPr>
              <w:spacing w:line="360" w:lineRule="auto"/>
              <w:jc w:val="both"/>
              <w:rPr>
                <w:rFonts w:ascii="Arial" w:eastAsia="Arial" w:hAnsi="Arial" w:cs="Arial"/>
                <w:sz w:val="20"/>
              </w:rPr>
            </w:pPr>
            <w:r>
              <w:rPr>
                <w:rFonts w:ascii="Arial" w:eastAsia="Arial" w:hAnsi="Arial" w:cs="Arial"/>
                <w:sz w:val="20"/>
              </w:rPr>
              <w:t xml:space="preserve">  (Name)</w:t>
            </w:r>
          </w:p>
          <w:p w:rsidR="009575FB" w:rsidRDefault="009575FB" w:rsidP="009575FB">
            <w:pPr>
              <w:spacing w:line="360" w:lineRule="auto"/>
              <w:jc w:val="both"/>
              <w:rPr>
                <w:rFonts w:ascii="Arial" w:eastAsia="Arial" w:hAnsi="Arial" w:cs="Arial"/>
                <w:sz w:val="20"/>
              </w:rPr>
            </w:pPr>
            <w:r>
              <w:rPr>
                <w:rFonts w:ascii="Arial" w:eastAsia="Arial" w:hAnsi="Arial" w:cs="Arial"/>
                <w:sz w:val="20"/>
              </w:rPr>
              <w:t xml:space="preserve">  (Name of manufacturers)</w:t>
            </w:r>
          </w:p>
          <w:p w:rsidR="009575FB" w:rsidRDefault="009575FB" w:rsidP="009575FB">
            <w:pPr>
              <w:jc w:val="both"/>
              <w:rPr>
                <w:rFonts w:ascii="Arial" w:eastAsia="Arial" w:hAnsi="Arial" w:cs="Arial"/>
                <w:sz w:val="20"/>
              </w:rPr>
            </w:pPr>
          </w:p>
        </w:tc>
      </w:tr>
    </w:tbl>
    <w:p w:rsidR="00143C26" w:rsidRDefault="007346B1" w:rsidP="009575FB">
      <w:pPr>
        <w:spacing w:after="0"/>
        <w:ind w:right="-324"/>
        <w:jc w:val="both"/>
        <w:rPr>
          <w:rFonts w:ascii="Arial" w:eastAsia="Arial" w:hAnsi="Arial" w:cs="Arial"/>
          <w:sz w:val="20"/>
        </w:rPr>
      </w:pPr>
      <w:r>
        <w:rPr>
          <w:rFonts w:ascii="Arial" w:eastAsia="Arial" w:hAnsi="Arial" w:cs="Arial"/>
          <w:sz w:val="20"/>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350"/>
      </w:tblGrid>
      <w:tr w:rsidR="009575FB" w:rsidTr="009575FB">
        <w:tc>
          <w:tcPr>
            <w:tcW w:w="9350" w:type="dxa"/>
          </w:tcPr>
          <w:p w:rsidR="009575FB" w:rsidRDefault="009575FB" w:rsidP="009575FB">
            <w:pPr>
              <w:spacing w:line="360" w:lineRule="auto"/>
              <w:jc w:val="both"/>
              <w:rPr>
                <w:rFonts w:ascii="Arial" w:eastAsia="Arial" w:hAnsi="Arial" w:cs="Arial"/>
                <w:sz w:val="20"/>
              </w:rPr>
            </w:pPr>
            <w:r>
              <w:rPr>
                <w:rFonts w:ascii="Arial" w:eastAsia="Arial" w:hAnsi="Arial" w:cs="Arial"/>
                <w:sz w:val="20"/>
              </w:rPr>
              <w:t>Note:</w:t>
            </w:r>
          </w:p>
          <w:p w:rsidR="009575FB" w:rsidRDefault="009575FB" w:rsidP="009575FB">
            <w:pPr>
              <w:spacing w:line="360" w:lineRule="auto"/>
              <w:jc w:val="both"/>
              <w:rPr>
                <w:rFonts w:ascii="Arial" w:eastAsia="Arial" w:hAnsi="Arial" w:cs="Arial"/>
                <w:sz w:val="20"/>
              </w:rPr>
            </w:pPr>
            <w:r>
              <w:rPr>
                <w:rFonts w:ascii="Arial" w:eastAsia="Arial" w:hAnsi="Arial" w:cs="Arial"/>
                <w:sz w:val="20"/>
              </w:rPr>
              <w:t>This letter of authority should be on the letterhead of the manufacturer and should be signed by a person competent and having the power of attorney to legally bind the manufacturer.  It should be included by the Bidder in its bid.</w:t>
            </w:r>
          </w:p>
          <w:p w:rsidR="009575FB" w:rsidRPr="00FE449F" w:rsidRDefault="009575FB" w:rsidP="009575FB">
            <w:pPr>
              <w:spacing w:line="360" w:lineRule="auto"/>
              <w:jc w:val="both"/>
              <w:rPr>
                <w:rFonts w:ascii="Arial" w:eastAsia="Arial" w:hAnsi="Arial" w:cs="Arial"/>
                <w:sz w:val="20"/>
              </w:rPr>
            </w:pPr>
            <w:r>
              <w:rPr>
                <w:rFonts w:ascii="Arial" w:eastAsia="Arial" w:hAnsi="Arial" w:cs="Arial"/>
                <w:sz w:val="20"/>
              </w:rPr>
              <w:t>* Modify this format suitably in case where manufacturer’s warranty and guarantee are not applicable for the items for which bids are invited.</w:t>
            </w:r>
          </w:p>
          <w:p w:rsidR="009575FB" w:rsidRDefault="009575FB" w:rsidP="00AF6190">
            <w:pPr>
              <w:ind w:right="-324"/>
              <w:jc w:val="both"/>
              <w:rPr>
                <w:rFonts w:ascii="Arial" w:eastAsia="Arial" w:hAnsi="Arial" w:cs="Arial"/>
                <w:sz w:val="20"/>
              </w:rPr>
            </w:pPr>
          </w:p>
        </w:tc>
      </w:tr>
    </w:tbl>
    <w:p w:rsidR="00143C26" w:rsidRDefault="00143C26" w:rsidP="00AF6190">
      <w:pPr>
        <w:spacing w:after="0"/>
        <w:rPr>
          <w:rFonts w:ascii="Arial" w:eastAsia="Arial" w:hAnsi="Arial" w:cs="Arial"/>
          <w:b/>
          <w:u w:val="single"/>
        </w:rPr>
      </w:pPr>
    </w:p>
    <w:p w:rsidR="00143C26" w:rsidRDefault="007346B1" w:rsidP="00AF6190">
      <w:pPr>
        <w:spacing w:after="0"/>
        <w:jc w:val="center"/>
        <w:rPr>
          <w:rFonts w:ascii="Arial" w:eastAsia="Arial" w:hAnsi="Arial" w:cs="Arial"/>
          <w:b/>
          <w:u w:val="single"/>
        </w:rPr>
      </w:pPr>
      <w:r>
        <w:rPr>
          <w:rFonts w:ascii="Arial" w:eastAsia="Arial" w:hAnsi="Arial" w:cs="Arial"/>
          <w:b/>
          <w:u w:val="single"/>
        </w:rPr>
        <w:t>SECTION XIII</w:t>
      </w:r>
    </w:p>
    <w:p w:rsidR="00143C26" w:rsidRDefault="00143C26" w:rsidP="00AF6190">
      <w:pPr>
        <w:spacing w:after="0"/>
        <w:ind w:right="-324"/>
        <w:jc w:val="center"/>
        <w:rPr>
          <w:rFonts w:ascii="Arial" w:eastAsia="Arial" w:hAnsi="Arial" w:cs="Arial"/>
          <w:b/>
        </w:rPr>
      </w:pPr>
    </w:p>
    <w:p w:rsidR="00143C26" w:rsidRDefault="007346B1" w:rsidP="00AF6190">
      <w:pPr>
        <w:spacing w:after="0"/>
        <w:ind w:right="-324"/>
        <w:jc w:val="center"/>
        <w:rPr>
          <w:rFonts w:ascii="Arial" w:eastAsia="Arial" w:hAnsi="Arial" w:cs="Arial"/>
          <w:b/>
          <w:u w:val="single"/>
        </w:rPr>
      </w:pPr>
      <w:r>
        <w:rPr>
          <w:rFonts w:ascii="Arial" w:eastAsia="Arial" w:hAnsi="Arial" w:cs="Arial"/>
          <w:b/>
          <w:u w:val="single"/>
        </w:rPr>
        <w:t>SAMPLE FORM</w:t>
      </w:r>
    </w:p>
    <w:p w:rsidR="00143C26" w:rsidRDefault="00143C26" w:rsidP="00AF6190">
      <w:pPr>
        <w:spacing w:after="0"/>
        <w:ind w:right="-324"/>
        <w:jc w:val="both"/>
        <w:rPr>
          <w:rFonts w:ascii="Arial" w:eastAsia="Arial" w:hAnsi="Arial" w:cs="Arial"/>
        </w:rPr>
      </w:pPr>
    </w:p>
    <w:p w:rsidR="00143C26" w:rsidRDefault="007346B1" w:rsidP="00AF6190">
      <w:pPr>
        <w:spacing w:after="0"/>
        <w:ind w:right="-324"/>
        <w:jc w:val="both"/>
        <w:rPr>
          <w:rFonts w:ascii="Arial" w:eastAsia="Arial" w:hAnsi="Arial" w:cs="Arial"/>
          <w:b/>
          <w:u w:val="single"/>
        </w:rPr>
      </w:pPr>
      <w:r>
        <w:rPr>
          <w:rFonts w:ascii="Arial" w:eastAsia="Arial" w:hAnsi="Arial" w:cs="Arial"/>
          <w:b/>
          <w:u w:val="single"/>
        </w:rPr>
        <w:t>BANK GUARANTEE FOR ADVANCE PAYMENT</w:t>
      </w:r>
    </w:p>
    <w:p w:rsidR="00143C26" w:rsidRDefault="00143C26" w:rsidP="00AF6190">
      <w:pPr>
        <w:spacing w:after="0"/>
        <w:ind w:right="-324"/>
        <w:jc w:val="both"/>
        <w:rPr>
          <w:rFonts w:ascii="Arial" w:eastAsia="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55"/>
      </w:tblGrid>
      <w:tr w:rsidR="009575FB" w:rsidTr="009575FB">
        <w:tc>
          <w:tcPr>
            <w:tcW w:w="4855" w:type="dxa"/>
          </w:tcPr>
          <w:p w:rsidR="009575FB" w:rsidRDefault="009575FB" w:rsidP="009575FB">
            <w:pPr>
              <w:spacing w:line="360" w:lineRule="auto"/>
              <w:ind w:right="-324"/>
              <w:jc w:val="both"/>
              <w:rPr>
                <w:rFonts w:ascii="Arial" w:eastAsia="Arial" w:hAnsi="Arial" w:cs="Arial"/>
                <w:sz w:val="20"/>
              </w:rPr>
            </w:pPr>
            <w:r>
              <w:rPr>
                <w:rFonts w:ascii="Arial" w:eastAsia="Arial" w:hAnsi="Arial" w:cs="Arial"/>
                <w:sz w:val="20"/>
              </w:rPr>
              <w:t>To</w:t>
            </w:r>
            <w:r>
              <w:rPr>
                <w:rFonts w:ascii="Arial" w:eastAsia="Arial" w:hAnsi="Arial" w:cs="Arial"/>
                <w:sz w:val="20"/>
                <w:u w:val="single"/>
              </w:rPr>
              <w:t>.                                              (</w:t>
            </w:r>
            <w:r>
              <w:rPr>
                <w:rFonts w:ascii="Arial" w:eastAsia="Arial" w:hAnsi="Arial" w:cs="Arial"/>
                <w:i/>
                <w:sz w:val="20"/>
                <w:u w:val="single"/>
              </w:rPr>
              <w:t>name of Purchaser</w:t>
            </w:r>
            <w:r>
              <w:rPr>
                <w:rFonts w:ascii="Arial" w:eastAsia="Arial" w:hAnsi="Arial" w:cs="Arial"/>
                <w:sz w:val="20"/>
                <w:u w:val="single"/>
              </w:rPr>
              <w:t>)</w:t>
            </w:r>
          </w:p>
        </w:tc>
      </w:tr>
      <w:tr w:rsidR="009575FB" w:rsidTr="009575FB">
        <w:tc>
          <w:tcPr>
            <w:tcW w:w="4855" w:type="dxa"/>
          </w:tcPr>
          <w:p w:rsidR="009575FB" w:rsidRPr="009575FB" w:rsidRDefault="009575FB" w:rsidP="009575FB">
            <w:pPr>
              <w:spacing w:line="360" w:lineRule="auto"/>
              <w:ind w:right="-324"/>
              <w:jc w:val="both"/>
              <w:rPr>
                <w:rFonts w:ascii="Arial" w:eastAsia="Arial" w:hAnsi="Arial" w:cs="Arial"/>
                <w:sz w:val="20"/>
                <w:u w:val="single"/>
              </w:rPr>
            </w:pPr>
            <w:r>
              <w:rPr>
                <w:rFonts w:ascii="Arial" w:eastAsia="Arial" w:hAnsi="Arial" w:cs="Arial"/>
                <w:sz w:val="20"/>
                <w:u w:val="single"/>
              </w:rPr>
              <w:t xml:space="preserve">                                                 (</w:t>
            </w:r>
            <w:r>
              <w:rPr>
                <w:rFonts w:ascii="Arial" w:eastAsia="Arial" w:hAnsi="Arial" w:cs="Arial"/>
                <w:i/>
                <w:sz w:val="20"/>
                <w:u w:val="single"/>
              </w:rPr>
              <w:t>address of Purchaser</w:t>
            </w:r>
            <w:r>
              <w:rPr>
                <w:rFonts w:ascii="Arial" w:eastAsia="Arial" w:hAnsi="Arial" w:cs="Arial"/>
                <w:sz w:val="20"/>
                <w:u w:val="single"/>
              </w:rPr>
              <w:t>)</w:t>
            </w:r>
          </w:p>
        </w:tc>
      </w:tr>
      <w:tr w:rsidR="009575FB" w:rsidTr="009575FB">
        <w:tc>
          <w:tcPr>
            <w:tcW w:w="4855" w:type="dxa"/>
          </w:tcPr>
          <w:p w:rsidR="009575FB" w:rsidRPr="009575FB" w:rsidRDefault="009575FB" w:rsidP="009575FB">
            <w:pPr>
              <w:spacing w:line="360" w:lineRule="auto"/>
              <w:ind w:right="-324"/>
              <w:jc w:val="both"/>
              <w:rPr>
                <w:rFonts w:ascii="Arial" w:eastAsia="Arial" w:hAnsi="Arial" w:cs="Arial"/>
                <w:sz w:val="20"/>
                <w:u w:val="single"/>
              </w:rPr>
            </w:pPr>
            <w:r>
              <w:rPr>
                <w:rFonts w:ascii="Arial" w:eastAsia="Arial" w:hAnsi="Arial" w:cs="Arial"/>
                <w:sz w:val="20"/>
                <w:u w:val="single"/>
              </w:rPr>
              <w:t xml:space="preserve">                                                 (</w:t>
            </w:r>
            <w:r>
              <w:rPr>
                <w:rFonts w:ascii="Arial" w:eastAsia="Arial" w:hAnsi="Arial" w:cs="Arial"/>
                <w:i/>
                <w:sz w:val="20"/>
                <w:u w:val="single"/>
              </w:rPr>
              <w:t>name of Contract</w:t>
            </w:r>
            <w:r>
              <w:rPr>
                <w:rFonts w:ascii="Arial" w:eastAsia="Arial" w:hAnsi="Arial" w:cs="Arial"/>
                <w:sz w:val="20"/>
                <w:u w:val="single"/>
              </w:rPr>
              <w:t>)</w:t>
            </w:r>
          </w:p>
        </w:tc>
      </w:tr>
    </w:tbl>
    <w:p w:rsidR="00143C26" w:rsidRDefault="00143C26" w:rsidP="00AF6190">
      <w:pPr>
        <w:spacing w:after="0"/>
        <w:ind w:right="-324"/>
        <w:jc w:val="both"/>
        <w:rPr>
          <w:rFonts w:ascii="Arial" w:eastAsia="Arial" w:hAnsi="Arial" w:cs="Arial"/>
          <w:sz w:val="20"/>
        </w:rPr>
      </w:pPr>
    </w:p>
    <w:tbl>
      <w:tblPr>
        <w:tblStyle w:val="TableGrid"/>
        <w:tblW w:w="9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05"/>
      </w:tblGrid>
      <w:tr w:rsidR="009575FB" w:rsidTr="009575FB">
        <w:tc>
          <w:tcPr>
            <w:tcW w:w="9805" w:type="dxa"/>
          </w:tcPr>
          <w:p w:rsidR="009575FB" w:rsidRDefault="009575FB" w:rsidP="009575FB">
            <w:pPr>
              <w:spacing w:line="360" w:lineRule="auto"/>
              <w:ind w:right="-324"/>
              <w:jc w:val="both"/>
              <w:rPr>
                <w:rFonts w:ascii="Arial" w:eastAsia="Arial" w:hAnsi="Arial" w:cs="Arial"/>
                <w:sz w:val="20"/>
              </w:rPr>
            </w:pPr>
            <w:r>
              <w:rPr>
                <w:rFonts w:ascii="Arial" w:eastAsia="Arial" w:hAnsi="Arial" w:cs="Arial"/>
                <w:sz w:val="20"/>
              </w:rPr>
              <w:t>Gentlemen:</w:t>
            </w:r>
          </w:p>
          <w:p w:rsidR="009575FB" w:rsidRDefault="009575FB" w:rsidP="009575FB">
            <w:pPr>
              <w:spacing w:line="360" w:lineRule="auto"/>
              <w:ind w:right="-324"/>
              <w:rPr>
                <w:rFonts w:ascii="Arial" w:eastAsia="Arial" w:hAnsi="Arial" w:cs="Arial"/>
                <w:sz w:val="20"/>
              </w:rPr>
            </w:pPr>
            <w:r>
              <w:rPr>
                <w:rFonts w:ascii="Arial" w:eastAsia="Arial" w:hAnsi="Arial" w:cs="Arial"/>
                <w:sz w:val="20"/>
              </w:rPr>
              <w:t>In accordance with the provisions of the Special Conditions of Contract which amends Clause 16 of the General Conditions of Contract</w:t>
            </w:r>
            <w:r>
              <w:rPr>
                <w:rFonts w:ascii="Arial" w:eastAsia="Arial" w:hAnsi="Arial" w:cs="Arial"/>
                <w:i/>
                <w:sz w:val="20"/>
              </w:rPr>
              <w:t xml:space="preserve">(name and address of Supplier)  </w:t>
            </w:r>
            <w:r>
              <w:rPr>
                <w:rFonts w:ascii="Arial" w:eastAsia="Arial" w:hAnsi="Arial" w:cs="Arial"/>
                <w:sz w:val="20"/>
              </w:rPr>
              <w:t>(hereinafter called "the supplier") shall deposit with (</w:t>
            </w:r>
            <w:r>
              <w:rPr>
                <w:rFonts w:ascii="Arial" w:eastAsia="Arial" w:hAnsi="Arial" w:cs="Arial"/>
                <w:i/>
                <w:sz w:val="20"/>
              </w:rPr>
              <w:t>name of Purchaser</w:t>
            </w:r>
            <w:r>
              <w:rPr>
                <w:rFonts w:ascii="Arial" w:eastAsia="Arial" w:hAnsi="Arial" w:cs="Arial"/>
                <w:sz w:val="20"/>
              </w:rPr>
              <w:t xml:space="preserve">) a bank guarantee to guarantee his proper and faithful performance under the said Clause of the Contract in an amount of </w:t>
            </w:r>
            <w:r>
              <w:rPr>
                <w:rFonts w:ascii="Arial" w:eastAsia="Arial" w:hAnsi="Arial" w:cs="Arial"/>
                <w:sz w:val="20"/>
                <w:u w:val="single"/>
              </w:rPr>
              <w:tab/>
            </w:r>
            <w:r>
              <w:rPr>
                <w:rFonts w:ascii="Arial" w:eastAsia="Arial" w:hAnsi="Arial" w:cs="Arial"/>
                <w:sz w:val="20"/>
              </w:rPr>
              <w:t>(</w:t>
            </w:r>
            <w:r>
              <w:rPr>
                <w:rFonts w:ascii="Arial" w:eastAsia="Arial" w:hAnsi="Arial" w:cs="Arial"/>
                <w:i/>
                <w:sz w:val="20"/>
              </w:rPr>
              <w:t>amount of guarantee)*</w:t>
            </w:r>
            <w:r>
              <w:rPr>
                <w:rFonts w:ascii="Arial" w:eastAsia="Arial" w:hAnsi="Arial" w:cs="Arial"/>
                <w:sz w:val="20"/>
              </w:rPr>
              <w:t xml:space="preserve">  (</w:t>
            </w:r>
            <w:r>
              <w:rPr>
                <w:rFonts w:ascii="Arial" w:eastAsia="Arial" w:hAnsi="Arial" w:cs="Arial"/>
                <w:i/>
                <w:sz w:val="20"/>
              </w:rPr>
              <w:t>in words</w:t>
            </w:r>
            <w:r>
              <w:rPr>
                <w:rFonts w:ascii="Arial" w:eastAsia="Arial" w:hAnsi="Arial" w:cs="Arial"/>
                <w:sz w:val="20"/>
              </w:rPr>
              <w:t>).</w:t>
            </w:r>
          </w:p>
          <w:p w:rsidR="009575FB" w:rsidRDefault="009575FB" w:rsidP="009575FB">
            <w:pPr>
              <w:spacing w:line="360" w:lineRule="auto"/>
              <w:ind w:right="-324"/>
              <w:rPr>
                <w:rFonts w:ascii="Arial" w:eastAsia="Arial" w:hAnsi="Arial" w:cs="Arial"/>
                <w:sz w:val="20"/>
              </w:rPr>
            </w:pPr>
          </w:p>
          <w:p w:rsidR="009575FB" w:rsidRDefault="009575FB" w:rsidP="009575FB">
            <w:pPr>
              <w:spacing w:line="360" w:lineRule="auto"/>
              <w:ind w:right="-324"/>
              <w:jc w:val="both"/>
              <w:rPr>
                <w:rFonts w:ascii="Arial" w:eastAsia="Arial" w:hAnsi="Arial" w:cs="Arial"/>
                <w:sz w:val="20"/>
              </w:rPr>
            </w:pPr>
            <w:r>
              <w:rPr>
                <w:rFonts w:ascii="Arial" w:eastAsia="Arial" w:hAnsi="Arial" w:cs="Arial"/>
                <w:sz w:val="20"/>
              </w:rPr>
              <w:t>We, the (</w:t>
            </w:r>
            <w:r>
              <w:rPr>
                <w:rFonts w:ascii="Arial" w:eastAsia="Arial" w:hAnsi="Arial" w:cs="Arial"/>
                <w:i/>
                <w:sz w:val="20"/>
              </w:rPr>
              <w:t>bank or financial institution</w:t>
            </w:r>
            <w:r>
              <w:rPr>
                <w:rFonts w:ascii="Arial" w:eastAsia="Arial" w:hAnsi="Arial" w:cs="Arial"/>
                <w:sz w:val="20"/>
              </w:rPr>
              <w:t>), as instructed by the Supplier, agree unconditionally and irrevocably to guarantee as primary obligator and not as Surety merely, the payment to  (</w:t>
            </w:r>
            <w:r>
              <w:rPr>
                <w:rFonts w:ascii="Arial" w:eastAsia="Arial" w:hAnsi="Arial" w:cs="Arial"/>
                <w:i/>
                <w:sz w:val="20"/>
              </w:rPr>
              <w:t>name of Purchaser</w:t>
            </w:r>
            <w:r>
              <w:rPr>
                <w:rFonts w:ascii="Arial" w:eastAsia="Arial" w:hAnsi="Arial" w:cs="Arial"/>
                <w:sz w:val="20"/>
              </w:rPr>
              <w:t>) on his first demand without whatsoever right of objection on our part and without his first claim to the Supplier, in the amount not exceeding</w:t>
            </w:r>
          </w:p>
          <w:p w:rsidR="009575FB" w:rsidRDefault="009575FB" w:rsidP="009575FB">
            <w:pPr>
              <w:spacing w:line="360" w:lineRule="auto"/>
              <w:ind w:right="-324"/>
              <w:jc w:val="both"/>
              <w:rPr>
                <w:rFonts w:ascii="Arial" w:eastAsia="Arial" w:hAnsi="Arial" w:cs="Arial"/>
                <w:sz w:val="20"/>
              </w:rPr>
            </w:pPr>
            <w:r>
              <w:rPr>
                <w:rFonts w:ascii="Arial" w:eastAsia="Arial" w:hAnsi="Arial" w:cs="Arial"/>
                <w:sz w:val="20"/>
              </w:rPr>
              <w:t>(</w:t>
            </w:r>
            <w:r>
              <w:rPr>
                <w:rFonts w:ascii="Arial" w:eastAsia="Arial" w:hAnsi="Arial" w:cs="Arial"/>
                <w:i/>
                <w:sz w:val="20"/>
              </w:rPr>
              <w:t>amount of guarantee</w:t>
            </w:r>
            <w:r>
              <w:rPr>
                <w:rFonts w:ascii="Arial" w:eastAsia="Arial" w:hAnsi="Arial" w:cs="Arial"/>
                <w:sz w:val="20"/>
              </w:rPr>
              <w:t>)*   (</w:t>
            </w:r>
            <w:r>
              <w:rPr>
                <w:rFonts w:ascii="Arial" w:eastAsia="Arial" w:hAnsi="Arial" w:cs="Arial"/>
                <w:i/>
                <w:sz w:val="20"/>
              </w:rPr>
              <w:t>in words</w:t>
            </w:r>
            <w:r>
              <w:rPr>
                <w:rFonts w:ascii="Arial" w:eastAsia="Arial" w:hAnsi="Arial" w:cs="Arial"/>
                <w:sz w:val="20"/>
              </w:rPr>
              <w:t>).</w:t>
            </w:r>
          </w:p>
          <w:p w:rsidR="009575FB" w:rsidRDefault="009575FB" w:rsidP="009575FB">
            <w:pPr>
              <w:spacing w:line="360" w:lineRule="auto"/>
              <w:ind w:right="-324"/>
              <w:jc w:val="both"/>
              <w:rPr>
                <w:rFonts w:ascii="Arial" w:eastAsia="Arial" w:hAnsi="Arial" w:cs="Arial"/>
                <w:sz w:val="20"/>
              </w:rPr>
            </w:pPr>
          </w:p>
          <w:p w:rsidR="009575FB" w:rsidRDefault="009575FB" w:rsidP="009575FB">
            <w:pPr>
              <w:spacing w:line="360" w:lineRule="auto"/>
              <w:ind w:right="-324"/>
              <w:jc w:val="both"/>
              <w:rPr>
                <w:rFonts w:ascii="Arial" w:eastAsia="Arial" w:hAnsi="Arial" w:cs="Arial"/>
                <w:sz w:val="20"/>
              </w:rPr>
            </w:pPr>
            <w:r>
              <w:rPr>
                <w:rFonts w:ascii="Arial" w:eastAsia="Arial" w:hAnsi="Arial" w:cs="Arial"/>
                <w:sz w:val="20"/>
              </w:rPr>
              <w:t>We further agree that no change or addition to or other modification of the terms of the Contract to be performed thereunder or of any of the Contract documents which may be made between</w:t>
            </w:r>
          </w:p>
          <w:p w:rsidR="009575FB" w:rsidRDefault="009575FB" w:rsidP="009575FB">
            <w:pPr>
              <w:spacing w:line="360" w:lineRule="auto"/>
              <w:ind w:right="-324"/>
              <w:jc w:val="both"/>
              <w:rPr>
                <w:rFonts w:ascii="Arial" w:eastAsia="Arial" w:hAnsi="Arial" w:cs="Arial"/>
                <w:sz w:val="20"/>
              </w:rPr>
            </w:pPr>
            <w:r>
              <w:rPr>
                <w:rFonts w:ascii="Arial" w:eastAsia="Arial" w:hAnsi="Arial" w:cs="Arial"/>
                <w:sz w:val="20"/>
              </w:rPr>
              <w:t xml:space="preserve"> (</w:t>
            </w:r>
            <w:r>
              <w:rPr>
                <w:rFonts w:ascii="Arial" w:eastAsia="Arial" w:hAnsi="Arial" w:cs="Arial"/>
                <w:i/>
                <w:sz w:val="20"/>
              </w:rPr>
              <w:t>name of Purchaser</w:t>
            </w:r>
            <w:r>
              <w:rPr>
                <w:rFonts w:ascii="Arial" w:eastAsia="Arial" w:hAnsi="Arial" w:cs="Arial"/>
                <w:sz w:val="20"/>
              </w:rPr>
              <w:t>) and the Supplier, shall in any way release us from any liability under this guarantee, and we hereby waive notice of any such change, addition or modification.</w:t>
            </w:r>
          </w:p>
          <w:p w:rsidR="009575FB" w:rsidRDefault="009575FB" w:rsidP="009575FB">
            <w:pPr>
              <w:spacing w:line="360" w:lineRule="auto"/>
              <w:ind w:right="-324"/>
              <w:jc w:val="both"/>
              <w:rPr>
                <w:rFonts w:ascii="Arial" w:eastAsia="Arial" w:hAnsi="Arial" w:cs="Arial"/>
                <w:sz w:val="20"/>
              </w:rPr>
            </w:pPr>
            <w:r>
              <w:rPr>
                <w:rFonts w:ascii="Arial" w:eastAsia="Arial" w:hAnsi="Arial" w:cs="Arial"/>
                <w:sz w:val="20"/>
              </w:rPr>
              <w:t>This guarantee shall remain valid and in full effect from the date of the advance payment received by the Supplier under the contract until _______________</w:t>
            </w:r>
          </w:p>
          <w:p w:rsidR="009575FB" w:rsidRDefault="009575FB" w:rsidP="009575FB">
            <w:pPr>
              <w:spacing w:line="360" w:lineRule="auto"/>
              <w:ind w:right="-324"/>
              <w:jc w:val="both"/>
              <w:rPr>
                <w:rFonts w:ascii="Arial" w:eastAsia="Arial" w:hAnsi="Arial" w:cs="Arial"/>
                <w:sz w:val="20"/>
              </w:rPr>
            </w:pPr>
          </w:p>
          <w:p w:rsidR="009575FB" w:rsidRDefault="009575FB" w:rsidP="009575FB">
            <w:pPr>
              <w:spacing w:line="360" w:lineRule="auto"/>
              <w:ind w:right="-324"/>
              <w:jc w:val="both"/>
              <w:rPr>
                <w:rFonts w:ascii="Arial" w:eastAsia="Arial" w:hAnsi="Arial" w:cs="Arial"/>
                <w:sz w:val="20"/>
              </w:rPr>
            </w:pPr>
          </w:p>
          <w:p w:rsidR="009575FB" w:rsidRDefault="009575FB" w:rsidP="009575FB">
            <w:pPr>
              <w:spacing w:line="360" w:lineRule="auto"/>
              <w:ind w:right="-324"/>
              <w:jc w:val="both"/>
              <w:rPr>
                <w:rFonts w:ascii="Arial" w:eastAsia="Arial" w:hAnsi="Arial" w:cs="Arial"/>
                <w:sz w:val="20"/>
              </w:rPr>
            </w:pPr>
            <w:r>
              <w:rPr>
                <w:rFonts w:ascii="Arial" w:eastAsia="Arial" w:hAnsi="Arial" w:cs="Arial"/>
                <w:sz w:val="20"/>
              </w:rPr>
              <w:t>Yours truly,</w:t>
            </w:r>
          </w:p>
          <w:p w:rsidR="009575FB" w:rsidRDefault="009575FB" w:rsidP="009575FB">
            <w:pPr>
              <w:spacing w:line="360" w:lineRule="auto"/>
              <w:ind w:right="-324"/>
              <w:jc w:val="both"/>
              <w:rPr>
                <w:rFonts w:ascii="Arial" w:eastAsia="Arial" w:hAnsi="Arial" w:cs="Arial"/>
                <w:sz w:val="20"/>
              </w:rPr>
            </w:pPr>
            <w:r>
              <w:rPr>
                <w:rFonts w:ascii="Arial" w:eastAsia="Arial" w:hAnsi="Arial" w:cs="Arial"/>
                <w:sz w:val="20"/>
              </w:rPr>
              <w:t xml:space="preserve"> Signature and seal :</w:t>
            </w:r>
          </w:p>
          <w:p w:rsidR="009575FB" w:rsidRDefault="009575FB" w:rsidP="009575FB">
            <w:pPr>
              <w:spacing w:line="360" w:lineRule="auto"/>
              <w:ind w:right="-324"/>
              <w:rPr>
                <w:rFonts w:ascii="Arial" w:eastAsia="Arial" w:hAnsi="Arial" w:cs="Arial"/>
                <w:sz w:val="20"/>
              </w:rPr>
            </w:pPr>
            <w:r>
              <w:rPr>
                <w:rFonts w:ascii="Arial" w:eastAsia="Arial" w:hAnsi="Arial" w:cs="Arial"/>
                <w:sz w:val="20"/>
              </w:rPr>
              <w:t xml:space="preserve"> Name of bank        :</w:t>
            </w:r>
          </w:p>
          <w:p w:rsidR="009575FB" w:rsidRDefault="009575FB" w:rsidP="009575FB">
            <w:pPr>
              <w:spacing w:line="360" w:lineRule="auto"/>
              <w:ind w:right="-324"/>
              <w:jc w:val="both"/>
              <w:rPr>
                <w:rFonts w:ascii="Arial" w:eastAsia="Arial" w:hAnsi="Arial" w:cs="Arial"/>
                <w:sz w:val="20"/>
              </w:rPr>
            </w:pPr>
            <w:r>
              <w:rPr>
                <w:rFonts w:ascii="Arial" w:eastAsia="Arial" w:hAnsi="Arial" w:cs="Arial"/>
                <w:sz w:val="20"/>
              </w:rPr>
              <w:t xml:space="preserve"> financial institution :                                                </w:t>
            </w:r>
          </w:p>
          <w:p w:rsidR="009575FB" w:rsidRDefault="009575FB" w:rsidP="009575FB">
            <w:pPr>
              <w:spacing w:line="360" w:lineRule="auto"/>
              <w:ind w:right="-324"/>
              <w:jc w:val="both"/>
              <w:rPr>
                <w:rFonts w:ascii="Arial" w:eastAsia="Arial" w:hAnsi="Arial" w:cs="Arial"/>
                <w:sz w:val="20"/>
              </w:rPr>
            </w:pPr>
            <w:r>
              <w:rPr>
                <w:rFonts w:ascii="Arial" w:eastAsia="Arial" w:hAnsi="Arial" w:cs="Arial"/>
                <w:sz w:val="20"/>
              </w:rPr>
              <w:t xml:space="preserve"> Address :                       </w:t>
            </w:r>
            <w:r>
              <w:rPr>
                <w:rFonts w:ascii="Arial" w:eastAsia="Arial" w:hAnsi="Arial" w:cs="Arial"/>
                <w:sz w:val="20"/>
              </w:rPr>
              <w:tab/>
            </w:r>
          </w:p>
          <w:p w:rsidR="009575FB" w:rsidRDefault="009575FB" w:rsidP="009575FB">
            <w:pPr>
              <w:spacing w:line="360" w:lineRule="auto"/>
              <w:ind w:right="-324"/>
              <w:jc w:val="both"/>
              <w:rPr>
                <w:rFonts w:ascii="Arial" w:eastAsia="Arial" w:hAnsi="Arial" w:cs="Arial"/>
                <w:sz w:val="20"/>
              </w:rPr>
            </w:pPr>
            <w:r>
              <w:rPr>
                <w:rFonts w:ascii="Arial" w:eastAsia="Arial" w:hAnsi="Arial" w:cs="Arial"/>
                <w:sz w:val="20"/>
              </w:rPr>
              <w:t xml:space="preserve"> Date :                                                   </w:t>
            </w:r>
          </w:p>
        </w:tc>
      </w:tr>
    </w:tbl>
    <w:p w:rsidR="00143C26" w:rsidRDefault="00143C26" w:rsidP="00AF6190">
      <w:pPr>
        <w:spacing w:after="0"/>
        <w:ind w:right="-324"/>
        <w:jc w:val="both"/>
        <w:rPr>
          <w:rFonts w:ascii="Arial" w:eastAsia="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350"/>
      </w:tblGrid>
      <w:tr w:rsidR="009575FB" w:rsidTr="009575FB">
        <w:tc>
          <w:tcPr>
            <w:tcW w:w="9350" w:type="dxa"/>
          </w:tcPr>
          <w:p w:rsidR="009575FB" w:rsidRDefault="009575FB" w:rsidP="009575FB">
            <w:pPr>
              <w:spacing w:line="360" w:lineRule="auto"/>
              <w:ind w:right="-324"/>
              <w:jc w:val="both"/>
              <w:rPr>
                <w:rFonts w:ascii="Arial" w:eastAsia="Arial" w:hAnsi="Arial" w:cs="Arial"/>
                <w:sz w:val="20"/>
              </w:rPr>
            </w:pPr>
            <w:r>
              <w:rPr>
                <w:rFonts w:ascii="Arial" w:eastAsia="Arial" w:hAnsi="Arial" w:cs="Arial"/>
                <w:sz w:val="20"/>
              </w:rPr>
              <w:t>* An amount is to be inserted by the bank representing the amount of the Advance Payment.</w:t>
            </w:r>
          </w:p>
        </w:tc>
      </w:tr>
    </w:tbl>
    <w:p w:rsidR="00C81996" w:rsidRDefault="00C81996" w:rsidP="009575FB">
      <w:pPr>
        <w:spacing w:after="0"/>
        <w:rPr>
          <w:rFonts w:ascii="Arial" w:eastAsia="Arial" w:hAnsi="Arial" w:cs="Arial"/>
          <w:b/>
          <w:sz w:val="24"/>
          <w:u w:val="single"/>
        </w:rPr>
      </w:pPr>
    </w:p>
    <w:p w:rsidR="00143C26" w:rsidRDefault="007346B1" w:rsidP="00AF6190">
      <w:pPr>
        <w:spacing w:after="0"/>
        <w:jc w:val="center"/>
        <w:rPr>
          <w:rFonts w:ascii="Arial" w:eastAsia="Arial" w:hAnsi="Arial" w:cs="Arial"/>
          <w:b/>
          <w:sz w:val="24"/>
          <w:u w:val="single"/>
        </w:rPr>
      </w:pPr>
      <w:r>
        <w:rPr>
          <w:rFonts w:ascii="Arial" w:eastAsia="Arial" w:hAnsi="Arial" w:cs="Arial"/>
          <w:b/>
          <w:sz w:val="24"/>
          <w:u w:val="single"/>
        </w:rPr>
        <w:t>SECTION XIV</w:t>
      </w:r>
    </w:p>
    <w:p w:rsidR="00143C26" w:rsidRDefault="00143C26" w:rsidP="00AF6190">
      <w:pPr>
        <w:spacing w:after="0"/>
        <w:ind w:right="-324"/>
        <w:jc w:val="both"/>
        <w:rPr>
          <w:rFonts w:ascii="Arial" w:eastAsia="Arial" w:hAnsi="Arial" w:cs="Arial"/>
          <w:sz w:val="20"/>
        </w:rPr>
      </w:pPr>
    </w:p>
    <w:tbl>
      <w:tblPr>
        <w:tblStyle w:val="TableGrid"/>
        <w:tblW w:w="9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05"/>
      </w:tblGrid>
      <w:tr w:rsidR="00577EFD" w:rsidTr="001D3BE9">
        <w:tc>
          <w:tcPr>
            <w:tcW w:w="9805" w:type="dxa"/>
          </w:tcPr>
          <w:p w:rsidR="00577EFD" w:rsidRPr="00577EFD" w:rsidRDefault="00577EFD" w:rsidP="00577EFD">
            <w:pPr>
              <w:spacing w:line="360" w:lineRule="auto"/>
              <w:ind w:right="-324"/>
              <w:jc w:val="both"/>
              <w:rPr>
                <w:rFonts w:ascii="Arial" w:eastAsia="Arial" w:hAnsi="Arial" w:cs="Arial"/>
                <w:b/>
                <w:sz w:val="20"/>
              </w:rPr>
            </w:pPr>
            <w:r>
              <w:rPr>
                <w:rFonts w:ascii="Arial" w:eastAsia="Arial" w:hAnsi="Arial" w:cs="Arial"/>
                <w:b/>
                <w:sz w:val="20"/>
              </w:rPr>
              <w:t>Eligibility for the Provision of Goods, Works and Services in Bank-Financed Procurement.</w:t>
            </w:r>
          </w:p>
        </w:tc>
      </w:tr>
    </w:tbl>
    <w:p w:rsidR="00143C26" w:rsidRDefault="00143C26" w:rsidP="00AF6190">
      <w:pPr>
        <w:spacing w:after="0"/>
        <w:ind w:right="-324"/>
        <w:jc w:val="both"/>
        <w:rPr>
          <w:rFonts w:ascii="Arial" w:eastAsia="Arial" w:hAnsi="Arial" w:cs="Arial"/>
          <w:sz w:val="20"/>
        </w:rPr>
      </w:pPr>
    </w:p>
    <w:p w:rsidR="00143C26" w:rsidRDefault="007346B1" w:rsidP="00AF6190">
      <w:pPr>
        <w:spacing w:after="0"/>
        <w:ind w:right="-324"/>
        <w:jc w:val="center"/>
        <w:rPr>
          <w:rFonts w:ascii="Arial" w:eastAsia="Arial" w:hAnsi="Arial" w:cs="Arial"/>
          <w:b/>
          <w:sz w:val="20"/>
          <w:u w:val="single"/>
        </w:rPr>
      </w:pPr>
      <w:r>
        <w:rPr>
          <w:rFonts w:ascii="Arial" w:eastAsia="Arial" w:hAnsi="Arial" w:cs="Arial"/>
          <w:b/>
          <w:sz w:val="20"/>
          <w:u w:val="single"/>
        </w:rPr>
        <w:t>As of March 2000</w:t>
      </w:r>
      <w:r>
        <w:rPr>
          <w:rFonts w:ascii="Arial" w:eastAsia="Arial" w:hAnsi="Arial" w:cs="Arial"/>
          <w:b/>
          <w:sz w:val="20"/>
          <w:u w:val="single"/>
          <w:vertAlign w:val="superscript"/>
        </w:rPr>
        <w:t>1</w:t>
      </w:r>
    </w:p>
    <w:p w:rsidR="00143C26" w:rsidRDefault="00143C26" w:rsidP="00AF6190">
      <w:pPr>
        <w:spacing w:after="0"/>
        <w:ind w:right="-324"/>
        <w:jc w:val="both"/>
        <w:rPr>
          <w:rFonts w:ascii="Arial" w:eastAsia="Arial" w:hAnsi="Arial" w:cs="Arial"/>
          <w:sz w:val="20"/>
        </w:rPr>
      </w:pPr>
    </w:p>
    <w:tbl>
      <w:tblPr>
        <w:tblStyle w:val="TableGrid"/>
        <w:tblW w:w="9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25"/>
        <w:gridCol w:w="9180"/>
      </w:tblGrid>
      <w:tr w:rsidR="00577EFD" w:rsidTr="001D3BE9">
        <w:tc>
          <w:tcPr>
            <w:tcW w:w="9805" w:type="dxa"/>
            <w:gridSpan w:val="2"/>
          </w:tcPr>
          <w:p w:rsidR="00577EFD" w:rsidRDefault="00577EFD" w:rsidP="001D3BE9">
            <w:pPr>
              <w:spacing w:line="360" w:lineRule="auto"/>
              <w:jc w:val="both"/>
              <w:rPr>
                <w:rFonts w:ascii="Arial" w:eastAsia="Arial" w:hAnsi="Arial" w:cs="Arial"/>
                <w:sz w:val="20"/>
              </w:rPr>
            </w:pPr>
            <w:r>
              <w:rPr>
                <w:rFonts w:ascii="Arial" w:eastAsia="Arial" w:hAnsi="Arial" w:cs="Arial"/>
                <w:sz w:val="20"/>
              </w:rPr>
              <w:t xml:space="preserve">For the information of Borrowers and Bidders, and with reference to paragraph 1.6, footnote 9, of the </w:t>
            </w:r>
            <w:r>
              <w:rPr>
                <w:rFonts w:ascii="Arial" w:eastAsia="Arial" w:hAnsi="Arial" w:cs="Arial"/>
                <w:i/>
                <w:sz w:val="20"/>
              </w:rPr>
              <w:t>Guidelines: Procurement under IBRD Loans and IDA Credits,</w:t>
            </w:r>
            <w:r>
              <w:rPr>
                <w:rFonts w:ascii="Arial" w:eastAsia="Arial" w:hAnsi="Arial" w:cs="Arial"/>
                <w:sz w:val="20"/>
              </w:rPr>
              <w:t xml:space="preserve"> dated January 1995 (revised January and August 1996 and September 1997, and January 1999), set forth below is a list of countries from which Bidders, Goods and Services are not eligible to participate in procurement financed by the World Bank or IDA</w:t>
            </w:r>
            <w:r>
              <w:rPr>
                <w:rFonts w:ascii="Arial" w:eastAsia="Arial" w:hAnsi="Arial" w:cs="Arial"/>
                <w:sz w:val="20"/>
                <w:vertAlign w:val="superscript"/>
              </w:rPr>
              <w:t>2</w:t>
            </w:r>
            <w:r>
              <w:rPr>
                <w:rFonts w:ascii="Arial" w:eastAsia="Arial" w:hAnsi="Arial" w:cs="Arial"/>
                <w:sz w:val="20"/>
              </w:rPr>
              <w:t>.</w:t>
            </w:r>
          </w:p>
        </w:tc>
      </w:tr>
      <w:tr w:rsidR="001D3BE9" w:rsidTr="001D3BE9">
        <w:tc>
          <w:tcPr>
            <w:tcW w:w="625" w:type="dxa"/>
          </w:tcPr>
          <w:p w:rsidR="001D3BE9" w:rsidRPr="001D3BE9" w:rsidRDefault="001D3BE9" w:rsidP="001D3BE9">
            <w:pPr>
              <w:pStyle w:val="ListParagraph"/>
              <w:numPr>
                <w:ilvl w:val="0"/>
                <w:numId w:val="37"/>
              </w:numPr>
              <w:spacing w:line="360" w:lineRule="auto"/>
              <w:jc w:val="both"/>
              <w:rPr>
                <w:rFonts w:ascii="Arial" w:eastAsia="Arial" w:hAnsi="Arial" w:cs="Arial"/>
                <w:sz w:val="20"/>
              </w:rPr>
            </w:pPr>
          </w:p>
        </w:tc>
        <w:tc>
          <w:tcPr>
            <w:tcW w:w="9180" w:type="dxa"/>
          </w:tcPr>
          <w:p w:rsidR="001D3BE9" w:rsidRPr="001D3BE9" w:rsidRDefault="001D3BE9" w:rsidP="001D3BE9">
            <w:pPr>
              <w:ind w:right="-324"/>
              <w:jc w:val="both"/>
              <w:rPr>
                <w:rFonts w:ascii="Arial" w:eastAsia="Arial" w:hAnsi="Arial" w:cs="Arial"/>
                <w:sz w:val="20"/>
              </w:rPr>
            </w:pPr>
            <w:r>
              <w:rPr>
                <w:rFonts w:ascii="Arial" w:eastAsia="Arial" w:hAnsi="Arial" w:cs="Arial"/>
                <w:sz w:val="20"/>
              </w:rPr>
              <w:t>Andorra</w:t>
            </w:r>
          </w:p>
        </w:tc>
      </w:tr>
      <w:tr w:rsidR="001D3BE9" w:rsidTr="001D3BE9">
        <w:tc>
          <w:tcPr>
            <w:tcW w:w="625" w:type="dxa"/>
          </w:tcPr>
          <w:p w:rsidR="001D3BE9" w:rsidRPr="001D3BE9" w:rsidRDefault="001D3BE9" w:rsidP="001D3BE9">
            <w:pPr>
              <w:pStyle w:val="ListParagraph"/>
              <w:numPr>
                <w:ilvl w:val="0"/>
                <w:numId w:val="37"/>
              </w:numPr>
              <w:spacing w:line="360" w:lineRule="auto"/>
              <w:jc w:val="both"/>
              <w:rPr>
                <w:rFonts w:ascii="Arial" w:eastAsia="Arial" w:hAnsi="Arial" w:cs="Arial"/>
                <w:sz w:val="20"/>
              </w:rPr>
            </w:pPr>
          </w:p>
        </w:tc>
        <w:tc>
          <w:tcPr>
            <w:tcW w:w="9180" w:type="dxa"/>
          </w:tcPr>
          <w:p w:rsidR="001D3BE9" w:rsidRPr="001D3BE9" w:rsidRDefault="001D3BE9" w:rsidP="001D3BE9">
            <w:pPr>
              <w:ind w:right="-324"/>
              <w:jc w:val="both"/>
              <w:rPr>
                <w:rFonts w:ascii="Arial" w:eastAsia="Arial" w:hAnsi="Arial" w:cs="Arial"/>
                <w:sz w:val="20"/>
              </w:rPr>
            </w:pPr>
            <w:r>
              <w:rPr>
                <w:rFonts w:ascii="Arial" w:eastAsia="Arial" w:hAnsi="Arial" w:cs="Arial"/>
                <w:sz w:val="20"/>
              </w:rPr>
              <w:t>Cuba</w:t>
            </w:r>
          </w:p>
        </w:tc>
      </w:tr>
      <w:tr w:rsidR="001D3BE9" w:rsidTr="001D3BE9">
        <w:tc>
          <w:tcPr>
            <w:tcW w:w="625" w:type="dxa"/>
          </w:tcPr>
          <w:p w:rsidR="001D3BE9" w:rsidRPr="001D3BE9" w:rsidRDefault="001D3BE9" w:rsidP="001D3BE9">
            <w:pPr>
              <w:pStyle w:val="ListParagraph"/>
              <w:numPr>
                <w:ilvl w:val="0"/>
                <w:numId w:val="37"/>
              </w:numPr>
              <w:spacing w:line="360" w:lineRule="auto"/>
              <w:jc w:val="both"/>
              <w:rPr>
                <w:rFonts w:ascii="Arial" w:eastAsia="Arial" w:hAnsi="Arial" w:cs="Arial"/>
                <w:sz w:val="20"/>
              </w:rPr>
            </w:pPr>
          </w:p>
        </w:tc>
        <w:tc>
          <w:tcPr>
            <w:tcW w:w="9180" w:type="dxa"/>
          </w:tcPr>
          <w:p w:rsidR="001D3BE9" w:rsidRDefault="001D3BE9" w:rsidP="001D3BE9">
            <w:pPr>
              <w:ind w:right="-324"/>
              <w:jc w:val="both"/>
              <w:rPr>
                <w:rFonts w:ascii="Arial" w:eastAsia="Arial" w:hAnsi="Arial" w:cs="Arial"/>
                <w:sz w:val="20"/>
              </w:rPr>
            </w:pPr>
            <w:r>
              <w:rPr>
                <w:rFonts w:ascii="Arial" w:eastAsia="Arial" w:hAnsi="Arial" w:cs="Arial"/>
                <w:sz w:val="20"/>
              </w:rPr>
              <w:t>Democratic People’s Republic of Korea (North Korea)</w:t>
            </w:r>
          </w:p>
        </w:tc>
      </w:tr>
      <w:tr w:rsidR="001D3BE9" w:rsidTr="001D3BE9">
        <w:tc>
          <w:tcPr>
            <w:tcW w:w="625" w:type="dxa"/>
          </w:tcPr>
          <w:p w:rsidR="001D3BE9" w:rsidRPr="001D3BE9" w:rsidRDefault="001D3BE9" w:rsidP="001D3BE9">
            <w:pPr>
              <w:pStyle w:val="ListParagraph"/>
              <w:numPr>
                <w:ilvl w:val="0"/>
                <w:numId w:val="37"/>
              </w:numPr>
              <w:spacing w:line="360" w:lineRule="auto"/>
              <w:jc w:val="both"/>
              <w:rPr>
                <w:rFonts w:ascii="Arial" w:eastAsia="Arial" w:hAnsi="Arial" w:cs="Arial"/>
                <w:sz w:val="20"/>
              </w:rPr>
            </w:pPr>
          </w:p>
        </w:tc>
        <w:tc>
          <w:tcPr>
            <w:tcW w:w="9180" w:type="dxa"/>
          </w:tcPr>
          <w:p w:rsidR="001D3BE9" w:rsidRPr="001D3BE9" w:rsidRDefault="001D3BE9" w:rsidP="001D3BE9">
            <w:pPr>
              <w:ind w:right="-324"/>
              <w:jc w:val="both"/>
              <w:rPr>
                <w:rFonts w:ascii="Arial" w:eastAsia="Arial" w:hAnsi="Arial" w:cs="Arial"/>
                <w:sz w:val="20"/>
              </w:rPr>
            </w:pPr>
            <w:r>
              <w:rPr>
                <w:rFonts w:ascii="Arial" w:eastAsia="Arial" w:hAnsi="Arial" w:cs="Arial"/>
                <w:sz w:val="20"/>
              </w:rPr>
              <w:t>Liechtenstein</w:t>
            </w:r>
          </w:p>
        </w:tc>
      </w:tr>
      <w:tr w:rsidR="001D3BE9" w:rsidTr="001D3BE9">
        <w:tc>
          <w:tcPr>
            <w:tcW w:w="625" w:type="dxa"/>
          </w:tcPr>
          <w:p w:rsidR="001D3BE9" w:rsidRPr="001D3BE9" w:rsidRDefault="001D3BE9" w:rsidP="001D3BE9">
            <w:pPr>
              <w:pStyle w:val="ListParagraph"/>
              <w:numPr>
                <w:ilvl w:val="0"/>
                <w:numId w:val="37"/>
              </w:numPr>
              <w:spacing w:line="360" w:lineRule="auto"/>
              <w:jc w:val="both"/>
              <w:rPr>
                <w:rFonts w:ascii="Arial" w:eastAsia="Arial" w:hAnsi="Arial" w:cs="Arial"/>
                <w:sz w:val="20"/>
              </w:rPr>
            </w:pPr>
          </w:p>
        </w:tc>
        <w:tc>
          <w:tcPr>
            <w:tcW w:w="9180" w:type="dxa"/>
          </w:tcPr>
          <w:p w:rsidR="001D3BE9" w:rsidRPr="001D3BE9" w:rsidRDefault="001D3BE9" w:rsidP="001D3BE9">
            <w:pPr>
              <w:ind w:right="-324"/>
              <w:jc w:val="both"/>
              <w:rPr>
                <w:rFonts w:ascii="Arial" w:eastAsia="Arial" w:hAnsi="Arial" w:cs="Arial"/>
                <w:sz w:val="20"/>
              </w:rPr>
            </w:pPr>
            <w:r>
              <w:rPr>
                <w:rFonts w:ascii="Arial" w:eastAsia="Arial" w:hAnsi="Arial" w:cs="Arial"/>
                <w:sz w:val="20"/>
              </w:rPr>
              <w:t>Monaco</w:t>
            </w:r>
          </w:p>
        </w:tc>
      </w:tr>
      <w:tr w:rsidR="001D3BE9" w:rsidTr="001D3BE9">
        <w:tc>
          <w:tcPr>
            <w:tcW w:w="625" w:type="dxa"/>
          </w:tcPr>
          <w:p w:rsidR="001D3BE9" w:rsidRPr="001D3BE9" w:rsidRDefault="001D3BE9" w:rsidP="001D3BE9">
            <w:pPr>
              <w:pStyle w:val="ListParagraph"/>
              <w:numPr>
                <w:ilvl w:val="0"/>
                <w:numId w:val="37"/>
              </w:numPr>
              <w:spacing w:line="360" w:lineRule="auto"/>
              <w:jc w:val="both"/>
              <w:rPr>
                <w:rFonts w:ascii="Arial" w:eastAsia="Arial" w:hAnsi="Arial" w:cs="Arial"/>
                <w:sz w:val="20"/>
              </w:rPr>
            </w:pPr>
          </w:p>
        </w:tc>
        <w:tc>
          <w:tcPr>
            <w:tcW w:w="9180" w:type="dxa"/>
          </w:tcPr>
          <w:p w:rsidR="001D3BE9" w:rsidRPr="001D3BE9" w:rsidRDefault="001D3BE9" w:rsidP="001D3BE9">
            <w:pPr>
              <w:ind w:right="-324"/>
              <w:jc w:val="both"/>
              <w:rPr>
                <w:rFonts w:ascii="Arial" w:eastAsia="Arial" w:hAnsi="Arial" w:cs="Arial"/>
                <w:sz w:val="20"/>
              </w:rPr>
            </w:pPr>
            <w:r>
              <w:rPr>
                <w:rFonts w:ascii="Arial" w:eastAsia="Arial" w:hAnsi="Arial" w:cs="Arial"/>
                <w:sz w:val="20"/>
              </w:rPr>
              <w:t>Nauru</w:t>
            </w:r>
          </w:p>
        </w:tc>
      </w:tr>
      <w:tr w:rsidR="001D3BE9" w:rsidTr="001D3BE9">
        <w:tc>
          <w:tcPr>
            <w:tcW w:w="625" w:type="dxa"/>
          </w:tcPr>
          <w:p w:rsidR="001D3BE9" w:rsidRPr="001D3BE9" w:rsidRDefault="001D3BE9" w:rsidP="001D3BE9">
            <w:pPr>
              <w:pStyle w:val="ListParagraph"/>
              <w:numPr>
                <w:ilvl w:val="0"/>
                <w:numId w:val="37"/>
              </w:numPr>
              <w:spacing w:line="360" w:lineRule="auto"/>
              <w:jc w:val="both"/>
              <w:rPr>
                <w:rFonts w:ascii="Arial" w:eastAsia="Arial" w:hAnsi="Arial" w:cs="Arial"/>
                <w:sz w:val="20"/>
              </w:rPr>
            </w:pPr>
          </w:p>
        </w:tc>
        <w:tc>
          <w:tcPr>
            <w:tcW w:w="9180" w:type="dxa"/>
          </w:tcPr>
          <w:p w:rsidR="001D3BE9" w:rsidRPr="001D3BE9" w:rsidRDefault="001D3BE9" w:rsidP="001D3BE9">
            <w:pPr>
              <w:ind w:right="-324"/>
              <w:jc w:val="both"/>
              <w:rPr>
                <w:rFonts w:ascii="Arial" w:eastAsia="Arial" w:hAnsi="Arial" w:cs="Arial"/>
                <w:sz w:val="20"/>
              </w:rPr>
            </w:pPr>
            <w:r>
              <w:rPr>
                <w:rFonts w:ascii="Arial" w:eastAsia="Arial" w:hAnsi="Arial" w:cs="Arial"/>
                <w:sz w:val="20"/>
              </w:rPr>
              <w:t>Tuvalu</w:t>
            </w:r>
          </w:p>
        </w:tc>
      </w:tr>
    </w:tbl>
    <w:p w:rsidR="00143C26" w:rsidRDefault="00143C26" w:rsidP="00AF6190">
      <w:pPr>
        <w:spacing w:after="0"/>
        <w:ind w:right="-324"/>
        <w:jc w:val="both"/>
        <w:rPr>
          <w:rFonts w:ascii="Arial" w:eastAsia="Arial" w:hAnsi="Arial" w:cs="Arial"/>
          <w:sz w:val="20"/>
        </w:rPr>
      </w:pPr>
    </w:p>
    <w:tbl>
      <w:tblPr>
        <w:tblStyle w:val="TableGrid"/>
        <w:tblW w:w="9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05"/>
      </w:tblGrid>
      <w:tr w:rsidR="001D3BE9" w:rsidTr="001D3BE9">
        <w:tc>
          <w:tcPr>
            <w:tcW w:w="9805" w:type="dxa"/>
          </w:tcPr>
          <w:p w:rsidR="001D3BE9" w:rsidRDefault="001D3BE9" w:rsidP="001D3BE9">
            <w:pPr>
              <w:spacing w:line="360" w:lineRule="auto"/>
              <w:ind w:right="-14"/>
              <w:jc w:val="both"/>
              <w:rPr>
                <w:rFonts w:ascii="Arial" w:eastAsia="Arial" w:hAnsi="Arial" w:cs="Arial"/>
                <w:sz w:val="20"/>
              </w:rPr>
            </w:pPr>
            <w:r>
              <w:rPr>
                <w:rFonts w:ascii="Arial" w:eastAsia="Arial" w:hAnsi="Arial" w:cs="Arial"/>
                <w:sz w:val="20"/>
              </w:rPr>
              <w:t xml:space="preserve">In addition, Bidders, Goods and Services from other countries or territories may be declared ineligible by a provision in the Bidding. Documents if the borrower’s country has excluded them by a law, an official regulation, or an act of compliance meeting the requirements of paragraph 1.8 (a) of the </w:t>
            </w:r>
            <w:r>
              <w:rPr>
                <w:rFonts w:ascii="Arial" w:eastAsia="Arial" w:hAnsi="Arial" w:cs="Arial"/>
                <w:i/>
                <w:sz w:val="20"/>
              </w:rPr>
              <w:t>Guidelines:  Procurement under IBRD Loans and IDA Credits</w:t>
            </w:r>
            <w:r>
              <w:rPr>
                <w:rFonts w:ascii="Arial" w:eastAsia="Arial" w:hAnsi="Arial" w:cs="Arial"/>
                <w:sz w:val="20"/>
              </w:rPr>
              <w:t>.</w:t>
            </w:r>
          </w:p>
          <w:p w:rsidR="001D3BE9" w:rsidRDefault="001D3BE9" w:rsidP="001D3BE9">
            <w:pPr>
              <w:spacing w:line="360" w:lineRule="auto"/>
              <w:ind w:right="-324"/>
              <w:jc w:val="both"/>
              <w:rPr>
                <w:rFonts w:ascii="Arial" w:eastAsia="Arial" w:hAnsi="Arial" w:cs="Arial"/>
                <w:sz w:val="20"/>
              </w:rPr>
            </w:pPr>
          </w:p>
          <w:p w:rsidR="001D3BE9" w:rsidRDefault="001D3BE9" w:rsidP="001D3BE9">
            <w:pPr>
              <w:spacing w:line="360" w:lineRule="auto"/>
              <w:ind w:right="-14"/>
              <w:jc w:val="both"/>
              <w:rPr>
                <w:rFonts w:ascii="Arial" w:eastAsia="Arial" w:hAnsi="Arial" w:cs="Arial"/>
                <w:sz w:val="20"/>
              </w:rPr>
            </w:pPr>
            <w:r>
              <w:rPr>
                <w:rFonts w:ascii="Arial" w:eastAsia="Arial" w:hAnsi="Arial" w:cs="Arial"/>
                <w:sz w:val="20"/>
              </w:rPr>
              <w:t>The Loan/Credit Agreement also prohibits a withdrawal from the Loan / Credit Account for the purpose of any payment to persons or entities, or for any import of goods, if such payment or import, to the knowledge of the Bank, is prohibited by a decision of the United Nations Security Council taken under Chapter VII of the Charter of the United Nations. At the present  time, this prohibition applies to no country.</w:t>
            </w:r>
          </w:p>
        </w:tc>
      </w:tr>
    </w:tbl>
    <w:p w:rsidR="00143C26" w:rsidRDefault="00143C26" w:rsidP="00AF6190">
      <w:pPr>
        <w:spacing w:after="0"/>
        <w:ind w:right="-324"/>
        <w:jc w:val="both"/>
        <w:rPr>
          <w:rFonts w:ascii="Arial" w:eastAsia="Arial" w:hAnsi="Arial" w:cs="Arial"/>
          <w:sz w:val="20"/>
        </w:rPr>
      </w:pPr>
    </w:p>
    <w:tbl>
      <w:tblPr>
        <w:tblStyle w:val="TableGrid"/>
        <w:tblW w:w="9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05"/>
      </w:tblGrid>
      <w:tr w:rsidR="001D3BE9" w:rsidTr="001D3BE9">
        <w:tc>
          <w:tcPr>
            <w:tcW w:w="9805" w:type="dxa"/>
          </w:tcPr>
          <w:p w:rsidR="001D3BE9" w:rsidRDefault="001D3BE9" w:rsidP="001D3BE9">
            <w:pPr>
              <w:spacing w:line="360" w:lineRule="auto"/>
              <w:ind w:right="-324"/>
              <w:jc w:val="both"/>
              <w:rPr>
                <w:rFonts w:ascii="Arial" w:eastAsia="Arial" w:hAnsi="Arial" w:cs="Arial"/>
                <w:b/>
                <w:sz w:val="20"/>
                <w:u w:val="single"/>
              </w:rPr>
            </w:pPr>
            <w:r>
              <w:rPr>
                <w:rFonts w:ascii="Arial" w:eastAsia="Arial" w:hAnsi="Arial" w:cs="Arial"/>
                <w:b/>
                <w:sz w:val="20"/>
                <w:u w:val="single"/>
              </w:rPr>
              <w:t>Notes:</w:t>
            </w:r>
          </w:p>
          <w:p w:rsidR="001D3BE9" w:rsidRDefault="001D3BE9" w:rsidP="001D3BE9">
            <w:pPr>
              <w:spacing w:line="360" w:lineRule="auto"/>
              <w:ind w:left="694" w:right="-324" w:hanging="440"/>
              <w:jc w:val="both"/>
              <w:rPr>
                <w:rFonts w:ascii="Arial" w:eastAsia="Arial" w:hAnsi="Arial" w:cs="Arial"/>
                <w:sz w:val="20"/>
              </w:rPr>
            </w:pPr>
          </w:p>
          <w:p w:rsidR="001D3BE9" w:rsidRDefault="001D3BE9" w:rsidP="00484E9E">
            <w:pPr>
              <w:spacing w:line="360" w:lineRule="auto"/>
              <w:ind w:right="-14"/>
              <w:rPr>
                <w:rFonts w:ascii="Arial" w:eastAsia="Arial" w:hAnsi="Arial" w:cs="Arial"/>
                <w:sz w:val="20"/>
              </w:rPr>
            </w:pPr>
            <w:r>
              <w:rPr>
                <w:rFonts w:ascii="Arial" w:eastAsia="Arial" w:hAnsi="Arial" w:cs="Arial"/>
                <w:sz w:val="20"/>
              </w:rPr>
              <w:t xml:space="preserve">1. The most current listing of eligible countries can be viewed on the Public Information Center’s Web page at: </w:t>
            </w:r>
            <w:hyperlink r:id="rId8">
              <w:r>
                <w:rPr>
                  <w:rFonts w:ascii="Arial" w:eastAsia="Arial" w:hAnsi="Arial" w:cs="Arial"/>
                  <w:sz w:val="20"/>
                </w:rPr>
                <w:t>http://www.worldbank.org/html/pic/PROCURE.html</w:t>
              </w:r>
            </w:hyperlink>
            <w:r>
              <w:rPr>
                <w:rFonts w:ascii="Arial" w:eastAsia="Arial" w:hAnsi="Arial" w:cs="Arial"/>
                <w:sz w:val="20"/>
              </w:rPr>
              <w:t>.  A list of firms debarred from participating in World Bank projects is available at:</w:t>
            </w:r>
            <w:hyperlink r:id="rId9">
              <w:r>
                <w:rPr>
                  <w:rFonts w:ascii="Arial" w:eastAsia="Arial" w:hAnsi="Arial" w:cs="Arial"/>
                  <w:color w:val="1155CC"/>
                  <w:sz w:val="20"/>
                </w:rPr>
                <w:t xml:space="preserve"> HYPERLINK "http://www.worldbank.org/html/pic/PROCURE.html"</w:t>
              </w:r>
              <w:r>
                <w:rPr>
                  <w:rFonts w:ascii="Arial" w:eastAsia="Arial" w:hAnsi="Arial" w:cs="Arial"/>
                  <w:color w:val="1155CC"/>
                  <w:sz w:val="20"/>
                  <w:u w:val="single"/>
                </w:rPr>
                <w:t>http://www.worldbank.org/html/opr/procure/debarr.html</w:t>
              </w:r>
            </w:hyperlink>
            <w:r>
              <w:rPr>
                <w:rFonts w:ascii="Arial" w:eastAsia="Arial" w:hAnsi="Arial" w:cs="Arial"/>
                <w:sz w:val="20"/>
              </w:rPr>
              <w:t>.</w:t>
            </w:r>
          </w:p>
          <w:p w:rsidR="001D3BE9" w:rsidRDefault="001D3BE9" w:rsidP="001D3BE9">
            <w:pPr>
              <w:spacing w:line="360" w:lineRule="auto"/>
              <w:ind w:left="694" w:right="-324" w:hanging="440"/>
              <w:jc w:val="both"/>
              <w:rPr>
                <w:rFonts w:ascii="Arial" w:eastAsia="Arial" w:hAnsi="Arial" w:cs="Arial"/>
                <w:sz w:val="20"/>
              </w:rPr>
            </w:pPr>
          </w:p>
          <w:p w:rsidR="001D3BE9" w:rsidRDefault="001D3BE9" w:rsidP="001D3BE9">
            <w:pPr>
              <w:spacing w:line="360" w:lineRule="auto"/>
              <w:ind w:right="76"/>
              <w:jc w:val="both"/>
              <w:rPr>
                <w:rFonts w:ascii="Arial" w:eastAsia="Arial" w:hAnsi="Arial" w:cs="Arial"/>
                <w:sz w:val="20"/>
              </w:rPr>
            </w:pPr>
            <w:r>
              <w:rPr>
                <w:rFonts w:ascii="Arial" w:eastAsia="Arial" w:hAnsi="Arial" w:cs="Arial"/>
                <w:sz w:val="20"/>
              </w:rPr>
              <w:t>2. Any questions regarding this list should be addressed to the Senior Manager, Procurement Policy and Services Group, Operational Core Services Network, The World Bank</w:t>
            </w:r>
          </w:p>
          <w:p w:rsidR="001D3BE9" w:rsidRDefault="001D3BE9" w:rsidP="00AF6190">
            <w:pPr>
              <w:ind w:right="-324"/>
              <w:jc w:val="both"/>
              <w:rPr>
                <w:rFonts w:ascii="Arial" w:eastAsia="Arial" w:hAnsi="Arial" w:cs="Arial"/>
                <w:sz w:val="20"/>
              </w:rPr>
            </w:pPr>
          </w:p>
        </w:tc>
      </w:tr>
    </w:tbl>
    <w:p w:rsidR="00143C26" w:rsidRDefault="007346B1" w:rsidP="00AF6190">
      <w:pPr>
        <w:spacing w:after="0"/>
        <w:jc w:val="center"/>
        <w:rPr>
          <w:rFonts w:ascii="Arial" w:eastAsia="Arial" w:hAnsi="Arial" w:cs="Arial"/>
        </w:rPr>
      </w:pPr>
      <w:r>
        <w:rPr>
          <w:rFonts w:ascii="Arial" w:eastAsia="Arial" w:hAnsi="Arial" w:cs="Arial"/>
          <w:b/>
          <w:u w:val="single"/>
        </w:rPr>
        <w:t>ANNEXURE XV</w:t>
      </w:r>
    </w:p>
    <w:p w:rsidR="00143C26" w:rsidRDefault="00143C26" w:rsidP="00AF6190">
      <w:pPr>
        <w:spacing w:after="0"/>
        <w:ind w:right="-324"/>
        <w:jc w:val="both"/>
        <w:rPr>
          <w:rFonts w:ascii="Arial" w:eastAsia="Arial" w:hAnsi="Arial" w:cs="Arial"/>
        </w:rPr>
      </w:pPr>
    </w:p>
    <w:tbl>
      <w:tblPr>
        <w:tblStyle w:val="TableGrid"/>
        <w:tblW w:w="0" w:type="auto"/>
        <w:tblLook w:val="04A0"/>
      </w:tblPr>
      <w:tblGrid>
        <w:gridCol w:w="9350"/>
      </w:tblGrid>
      <w:tr w:rsidR="00760F63" w:rsidTr="00760F63">
        <w:tc>
          <w:tcPr>
            <w:tcW w:w="9350" w:type="dxa"/>
            <w:tcBorders>
              <w:top w:val="nil"/>
              <w:left w:val="nil"/>
              <w:bottom w:val="nil"/>
              <w:right w:val="nil"/>
            </w:tcBorders>
          </w:tcPr>
          <w:p w:rsidR="00760F63" w:rsidRPr="00760F63" w:rsidRDefault="00760F63" w:rsidP="00760F63">
            <w:pPr>
              <w:spacing w:line="360" w:lineRule="auto"/>
              <w:ind w:right="-324"/>
              <w:jc w:val="center"/>
              <w:rPr>
                <w:rFonts w:ascii="Arial" w:eastAsia="Arial" w:hAnsi="Arial" w:cs="Arial"/>
                <w:b/>
                <w:u w:val="single"/>
              </w:rPr>
            </w:pPr>
            <w:r>
              <w:rPr>
                <w:rFonts w:ascii="Arial" w:eastAsia="Arial" w:hAnsi="Arial" w:cs="Arial"/>
                <w:b/>
                <w:u w:val="single"/>
              </w:rPr>
              <w:t>PROFORMA FOR EQUIPMENT AND QUALITY CONTROL EMPLOYED BY THE MANUFACTURER</w:t>
            </w:r>
          </w:p>
        </w:tc>
      </w:tr>
    </w:tbl>
    <w:p w:rsidR="00143C26" w:rsidRDefault="00143C26" w:rsidP="00AF6190">
      <w:pPr>
        <w:spacing w:after="0"/>
        <w:ind w:right="-324"/>
        <w:jc w:val="both"/>
        <w:rPr>
          <w:rFonts w:ascii="Arial" w:eastAsia="Arial" w:hAnsi="Arial" w:cs="Arial"/>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350"/>
      </w:tblGrid>
      <w:tr w:rsidR="00760F63" w:rsidTr="001368BB">
        <w:tc>
          <w:tcPr>
            <w:tcW w:w="9350" w:type="dxa"/>
          </w:tcPr>
          <w:p w:rsidR="00760F63" w:rsidRDefault="00760F63" w:rsidP="00760F63">
            <w:pPr>
              <w:ind w:right="-324"/>
              <w:jc w:val="both"/>
              <w:rPr>
                <w:rFonts w:ascii="Arial" w:eastAsia="Arial" w:hAnsi="Arial" w:cs="Arial"/>
                <w:sz w:val="20"/>
              </w:rPr>
            </w:pPr>
          </w:p>
          <w:p w:rsidR="00760F63" w:rsidRDefault="00760F63" w:rsidP="00760F63">
            <w:pPr>
              <w:spacing w:line="360" w:lineRule="auto"/>
              <w:ind w:right="-324"/>
              <w:jc w:val="both"/>
              <w:rPr>
                <w:rFonts w:ascii="Arial" w:eastAsia="Arial" w:hAnsi="Arial" w:cs="Arial"/>
                <w:sz w:val="20"/>
              </w:rPr>
            </w:pPr>
            <w:r>
              <w:rPr>
                <w:rFonts w:ascii="Arial" w:eastAsia="Arial" w:hAnsi="Arial" w:cs="Arial"/>
                <w:sz w:val="20"/>
              </w:rPr>
              <w:t xml:space="preserve">BID NO. ...................................                         </w:t>
            </w:r>
            <w:r>
              <w:rPr>
                <w:rFonts w:ascii="Arial" w:eastAsia="Arial" w:hAnsi="Arial" w:cs="Arial"/>
                <w:sz w:val="20"/>
              </w:rPr>
              <w:tab/>
              <w:t>DATE OF OPENING:....................................</w:t>
            </w:r>
          </w:p>
          <w:p w:rsidR="00760F63" w:rsidRDefault="00760F63" w:rsidP="00760F63">
            <w:pPr>
              <w:spacing w:line="360" w:lineRule="auto"/>
              <w:ind w:right="-324"/>
              <w:jc w:val="both"/>
              <w:rPr>
                <w:rFonts w:ascii="Arial" w:eastAsia="Arial" w:hAnsi="Arial" w:cs="Arial"/>
                <w:sz w:val="20"/>
              </w:rPr>
            </w:pPr>
            <w:r>
              <w:rPr>
                <w:rFonts w:ascii="Arial" w:eastAsia="Arial" w:hAnsi="Arial" w:cs="Arial"/>
                <w:sz w:val="20"/>
              </w:rPr>
              <w:t xml:space="preserve">NAME OF THE BIDDER : ...............................................................                        </w:t>
            </w:r>
          </w:p>
          <w:p w:rsidR="00760F63" w:rsidRDefault="00760F63" w:rsidP="00760F63">
            <w:pPr>
              <w:spacing w:line="360" w:lineRule="auto"/>
              <w:ind w:right="-324"/>
              <w:jc w:val="both"/>
              <w:rPr>
                <w:rFonts w:ascii="Arial" w:eastAsia="Arial" w:hAnsi="Arial" w:cs="Arial"/>
                <w:sz w:val="20"/>
              </w:rPr>
            </w:pPr>
            <w:r>
              <w:rPr>
                <w:rFonts w:ascii="Arial" w:eastAsia="Arial" w:hAnsi="Arial" w:cs="Arial"/>
                <w:sz w:val="20"/>
              </w:rPr>
              <w:t>(Note :  All details should relate to the manufacturer for the items offered for supply)</w:t>
            </w:r>
          </w:p>
          <w:p w:rsidR="00760F63" w:rsidRDefault="00760F63" w:rsidP="00AF6190">
            <w:pPr>
              <w:ind w:right="-324"/>
              <w:jc w:val="both"/>
              <w:rPr>
                <w:rFonts w:ascii="Arial" w:eastAsia="Arial" w:hAnsi="Arial" w:cs="Arial"/>
                <w:sz w:val="20"/>
              </w:rPr>
            </w:pPr>
          </w:p>
        </w:tc>
      </w:tr>
    </w:tbl>
    <w:p w:rsidR="00760F63" w:rsidRDefault="00760F63" w:rsidP="00AF6190">
      <w:pPr>
        <w:spacing w:after="0"/>
        <w:ind w:right="-324"/>
        <w:jc w:val="both"/>
        <w:rPr>
          <w:rFonts w:ascii="Arial" w:eastAsia="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3"/>
        <w:gridCol w:w="606"/>
        <w:gridCol w:w="88"/>
        <w:gridCol w:w="8123"/>
      </w:tblGrid>
      <w:tr w:rsidR="00760F63" w:rsidTr="001368BB">
        <w:tc>
          <w:tcPr>
            <w:tcW w:w="533" w:type="dxa"/>
          </w:tcPr>
          <w:p w:rsidR="00760F63" w:rsidRDefault="00760F63" w:rsidP="00AF6190">
            <w:pPr>
              <w:spacing w:line="360" w:lineRule="auto"/>
              <w:ind w:right="-324"/>
              <w:jc w:val="both"/>
              <w:rPr>
                <w:rFonts w:ascii="Arial" w:eastAsia="Arial" w:hAnsi="Arial" w:cs="Arial"/>
                <w:sz w:val="20"/>
              </w:rPr>
            </w:pPr>
            <w:r>
              <w:rPr>
                <w:rFonts w:ascii="Arial" w:eastAsia="Arial" w:hAnsi="Arial" w:cs="Arial"/>
                <w:sz w:val="20"/>
              </w:rPr>
              <w:t>1.</w:t>
            </w:r>
          </w:p>
        </w:tc>
        <w:tc>
          <w:tcPr>
            <w:tcW w:w="8817" w:type="dxa"/>
            <w:gridSpan w:val="3"/>
          </w:tcPr>
          <w:p w:rsidR="00760F63" w:rsidRDefault="00760F63" w:rsidP="00AF6190">
            <w:pPr>
              <w:spacing w:line="360" w:lineRule="auto"/>
              <w:ind w:right="-324"/>
              <w:jc w:val="both"/>
              <w:rPr>
                <w:rFonts w:ascii="Arial" w:eastAsia="Arial" w:hAnsi="Arial" w:cs="Arial"/>
                <w:sz w:val="20"/>
              </w:rPr>
            </w:pPr>
            <w:r>
              <w:rPr>
                <w:rFonts w:ascii="Arial" w:eastAsia="Arial" w:hAnsi="Arial" w:cs="Arial"/>
                <w:sz w:val="20"/>
              </w:rPr>
              <w:t>Name &amp; full address of the Manufacturer</w:t>
            </w:r>
          </w:p>
        </w:tc>
      </w:tr>
      <w:tr w:rsidR="00760F63" w:rsidTr="001368BB">
        <w:tc>
          <w:tcPr>
            <w:tcW w:w="533" w:type="dxa"/>
          </w:tcPr>
          <w:p w:rsidR="00760F63" w:rsidRDefault="00760F63" w:rsidP="00AF6190">
            <w:pPr>
              <w:spacing w:line="360" w:lineRule="auto"/>
              <w:ind w:right="-324"/>
              <w:jc w:val="both"/>
              <w:rPr>
                <w:rFonts w:ascii="Arial" w:eastAsia="Arial" w:hAnsi="Arial" w:cs="Arial"/>
                <w:sz w:val="20"/>
              </w:rPr>
            </w:pPr>
            <w:r>
              <w:rPr>
                <w:rFonts w:ascii="Arial" w:eastAsia="Arial" w:hAnsi="Arial" w:cs="Arial"/>
                <w:sz w:val="20"/>
              </w:rPr>
              <w:t>2.</w:t>
            </w:r>
          </w:p>
        </w:tc>
        <w:tc>
          <w:tcPr>
            <w:tcW w:w="694" w:type="dxa"/>
            <w:gridSpan w:val="2"/>
          </w:tcPr>
          <w:p w:rsidR="00760F63" w:rsidRDefault="00760F63" w:rsidP="00AF6190">
            <w:pPr>
              <w:spacing w:line="360" w:lineRule="auto"/>
              <w:ind w:right="-324"/>
              <w:jc w:val="both"/>
              <w:rPr>
                <w:rFonts w:ascii="Arial" w:eastAsia="Arial" w:hAnsi="Arial" w:cs="Arial"/>
                <w:sz w:val="20"/>
              </w:rPr>
            </w:pPr>
            <w:r>
              <w:rPr>
                <w:rFonts w:ascii="Arial" w:eastAsia="Arial" w:hAnsi="Arial" w:cs="Arial"/>
                <w:sz w:val="20"/>
              </w:rPr>
              <w:t>(a)</w:t>
            </w:r>
          </w:p>
        </w:tc>
        <w:tc>
          <w:tcPr>
            <w:tcW w:w="8123" w:type="dxa"/>
          </w:tcPr>
          <w:p w:rsidR="00760F63" w:rsidRDefault="00760F63" w:rsidP="00AF6190">
            <w:pPr>
              <w:spacing w:line="360" w:lineRule="auto"/>
              <w:ind w:right="-324"/>
              <w:jc w:val="both"/>
              <w:rPr>
                <w:rFonts w:ascii="Arial" w:eastAsia="Arial" w:hAnsi="Arial" w:cs="Arial"/>
                <w:sz w:val="20"/>
              </w:rPr>
            </w:pPr>
            <w:r>
              <w:rPr>
                <w:rFonts w:ascii="Arial" w:eastAsia="Arial" w:hAnsi="Arial" w:cs="Arial"/>
                <w:sz w:val="20"/>
              </w:rPr>
              <w:t>Telephone &amp; Fax No                       Office/Factory/Works</w:t>
            </w:r>
          </w:p>
        </w:tc>
      </w:tr>
      <w:tr w:rsidR="00760F63" w:rsidTr="001368BB">
        <w:tc>
          <w:tcPr>
            <w:tcW w:w="533" w:type="dxa"/>
          </w:tcPr>
          <w:p w:rsidR="00760F63" w:rsidRDefault="00760F63" w:rsidP="00AF6190">
            <w:pPr>
              <w:spacing w:line="360" w:lineRule="auto"/>
              <w:ind w:right="-324"/>
              <w:jc w:val="both"/>
              <w:rPr>
                <w:rFonts w:ascii="Arial" w:eastAsia="Arial" w:hAnsi="Arial" w:cs="Arial"/>
                <w:sz w:val="20"/>
              </w:rPr>
            </w:pPr>
          </w:p>
        </w:tc>
        <w:tc>
          <w:tcPr>
            <w:tcW w:w="694" w:type="dxa"/>
            <w:gridSpan w:val="2"/>
          </w:tcPr>
          <w:p w:rsidR="00760F63" w:rsidRDefault="00760F63" w:rsidP="00AF6190">
            <w:pPr>
              <w:spacing w:line="360" w:lineRule="auto"/>
              <w:ind w:right="-324"/>
              <w:jc w:val="both"/>
              <w:rPr>
                <w:rFonts w:ascii="Arial" w:eastAsia="Arial" w:hAnsi="Arial" w:cs="Arial"/>
                <w:sz w:val="20"/>
              </w:rPr>
            </w:pPr>
            <w:r>
              <w:rPr>
                <w:rFonts w:ascii="Arial" w:eastAsia="Arial" w:hAnsi="Arial" w:cs="Arial"/>
                <w:sz w:val="20"/>
              </w:rPr>
              <w:t>(b)</w:t>
            </w:r>
          </w:p>
        </w:tc>
        <w:tc>
          <w:tcPr>
            <w:tcW w:w="8123" w:type="dxa"/>
          </w:tcPr>
          <w:p w:rsidR="00760F63" w:rsidRDefault="00760F63" w:rsidP="00AF6190">
            <w:pPr>
              <w:spacing w:line="360" w:lineRule="auto"/>
              <w:ind w:right="-324"/>
              <w:jc w:val="both"/>
              <w:rPr>
                <w:rFonts w:ascii="Arial" w:eastAsia="Arial" w:hAnsi="Arial" w:cs="Arial"/>
                <w:sz w:val="20"/>
              </w:rPr>
            </w:pPr>
            <w:r>
              <w:rPr>
                <w:rFonts w:ascii="Arial" w:eastAsia="Arial" w:hAnsi="Arial" w:cs="Arial"/>
                <w:sz w:val="20"/>
              </w:rPr>
              <w:t xml:space="preserve">Telex No.                                         Office/Factory/Works          </w:t>
            </w:r>
          </w:p>
        </w:tc>
      </w:tr>
      <w:tr w:rsidR="00760F63" w:rsidTr="001368BB">
        <w:tc>
          <w:tcPr>
            <w:tcW w:w="533" w:type="dxa"/>
          </w:tcPr>
          <w:p w:rsidR="00760F63" w:rsidRDefault="00760F63" w:rsidP="00AF6190">
            <w:pPr>
              <w:spacing w:line="360" w:lineRule="auto"/>
              <w:ind w:right="-324"/>
              <w:jc w:val="both"/>
              <w:rPr>
                <w:rFonts w:ascii="Arial" w:eastAsia="Arial" w:hAnsi="Arial" w:cs="Arial"/>
                <w:sz w:val="20"/>
              </w:rPr>
            </w:pPr>
          </w:p>
        </w:tc>
        <w:tc>
          <w:tcPr>
            <w:tcW w:w="694" w:type="dxa"/>
            <w:gridSpan w:val="2"/>
          </w:tcPr>
          <w:p w:rsidR="00760F63" w:rsidRDefault="00760F63" w:rsidP="00AF6190">
            <w:pPr>
              <w:spacing w:line="360" w:lineRule="auto"/>
              <w:ind w:right="-324"/>
              <w:jc w:val="both"/>
              <w:rPr>
                <w:rFonts w:ascii="Arial" w:eastAsia="Arial" w:hAnsi="Arial" w:cs="Arial"/>
                <w:sz w:val="20"/>
              </w:rPr>
            </w:pPr>
            <w:r>
              <w:rPr>
                <w:rFonts w:ascii="Arial" w:eastAsia="Arial" w:hAnsi="Arial" w:cs="Arial"/>
                <w:sz w:val="20"/>
              </w:rPr>
              <w:t>(c)</w:t>
            </w:r>
          </w:p>
        </w:tc>
        <w:tc>
          <w:tcPr>
            <w:tcW w:w="8123" w:type="dxa"/>
          </w:tcPr>
          <w:p w:rsidR="00760F63" w:rsidRDefault="00760F63" w:rsidP="00AF6190">
            <w:pPr>
              <w:spacing w:line="360" w:lineRule="auto"/>
              <w:ind w:right="-324"/>
              <w:jc w:val="both"/>
              <w:rPr>
                <w:rFonts w:ascii="Arial" w:eastAsia="Arial" w:hAnsi="Arial" w:cs="Arial"/>
                <w:sz w:val="20"/>
              </w:rPr>
            </w:pPr>
            <w:r>
              <w:rPr>
                <w:rFonts w:ascii="Arial" w:eastAsia="Arial" w:hAnsi="Arial" w:cs="Arial"/>
                <w:sz w:val="20"/>
              </w:rPr>
              <w:t>Telegraphic address :</w:t>
            </w:r>
          </w:p>
        </w:tc>
      </w:tr>
      <w:tr w:rsidR="00760F63" w:rsidTr="001368BB">
        <w:tc>
          <w:tcPr>
            <w:tcW w:w="533" w:type="dxa"/>
          </w:tcPr>
          <w:p w:rsidR="00760F63" w:rsidRDefault="00760F63" w:rsidP="00837AB0">
            <w:pPr>
              <w:spacing w:line="360" w:lineRule="auto"/>
              <w:ind w:right="-324"/>
              <w:jc w:val="both"/>
              <w:rPr>
                <w:rFonts w:ascii="Arial" w:eastAsia="Arial" w:hAnsi="Arial" w:cs="Arial"/>
                <w:sz w:val="20"/>
              </w:rPr>
            </w:pPr>
            <w:r>
              <w:rPr>
                <w:rFonts w:ascii="Arial" w:eastAsia="Arial" w:hAnsi="Arial" w:cs="Arial"/>
                <w:sz w:val="20"/>
              </w:rPr>
              <w:t>3.</w:t>
            </w:r>
          </w:p>
        </w:tc>
        <w:tc>
          <w:tcPr>
            <w:tcW w:w="8817" w:type="dxa"/>
            <w:gridSpan w:val="3"/>
          </w:tcPr>
          <w:p w:rsidR="00760F63" w:rsidRDefault="00760F63" w:rsidP="00837AB0">
            <w:pPr>
              <w:spacing w:line="360" w:lineRule="auto"/>
              <w:ind w:right="-324"/>
              <w:jc w:val="both"/>
              <w:rPr>
                <w:rFonts w:ascii="Arial" w:eastAsia="Arial" w:hAnsi="Arial" w:cs="Arial"/>
                <w:sz w:val="20"/>
              </w:rPr>
            </w:pPr>
            <w:r>
              <w:rPr>
                <w:rFonts w:ascii="Arial" w:eastAsia="Arial" w:hAnsi="Arial" w:cs="Arial"/>
                <w:sz w:val="20"/>
              </w:rPr>
              <w:t>Location of the manufacturing factory.</w:t>
            </w:r>
          </w:p>
        </w:tc>
      </w:tr>
      <w:tr w:rsidR="00760F63" w:rsidTr="001368BB">
        <w:tc>
          <w:tcPr>
            <w:tcW w:w="533" w:type="dxa"/>
          </w:tcPr>
          <w:p w:rsidR="00760F63" w:rsidRDefault="00760F63" w:rsidP="00837AB0">
            <w:pPr>
              <w:spacing w:line="360" w:lineRule="auto"/>
              <w:ind w:right="-324"/>
              <w:jc w:val="both"/>
              <w:rPr>
                <w:rFonts w:ascii="Arial" w:eastAsia="Arial" w:hAnsi="Arial" w:cs="Arial"/>
                <w:sz w:val="20"/>
              </w:rPr>
            </w:pPr>
            <w:r>
              <w:rPr>
                <w:rFonts w:ascii="Arial" w:eastAsia="Arial" w:hAnsi="Arial" w:cs="Arial"/>
                <w:sz w:val="20"/>
              </w:rPr>
              <w:t>4.</w:t>
            </w:r>
          </w:p>
        </w:tc>
        <w:tc>
          <w:tcPr>
            <w:tcW w:w="8817" w:type="dxa"/>
            <w:gridSpan w:val="3"/>
          </w:tcPr>
          <w:p w:rsidR="00760F63" w:rsidRDefault="00760F63" w:rsidP="00837AB0">
            <w:pPr>
              <w:spacing w:line="360" w:lineRule="auto"/>
              <w:ind w:right="-324"/>
              <w:jc w:val="both"/>
              <w:rPr>
                <w:rFonts w:ascii="Arial" w:eastAsia="Arial" w:hAnsi="Arial" w:cs="Arial"/>
                <w:sz w:val="20"/>
              </w:rPr>
            </w:pPr>
            <w:r>
              <w:rPr>
                <w:rFonts w:ascii="Arial" w:eastAsia="Arial" w:hAnsi="Arial" w:cs="Arial"/>
                <w:sz w:val="20"/>
              </w:rPr>
              <w:t>Details of Industrial License, wherever required as per statutory regulations.</w:t>
            </w:r>
          </w:p>
        </w:tc>
      </w:tr>
      <w:tr w:rsidR="00760F63" w:rsidTr="001368BB">
        <w:tc>
          <w:tcPr>
            <w:tcW w:w="533" w:type="dxa"/>
          </w:tcPr>
          <w:p w:rsidR="00760F63" w:rsidRDefault="00760F63" w:rsidP="00837AB0">
            <w:pPr>
              <w:spacing w:line="360" w:lineRule="auto"/>
              <w:ind w:right="-324"/>
              <w:jc w:val="both"/>
              <w:rPr>
                <w:rFonts w:ascii="Arial" w:eastAsia="Arial" w:hAnsi="Arial" w:cs="Arial"/>
                <w:sz w:val="20"/>
              </w:rPr>
            </w:pPr>
            <w:r>
              <w:rPr>
                <w:rFonts w:ascii="Arial" w:eastAsia="Arial" w:hAnsi="Arial" w:cs="Arial"/>
                <w:sz w:val="20"/>
              </w:rPr>
              <w:t>5.</w:t>
            </w:r>
          </w:p>
        </w:tc>
        <w:tc>
          <w:tcPr>
            <w:tcW w:w="8817" w:type="dxa"/>
            <w:gridSpan w:val="3"/>
          </w:tcPr>
          <w:p w:rsidR="00760F63" w:rsidRDefault="00760F63" w:rsidP="00760F63">
            <w:pPr>
              <w:ind w:right="-324"/>
              <w:jc w:val="both"/>
              <w:rPr>
                <w:rFonts w:ascii="Arial" w:eastAsia="Arial" w:hAnsi="Arial" w:cs="Arial"/>
                <w:sz w:val="20"/>
              </w:rPr>
            </w:pPr>
            <w:r>
              <w:rPr>
                <w:rFonts w:ascii="Arial" w:eastAsia="Arial" w:hAnsi="Arial" w:cs="Arial"/>
                <w:sz w:val="20"/>
              </w:rPr>
              <w:t xml:space="preserve">Details of important Plant &amp; Machinery functioning in each dept. (Monographs &amp;description </w:t>
            </w:r>
          </w:p>
          <w:p w:rsidR="00760F63" w:rsidRDefault="00760F63" w:rsidP="00760F63">
            <w:pPr>
              <w:ind w:right="-324"/>
              <w:jc w:val="both"/>
              <w:rPr>
                <w:rFonts w:ascii="Arial" w:eastAsia="Arial" w:hAnsi="Arial" w:cs="Arial"/>
                <w:sz w:val="20"/>
              </w:rPr>
            </w:pPr>
            <w:r>
              <w:rPr>
                <w:rFonts w:ascii="Arial" w:eastAsia="Arial" w:hAnsi="Arial" w:cs="Arial"/>
                <w:sz w:val="20"/>
              </w:rPr>
              <w:t xml:space="preserve">pamphlets </w:t>
            </w:r>
            <w:r w:rsidRPr="00C81996">
              <w:rPr>
                <w:rFonts w:ascii="Arial" w:eastAsia="Arial" w:hAnsi="Arial" w:cs="Arial"/>
                <w:sz w:val="20"/>
              </w:rPr>
              <w:t>be supplied if available).</w:t>
            </w:r>
          </w:p>
        </w:tc>
      </w:tr>
      <w:tr w:rsidR="00760F63" w:rsidTr="001368BB">
        <w:tc>
          <w:tcPr>
            <w:tcW w:w="533" w:type="dxa"/>
          </w:tcPr>
          <w:p w:rsidR="00760F63" w:rsidRDefault="00760F63" w:rsidP="00837AB0">
            <w:pPr>
              <w:spacing w:line="360" w:lineRule="auto"/>
              <w:ind w:right="-324"/>
              <w:jc w:val="both"/>
              <w:rPr>
                <w:rFonts w:ascii="Arial" w:eastAsia="Arial" w:hAnsi="Arial" w:cs="Arial"/>
                <w:sz w:val="20"/>
              </w:rPr>
            </w:pPr>
            <w:r>
              <w:rPr>
                <w:rFonts w:ascii="Arial" w:eastAsia="Arial" w:hAnsi="Arial" w:cs="Arial"/>
                <w:sz w:val="20"/>
              </w:rPr>
              <w:t>6.</w:t>
            </w:r>
          </w:p>
        </w:tc>
        <w:tc>
          <w:tcPr>
            <w:tcW w:w="8817" w:type="dxa"/>
            <w:gridSpan w:val="3"/>
          </w:tcPr>
          <w:p w:rsidR="00760F63" w:rsidRDefault="00760F63" w:rsidP="00760F63">
            <w:pPr>
              <w:ind w:right="-324"/>
              <w:jc w:val="both"/>
              <w:rPr>
                <w:rFonts w:ascii="Arial" w:eastAsia="Arial" w:hAnsi="Arial" w:cs="Arial"/>
                <w:sz w:val="20"/>
              </w:rPr>
            </w:pPr>
            <w:r>
              <w:rPr>
                <w:rFonts w:ascii="Arial" w:eastAsia="Arial" w:hAnsi="Arial" w:cs="Arial"/>
                <w:sz w:val="20"/>
              </w:rPr>
              <w:t>Details of the process of manufacture in the factory.</w:t>
            </w:r>
          </w:p>
        </w:tc>
      </w:tr>
      <w:tr w:rsidR="00760F63" w:rsidTr="001368BB">
        <w:tc>
          <w:tcPr>
            <w:tcW w:w="533" w:type="dxa"/>
          </w:tcPr>
          <w:p w:rsidR="00760F63" w:rsidRDefault="00760F63" w:rsidP="00837AB0">
            <w:pPr>
              <w:spacing w:line="360" w:lineRule="auto"/>
              <w:ind w:right="-324"/>
              <w:jc w:val="both"/>
              <w:rPr>
                <w:rFonts w:ascii="Arial" w:eastAsia="Arial" w:hAnsi="Arial" w:cs="Arial"/>
                <w:sz w:val="20"/>
              </w:rPr>
            </w:pPr>
            <w:r>
              <w:rPr>
                <w:rFonts w:ascii="Arial" w:eastAsia="Arial" w:hAnsi="Arial" w:cs="Arial"/>
                <w:sz w:val="20"/>
              </w:rPr>
              <w:t>7.</w:t>
            </w:r>
          </w:p>
        </w:tc>
        <w:tc>
          <w:tcPr>
            <w:tcW w:w="8817" w:type="dxa"/>
            <w:gridSpan w:val="3"/>
          </w:tcPr>
          <w:p w:rsidR="00760F63" w:rsidRPr="00760F63" w:rsidRDefault="00760F63" w:rsidP="00760F63">
            <w:pPr>
              <w:ind w:right="-324"/>
              <w:jc w:val="both"/>
              <w:rPr>
                <w:rFonts w:ascii="Arial" w:eastAsia="Arial" w:hAnsi="Arial" w:cs="Arial"/>
                <w:b/>
                <w:sz w:val="20"/>
              </w:rPr>
            </w:pPr>
            <w:r>
              <w:rPr>
                <w:rFonts w:ascii="Arial" w:eastAsia="Arial" w:hAnsi="Arial" w:cs="Arial"/>
                <w:sz w:val="20"/>
              </w:rPr>
              <w:t>Details &amp; stocks of raw materials held.</w:t>
            </w:r>
          </w:p>
        </w:tc>
      </w:tr>
      <w:tr w:rsidR="00760F63" w:rsidTr="001368BB">
        <w:tc>
          <w:tcPr>
            <w:tcW w:w="533" w:type="dxa"/>
          </w:tcPr>
          <w:p w:rsidR="00760F63" w:rsidRDefault="00760F63" w:rsidP="00837AB0">
            <w:pPr>
              <w:spacing w:line="360" w:lineRule="auto"/>
              <w:ind w:right="-324"/>
              <w:jc w:val="both"/>
              <w:rPr>
                <w:rFonts w:ascii="Arial" w:eastAsia="Arial" w:hAnsi="Arial" w:cs="Arial"/>
                <w:sz w:val="20"/>
              </w:rPr>
            </w:pPr>
            <w:r>
              <w:rPr>
                <w:rFonts w:ascii="Arial" w:eastAsia="Arial" w:hAnsi="Arial" w:cs="Arial"/>
                <w:sz w:val="20"/>
              </w:rPr>
              <w:t>8.</w:t>
            </w:r>
          </w:p>
        </w:tc>
        <w:tc>
          <w:tcPr>
            <w:tcW w:w="8817" w:type="dxa"/>
            <w:gridSpan w:val="3"/>
          </w:tcPr>
          <w:p w:rsidR="00760F63" w:rsidRDefault="00760F63" w:rsidP="00760F63">
            <w:pPr>
              <w:ind w:right="-324"/>
              <w:jc w:val="both"/>
              <w:rPr>
                <w:rFonts w:ascii="Arial" w:eastAsia="Arial" w:hAnsi="Arial" w:cs="Arial"/>
                <w:sz w:val="20"/>
              </w:rPr>
            </w:pPr>
            <w:r>
              <w:rPr>
                <w:rFonts w:ascii="Arial" w:eastAsia="Arial" w:hAnsi="Arial" w:cs="Arial"/>
                <w:sz w:val="20"/>
              </w:rPr>
              <w:t>Production capacity of item(s) quoted for, with the existing Plant &amp; Machinery</w:t>
            </w:r>
          </w:p>
        </w:tc>
      </w:tr>
      <w:tr w:rsidR="00760F63" w:rsidTr="001368BB">
        <w:tc>
          <w:tcPr>
            <w:tcW w:w="533" w:type="dxa"/>
          </w:tcPr>
          <w:p w:rsidR="00760F63" w:rsidRDefault="00760F63" w:rsidP="00837AB0">
            <w:pPr>
              <w:spacing w:line="360" w:lineRule="auto"/>
              <w:ind w:right="-324"/>
              <w:jc w:val="both"/>
              <w:rPr>
                <w:rFonts w:ascii="Arial" w:eastAsia="Arial" w:hAnsi="Arial" w:cs="Arial"/>
                <w:sz w:val="20"/>
              </w:rPr>
            </w:pPr>
          </w:p>
        </w:tc>
        <w:tc>
          <w:tcPr>
            <w:tcW w:w="606" w:type="dxa"/>
          </w:tcPr>
          <w:p w:rsidR="00760F63" w:rsidRDefault="00760F63" w:rsidP="00760F63">
            <w:pPr>
              <w:ind w:right="-324"/>
              <w:jc w:val="both"/>
              <w:rPr>
                <w:rFonts w:ascii="Arial" w:eastAsia="Arial" w:hAnsi="Arial" w:cs="Arial"/>
                <w:sz w:val="20"/>
              </w:rPr>
            </w:pPr>
            <w:r>
              <w:rPr>
                <w:rFonts w:ascii="Arial" w:eastAsia="Arial" w:hAnsi="Arial" w:cs="Arial"/>
                <w:sz w:val="20"/>
              </w:rPr>
              <w:t>8.1</w:t>
            </w:r>
          </w:p>
        </w:tc>
        <w:tc>
          <w:tcPr>
            <w:tcW w:w="8211" w:type="dxa"/>
            <w:gridSpan w:val="2"/>
          </w:tcPr>
          <w:p w:rsidR="00760F63" w:rsidRDefault="00760F63" w:rsidP="00760F63">
            <w:pPr>
              <w:ind w:right="-324"/>
              <w:jc w:val="both"/>
              <w:rPr>
                <w:rFonts w:ascii="Arial" w:eastAsia="Arial" w:hAnsi="Arial" w:cs="Arial"/>
                <w:sz w:val="20"/>
              </w:rPr>
            </w:pPr>
            <w:r>
              <w:rPr>
                <w:rFonts w:ascii="Arial" w:eastAsia="Arial" w:hAnsi="Arial" w:cs="Arial"/>
                <w:sz w:val="20"/>
              </w:rPr>
              <w:t>Normal</w:t>
            </w:r>
          </w:p>
        </w:tc>
      </w:tr>
      <w:tr w:rsidR="00760F63" w:rsidTr="001368BB">
        <w:tc>
          <w:tcPr>
            <w:tcW w:w="533" w:type="dxa"/>
          </w:tcPr>
          <w:p w:rsidR="00760F63" w:rsidRDefault="00760F63" w:rsidP="00837AB0">
            <w:pPr>
              <w:spacing w:line="360" w:lineRule="auto"/>
              <w:ind w:right="-324"/>
              <w:jc w:val="both"/>
              <w:rPr>
                <w:rFonts w:ascii="Arial" w:eastAsia="Arial" w:hAnsi="Arial" w:cs="Arial"/>
                <w:sz w:val="20"/>
              </w:rPr>
            </w:pPr>
          </w:p>
        </w:tc>
        <w:tc>
          <w:tcPr>
            <w:tcW w:w="606" w:type="dxa"/>
          </w:tcPr>
          <w:p w:rsidR="00760F63" w:rsidRDefault="00760F63" w:rsidP="00760F63">
            <w:pPr>
              <w:ind w:right="-324"/>
              <w:jc w:val="both"/>
              <w:rPr>
                <w:rFonts w:ascii="Arial" w:eastAsia="Arial" w:hAnsi="Arial" w:cs="Arial"/>
                <w:sz w:val="20"/>
              </w:rPr>
            </w:pPr>
            <w:r>
              <w:rPr>
                <w:rFonts w:ascii="Arial" w:eastAsia="Arial" w:hAnsi="Arial" w:cs="Arial"/>
                <w:sz w:val="20"/>
              </w:rPr>
              <w:t>8.2</w:t>
            </w:r>
          </w:p>
        </w:tc>
        <w:tc>
          <w:tcPr>
            <w:tcW w:w="8211" w:type="dxa"/>
            <w:gridSpan w:val="2"/>
          </w:tcPr>
          <w:p w:rsidR="00760F63" w:rsidRDefault="00760F63" w:rsidP="00760F63">
            <w:pPr>
              <w:ind w:right="-324"/>
              <w:jc w:val="both"/>
              <w:rPr>
                <w:rFonts w:ascii="Arial" w:eastAsia="Arial" w:hAnsi="Arial" w:cs="Arial"/>
                <w:sz w:val="20"/>
              </w:rPr>
            </w:pPr>
            <w:r>
              <w:rPr>
                <w:rFonts w:ascii="Arial" w:eastAsia="Arial" w:hAnsi="Arial" w:cs="Arial"/>
                <w:sz w:val="20"/>
              </w:rPr>
              <w:t>Maximum</w:t>
            </w:r>
          </w:p>
        </w:tc>
      </w:tr>
      <w:tr w:rsidR="001368BB" w:rsidTr="001368BB">
        <w:tc>
          <w:tcPr>
            <w:tcW w:w="533" w:type="dxa"/>
          </w:tcPr>
          <w:p w:rsidR="001368BB" w:rsidRDefault="001368BB" w:rsidP="00837AB0">
            <w:pPr>
              <w:spacing w:line="360" w:lineRule="auto"/>
              <w:ind w:right="-324"/>
              <w:jc w:val="both"/>
              <w:rPr>
                <w:rFonts w:ascii="Arial" w:eastAsia="Arial" w:hAnsi="Arial" w:cs="Arial"/>
                <w:sz w:val="20"/>
              </w:rPr>
            </w:pPr>
            <w:r>
              <w:rPr>
                <w:rFonts w:ascii="Arial" w:eastAsia="Arial" w:hAnsi="Arial" w:cs="Arial"/>
                <w:sz w:val="20"/>
              </w:rPr>
              <w:t>9.</w:t>
            </w:r>
          </w:p>
        </w:tc>
        <w:tc>
          <w:tcPr>
            <w:tcW w:w="8817" w:type="dxa"/>
            <w:gridSpan w:val="3"/>
          </w:tcPr>
          <w:p w:rsidR="001368BB" w:rsidRDefault="001368BB" w:rsidP="00837AB0">
            <w:pPr>
              <w:ind w:right="-324"/>
              <w:jc w:val="both"/>
              <w:rPr>
                <w:rFonts w:ascii="Arial" w:eastAsia="Arial" w:hAnsi="Arial" w:cs="Arial"/>
                <w:sz w:val="20"/>
              </w:rPr>
            </w:pPr>
            <w:r>
              <w:rPr>
                <w:rFonts w:ascii="Arial" w:eastAsia="Arial" w:hAnsi="Arial" w:cs="Arial"/>
                <w:sz w:val="20"/>
              </w:rPr>
              <w:t>Details of arrangement for quality control of products such as laboratory, testing equipment etc.</w:t>
            </w:r>
          </w:p>
        </w:tc>
      </w:tr>
      <w:tr w:rsidR="001368BB" w:rsidTr="001368BB">
        <w:tc>
          <w:tcPr>
            <w:tcW w:w="533" w:type="dxa"/>
          </w:tcPr>
          <w:p w:rsidR="001368BB" w:rsidRDefault="001368BB" w:rsidP="00837AB0">
            <w:pPr>
              <w:spacing w:line="360" w:lineRule="auto"/>
              <w:ind w:right="-324"/>
              <w:jc w:val="both"/>
              <w:rPr>
                <w:rFonts w:ascii="Arial" w:eastAsia="Arial" w:hAnsi="Arial" w:cs="Arial"/>
                <w:sz w:val="20"/>
              </w:rPr>
            </w:pPr>
            <w:r>
              <w:rPr>
                <w:rFonts w:ascii="Arial" w:eastAsia="Arial" w:hAnsi="Arial" w:cs="Arial"/>
                <w:sz w:val="20"/>
              </w:rPr>
              <w:t>10.</w:t>
            </w:r>
          </w:p>
        </w:tc>
        <w:tc>
          <w:tcPr>
            <w:tcW w:w="8817" w:type="dxa"/>
            <w:gridSpan w:val="3"/>
          </w:tcPr>
          <w:p w:rsidR="001368BB" w:rsidRDefault="001368BB" w:rsidP="00837AB0">
            <w:pPr>
              <w:ind w:right="-324"/>
              <w:jc w:val="both"/>
              <w:rPr>
                <w:rFonts w:ascii="Arial" w:eastAsia="Arial" w:hAnsi="Arial" w:cs="Arial"/>
                <w:sz w:val="20"/>
              </w:rPr>
            </w:pPr>
            <w:r>
              <w:rPr>
                <w:rFonts w:ascii="Arial" w:eastAsia="Arial" w:hAnsi="Arial" w:cs="Arial"/>
                <w:sz w:val="20"/>
              </w:rPr>
              <w:t>Details of staff:</w:t>
            </w:r>
          </w:p>
        </w:tc>
      </w:tr>
      <w:tr w:rsidR="001368BB" w:rsidTr="001368BB">
        <w:tc>
          <w:tcPr>
            <w:tcW w:w="533" w:type="dxa"/>
          </w:tcPr>
          <w:p w:rsidR="001368BB" w:rsidRDefault="001368BB" w:rsidP="00837AB0">
            <w:pPr>
              <w:spacing w:line="360" w:lineRule="auto"/>
              <w:ind w:right="-324"/>
              <w:jc w:val="both"/>
              <w:rPr>
                <w:rFonts w:ascii="Arial" w:eastAsia="Arial" w:hAnsi="Arial" w:cs="Arial"/>
                <w:sz w:val="20"/>
              </w:rPr>
            </w:pPr>
          </w:p>
        </w:tc>
        <w:tc>
          <w:tcPr>
            <w:tcW w:w="606" w:type="dxa"/>
          </w:tcPr>
          <w:p w:rsidR="001368BB" w:rsidRDefault="001368BB" w:rsidP="00837AB0">
            <w:pPr>
              <w:ind w:right="-324"/>
              <w:jc w:val="both"/>
              <w:rPr>
                <w:rFonts w:ascii="Arial" w:eastAsia="Arial" w:hAnsi="Arial" w:cs="Arial"/>
                <w:sz w:val="20"/>
              </w:rPr>
            </w:pPr>
            <w:r>
              <w:rPr>
                <w:rFonts w:ascii="Arial" w:eastAsia="Arial" w:hAnsi="Arial" w:cs="Arial"/>
                <w:sz w:val="20"/>
              </w:rPr>
              <w:t>10.1</w:t>
            </w:r>
          </w:p>
        </w:tc>
        <w:tc>
          <w:tcPr>
            <w:tcW w:w="8211" w:type="dxa"/>
            <w:gridSpan w:val="2"/>
          </w:tcPr>
          <w:p w:rsidR="001368BB" w:rsidRDefault="001368BB" w:rsidP="001368BB">
            <w:pPr>
              <w:spacing w:line="360" w:lineRule="auto"/>
              <w:ind w:right="-324"/>
              <w:jc w:val="both"/>
              <w:rPr>
                <w:rFonts w:ascii="Arial" w:eastAsia="Arial" w:hAnsi="Arial" w:cs="Arial"/>
                <w:sz w:val="20"/>
              </w:rPr>
            </w:pPr>
            <w:r>
              <w:rPr>
                <w:rFonts w:ascii="Arial" w:eastAsia="Arial" w:hAnsi="Arial" w:cs="Arial"/>
                <w:sz w:val="20"/>
              </w:rPr>
              <w:t>Details of technical supervisory staff in charge of production &amp; quality control.</w:t>
            </w:r>
          </w:p>
        </w:tc>
      </w:tr>
      <w:tr w:rsidR="001368BB" w:rsidTr="001368BB">
        <w:tc>
          <w:tcPr>
            <w:tcW w:w="533" w:type="dxa"/>
          </w:tcPr>
          <w:p w:rsidR="001368BB" w:rsidRDefault="001368BB" w:rsidP="00837AB0">
            <w:pPr>
              <w:spacing w:line="360" w:lineRule="auto"/>
              <w:ind w:right="-324"/>
              <w:jc w:val="both"/>
              <w:rPr>
                <w:rFonts w:ascii="Arial" w:eastAsia="Arial" w:hAnsi="Arial" w:cs="Arial"/>
                <w:sz w:val="20"/>
              </w:rPr>
            </w:pPr>
          </w:p>
        </w:tc>
        <w:tc>
          <w:tcPr>
            <w:tcW w:w="606" w:type="dxa"/>
          </w:tcPr>
          <w:p w:rsidR="001368BB" w:rsidRDefault="001368BB" w:rsidP="00837AB0">
            <w:pPr>
              <w:ind w:right="-324"/>
              <w:jc w:val="both"/>
              <w:rPr>
                <w:rFonts w:ascii="Arial" w:eastAsia="Arial" w:hAnsi="Arial" w:cs="Arial"/>
                <w:sz w:val="20"/>
              </w:rPr>
            </w:pPr>
            <w:r>
              <w:rPr>
                <w:rFonts w:ascii="Arial" w:eastAsia="Arial" w:hAnsi="Arial" w:cs="Arial"/>
                <w:sz w:val="20"/>
              </w:rPr>
              <w:t>10.2</w:t>
            </w:r>
          </w:p>
        </w:tc>
        <w:tc>
          <w:tcPr>
            <w:tcW w:w="8211" w:type="dxa"/>
            <w:gridSpan w:val="2"/>
          </w:tcPr>
          <w:p w:rsidR="001368BB" w:rsidRDefault="001368BB" w:rsidP="001368BB">
            <w:pPr>
              <w:spacing w:line="360" w:lineRule="auto"/>
              <w:ind w:right="-324"/>
              <w:jc w:val="both"/>
              <w:rPr>
                <w:rFonts w:ascii="Arial" w:eastAsia="Arial" w:hAnsi="Arial" w:cs="Arial"/>
                <w:sz w:val="20"/>
              </w:rPr>
            </w:pPr>
            <w:r>
              <w:rPr>
                <w:rFonts w:ascii="Arial" w:eastAsia="Arial" w:hAnsi="Arial" w:cs="Arial"/>
                <w:sz w:val="20"/>
              </w:rPr>
              <w:t>Skilled labour employed.</w:t>
            </w:r>
          </w:p>
        </w:tc>
      </w:tr>
      <w:tr w:rsidR="001368BB" w:rsidTr="001368BB">
        <w:tc>
          <w:tcPr>
            <w:tcW w:w="533" w:type="dxa"/>
          </w:tcPr>
          <w:p w:rsidR="001368BB" w:rsidRDefault="001368BB" w:rsidP="00837AB0">
            <w:pPr>
              <w:spacing w:line="360" w:lineRule="auto"/>
              <w:ind w:right="-324"/>
              <w:jc w:val="both"/>
              <w:rPr>
                <w:rFonts w:ascii="Arial" w:eastAsia="Arial" w:hAnsi="Arial" w:cs="Arial"/>
                <w:sz w:val="20"/>
              </w:rPr>
            </w:pPr>
          </w:p>
        </w:tc>
        <w:tc>
          <w:tcPr>
            <w:tcW w:w="606" w:type="dxa"/>
          </w:tcPr>
          <w:p w:rsidR="001368BB" w:rsidRDefault="001368BB" w:rsidP="00837AB0">
            <w:pPr>
              <w:ind w:right="-324"/>
              <w:jc w:val="both"/>
              <w:rPr>
                <w:rFonts w:ascii="Arial" w:eastAsia="Arial" w:hAnsi="Arial" w:cs="Arial"/>
                <w:sz w:val="20"/>
              </w:rPr>
            </w:pPr>
            <w:r>
              <w:rPr>
                <w:rFonts w:ascii="Arial" w:eastAsia="Arial" w:hAnsi="Arial" w:cs="Arial"/>
                <w:sz w:val="20"/>
              </w:rPr>
              <w:t>10.3</w:t>
            </w:r>
          </w:p>
        </w:tc>
        <w:tc>
          <w:tcPr>
            <w:tcW w:w="8211" w:type="dxa"/>
            <w:gridSpan w:val="2"/>
          </w:tcPr>
          <w:p w:rsidR="001368BB" w:rsidRDefault="001368BB" w:rsidP="001368BB">
            <w:pPr>
              <w:spacing w:line="360" w:lineRule="auto"/>
              <w:ind w:right="-324"/>
              <w:jc w:val="both"/>
              <w:rPr>
                <w:rFonts w:ascii="Arial" w:eastAsia="Arial" w:hAnsi="Arial" w:cs="Arial"/>
                <w:sz w:val="20"/>
              </w:rPr>
            </w:pPr>
            <w:r>
              <w:rPr>
                <w:rFonts w:ascii="Arial" w:eastAsia="Arial" w:hAnsi="Arial" w:cs="Arial"/>
                <w:sz w:val="20"/>
              </w:rPr>
              <w:t>Unskilled labour employed.</w:t>
            </w:r>
          </w:p>
        </w:tc>
      </w:tr>
      <w:tr w:rsidR="001368BB" w:rsidTr="001368BB">
        <w:tc>
          <w:tcPr>
            <w:tcW w:w="533" w:type="dxa"/>
          </w:tcPr>
          <w:p w:rsidR="001368BB" w:rsidRDefault="001368BB" w:rsidP="00837AB0">
            <w:pPr>
              <w:spacing w:line="360" w:lineRule="auto"/>
              <w:ind w:right="-324"/>
              <w:jc w:val="both"/>
              <w:rPr>
                <w:rFonts w:ascii="Arial" w:eastAsia="Arial" w:hAnsi="Arial" w:cs="Arial"/>
                <w:sz w:val="20"/>
              </w:rPr>
            </w:pPr>
          </w:p>
        </w:tc>
        <w:tc>
          <w:tcPr>
            <w:tcW w:w="606" w:type="dxa"/>
          </w:tcPr>
          <w:p w:rsidR="001368BB" w:rsidRDefault="001368BB" w:rsidP="00837AB0">
            <w:pPr>
              <w:ind w:right="-324"/>
              <w:jc w:val="both"/>
              <w:rPr>
                <w:rFonts w:ascii="Arial" w:eastAsia="Arial" w:hAnsi="Arial" w:cs="Arial"/>
                <w:sz w:val="20"/>
              </w:rPr>
            </w:pPr>
            <w:r>
              <w:rPr>
                <w:rFonts w:ascii="Arial" w:eastAsia="Arial" w:hAnsi="Arial" w:cs="Arial"/>
                <w:sz w:val="20"/>
              </w:rPr>
              <w:t>10.4</w:t>
            </w:r>
          </w:p>
        </w:tc>
        <w:tc>
          <w:tcPr>
            <w:tcW w:w="8211" w:type="dxa"/>
            <w:gridSpan w:val="2"/>
          </w:tcPr>
          <w:p w:rsidR="001368BB" w:rsidRDefault="001368BB" w:rsidP="001368BB">
            <w:pPr>
              <w:spacing w:line="360" w:lineRule="auto"/>
              <w:ind w:right="-324"/>
              <w:jc w:val="both"/>
              <w:rPr>
                <w:rFonts w:ascii="Arial" w:eastAsia="Arial" w:hAnsi="Arial" w:cs="Arial"/>
                <w:sz w:val="20"/>
              </w:rPr>
            </w:pPr>
            <w:r>
              <w:rPr>
                <w:rFonts w:ascii="Arial" w:eastAsia="Arial" w:hAnsi="Arial" w:cs="Arial"/>
                <w:sz w:val="20"/>
              </w:rPr>
              <w:t>Maximum No. of workers (skilled &amp; unskilled) employed on any day during the 18 months</w:t>
            </w:r>
          </w:p>
          <w:p w:rsidR="001368BB" w:rsidRDefault="001368BB" w:rsidP="001368BB">
            <w:pPr>
              <w:spacing w:line="360" w:lineRule="auto"/>
              <w:ind w:right="-324"/>
              <w:jc w:val="both"/>
              <w:rPr>
                <w:rFonts w:ascii="Arial" w:eastAsia="Arial" w:hAnsi="Arial" w:cs="Arial"/>
                <w:sz w:val="20"/>
              </w:rPr>
            </w:pPr>
            <w:r>
              <w:rPr>
                <w:rFonts w:ascii="Arial" w:eastAsia="Arial" w:hAnsi="Arial" w:cs="Arial"/>
                <w:sz w:val="20"/>
              </w:rPr>
              <w:t>preceding the date of Tender.</w:t>
            </w:r>
          </w:p>
        </w:tc>
      </w:tr>
      <w:tr w:rsidR="001368BB" w:rsidTr="001368BB">
        <w:tc>
          <w:tcPr>
            <w:tcW w:w="533" w:type="dxa"/>
          </w:tcPr>
          <w:p w:rsidR="001368BB" w:rsidRDefault="001368BB" w:rsidP="00837AB0">
            <w:pPr>
              <w:spacing w:line="360" w:lineRule="auto"/>
              <w:ind w:right="-324"/>
              <w:jc w:val="both"/>
              <w:rPr>
                <w:rFonts w:ascii="Arial" w:eastAsia="Arial" w:hAnsi="Arial" w:cs="Arial"/>
                <w:sz w:val="20"/>
              </w:rPr>
            </w:pPr>
            <w:r>
              <w:rPr>
                <w:rFonts w:ascii="Arial" w:eastAsia="Arial" w:hAnsi="Arial" w:cs="Arial"/>
                <w:sz w:val="20"/>
              </w:rPr>
              <w:t>11.</w:t>
            </w:r>
          </w:p>
        </w:tc>
        <w:tc>
          <w:tcPr>
            <w:tcW w:w="8817" w:type="dxa"/>
            <w:gridSpan w:val="3"/>
          </w:tcPr>
          <w:p w:rsidR="001368BB" w:rsidRDefault="001368BB" w:rsidP="001368BB">
            <w:pPr>
              <w:ind w:right="-29"/>
              <w:jc w:val="both"/>
              <w:rPr>
                <w:rFonts w:ascii="Arial" w:eastAsia="Arial" w:hAnsi="Arial" w:cs="Arial"/>
                <w:sz w:val="20"/>
              </w:rPr>
            </w:pPr>
            <w:r>
              <w:rPr>
                <w:rFonts w:ascii="Arial" w:eastAsia="Arial" w:hAnsi="Arial" w:cs="Arial"/>
                <w:sz w:val="20"/>
              </w:rPr>
              <w:t xml:space="preserve">Whether Goods are tested to any standard specification?  If so, copies of original test certificates should </w:t>
            </w:r>
            <w:r w:rsidRPr="00C81996">
              <w:rPr>
                <w:rFonts w:ascii="Arial" w:eastAsia="Arial" w:hAnsi="Arial" w:cs="Arial"/>
                <w:sz w:val="20"/>
              </w:rPr>
              <w:t>be submitted in triplicate.</w:t>
            </w:r>
          </w:p>
        </w:tc>
      </w:tr>
      <w:tr w:rsidR="001368BB" w:rsidTr="001368BB">
        <w:tc>
          <w:tcPr>
            <w:tcW w:w="533" w:type="dxa"/>
          </w:tcPr>
          <w:p w:rsidR="001368BB" w:rsidRDefault="001368BB" w:rsidP="00837AB0">
            <w:pPr>
              <w:spacing w:line="360" w:lineRule="auto"/>
              <w:ind w:right="-324"/>
              <w:jc w:val="both"/>
              <w:rPr>
                <w:rFonts w:ascii="Arial" w:eastAsia="Arial" w:hAnsi="Arial" w:cs="Arial"/>
                <w:sz w:val="20"/>
              </w:rPr>
            </w:pPr>
            <w:r>
              <w:rPr>
                <w:rFonts w:ascii="Arial" w:eastAsia="Arial" w:hAnsi="Arial" w:cs="Arial"/>
                <w:sz w:val="20"/>
              </w:rPr>
              <w:t>12.</w:t>
            </w:r>
          </w:p>
        </w:tc>
        <w:tc>
          <w:tcPr>
            <w:tcW w:w="8817" w:type="dxa"/>
            <w:gridSpan w:val="3"/>
          </w:tcPr>
          <w:p w:rsidR="001368BB" w:rsidRDefault="001368BB" w:rsidP="001368BB">
            <w:pPr>
              <w:ind w:right="-29"/>
              <w:jc w:val="both"/>
              <w:rPr>
                <w:rFonts w:ascii="Arial" w:eastAsia="Arial" w:hAnsi="Arial" w:cs="Arial"/>
                <w:sz w:val="20"/>
              </w:rPr>
            </w:pPr>
            <w:r>
              <w:rPr>
                <w:rFonts w:ascii="Arial" w:eastAsia="Arial" w:hAnsi="Arial" w:cs="Arial"/>
                <w:sz w:val="20"/>
              </w:rPr>
              <w:t xml:space="preserve">Are you registered with the Directorate General of Supplies and Disposals, New Delhi 110 001, India?  If </w:t>
            </w:r>
            <w:r w:rsidRPr="00C81996">
              <w:rPr>
                <w:rFonts w:ascii="Arial" w:eastAsia="Arial" w:hAnsi="Arial" w:cs="Arial"/>
                <w:sz w:val="20"/>
              </w:rPr>
              <w:t>so, furnish full particulars of registration, period of currency etc. with a copy of the certificate of registration.</w:t>
            </w:r>
          </w:p>
        </w:tc>
      </w:tr>
    </w:tbl>
    <w:p w:rsidR="00A45FCF" w:rsidRDefault="00A45FCF" w:rsidP="00AF6190">
      <w:pPr>
        <w:spacing w:after="0"/>
        <w:ind w:right="-324"/>
        <w:jc w:val="both"/>
        <w:rPr>
          <w:rFonts w:ascii="Arial" w:eastAsia="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350"/>
      </w:tblGrid>
      <w:tr w:rsidR="001368BB" w:rsidTr="001368BB">
        <w:tc>
          <w:tcPr>
            <w:tcW w:w="9350" w:type="dxa"/>
          </w:tcPr>
          <w:p w:rsidR="001368BB" w:rsidRDefault="001368BB" w:rsidP="001368BB">
            <w:pPr>
              <w:spacing w:line="360" w:lineRule="auto"/>
              <w:ind w:right="-324"/>
              <w:jc w:val="both"/>
              <w:rPr>
                <w:rFonts w:ascii="Arial" w:eastAsia="Arial" w:hAnsi="Arial" w:cs="Arial"/>
                <w:sz w:val="20"/>
              </w:rPr>
            </w:pPr>
          </w:p>
          <w:p w:rsidR="001368BB" w:rsidRDefault="001368BB" w:rsidP="001368BB">
            <w:pPr>
              <w:spacing w:line="360" w:lineRule="auto"/>
              <w:ind w:right="-324"/>
              <w:jc w:val="both"/>
              <w:rPr>
                <w:rFonts w:ascii="Arial" w:eastAsia="Arial" w:hAnsi="Arial" w:cs="Arial"/>
                <w:sz w:val="20"/>
              </w:rPr>
            </w:pPr>
            <w:r>
              <w:rPr>
                <w:rFonts w:ascii="Arial" w:eastAsia="Arial" w:hAnsi="Arial" w:cs="Arial"/>
                <w:sz w:val="20"/>
              </w:rPr>
              <w:t>.............................................................</w:t>
            </w:r>
          </w:p>
          <w:p w:rsidR="001368BB" w:rsidRDefault="001368BB" w:rsidP="001368BB">
            <w:pPr>
              <w:spacing w:line="360" w:lineRule="auto"/>
              <w:ind w:right="-324"/>
              <w:jc w:val="both"/>
              <w:rPr>
                <w:rFonts w:ascii="Arial" w:eastAsia="Arial" w:hAnsi="Arial" w:cs="Arial"/>
                <w:sz w:val="20"/>
              </w:rPr>
            </w:pPr>
            <w:r>
              <w:rPr>
                <w:rFonts w:ascii="Arial" w:eastAsia="Arial" w:hAnsi="Arial" w:cs="Arial"/>
                <w:sz w:val="20"/>
              </w:rPr>
              <w:t>Signature and seal of the Manufacturer</w:t>
            </w:r>
          </w:p>
        </w:tc>
      </w:tr>
    </w:tbl>
    <w:p w:rsidR="00A45FCF" w:rsidRDefault="00A45FCF" w:rsidP="00AF6190">
      <w:pPr>
        <w:spacing w:after="0"/>
        <w:ind w:right="-324"/>
        <w:jc w:val="both"/>
        <w:rPr>
          <w:rFonts w:ascii="Arial" w:eastAsia="Arial" w:hAnsi="Arial" w:cs="Arial"/>
          <w:sz w:val="20"/>
        </w:rPr>
      </w:pPr>
    </w:p>
    <w:tbl>
      <w:tblPr>
        <w:tblStyle w:val="TableGrid"/>
        <w:tblW w:w="9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25"/>
        <w:gridCol w:w="8910"/>
      </w:tblGrid>
      <w:tr w:rsidR="009428AB" w:rsidTr="00BB667C">
        <w:tc>
          <w:tcPr>
            <w:tcW w:w="625" w:type="dxa"/>
          </w:tcPr>
          <w:p w:rsidR="009428AB" w:rsidRDefault="009428AB" w:rsidP="00BB667C">
            <w:pPr>
              <w:spacing w:line="360" w:lineRule="auto"/>
              <w:ind w:right="-324"/>
              <w:jc w:val="both"/>
              <w:rPr>
                <w:rFonts w:ascii="Arial" w:eastAsia="Arial" w:hAnsi="Arial" w:cs="Arial"/>
                <w:sz w:val="18"/>
              </w:rPr>
            </w:pPr>
            <w:r>
              <w:rPr>
                <w:rFonts w:ascii="Arial" w:eastAsia="Arial" w:hAnsi="Arial" w:cs="Arial"/>
                <w:sz w:val="18"/>
              </w:rPr>
              <w:t>[1]</w:t>
            </w:r>
          </w:p>
        </w:tc>
        <w:tc>
          <w:tcPr>
            <w:tcW w:w="8910" w:type="dxa"/>
          </w:tcPr>
          <w:p w:rsidR="009428AB" w:rsidRDefault="009428AB" w:rsidP="00BB667C">
            <w:pPr>
              <w:spacing w:line="360" w:lineRule="auto"/>
              <w:ind w:right="-14"/>
              <w:jc w:val="both"/>
              <w:rPr>
                <w:rFonts w:ascii="Arial" w:eastAsia="Arial" w:hAnsi="Arial" w:cs="Arial"/>
                <w:sz w:val="18"/>
              </w:rPr>
            </w:pPr>
            <w:r>
              <w:rPr>
                <w:rFonts w:ascii="Arial" w:eastAsia="Arial" w:hAnsi="Arial" w:cs="Arial"/>
                <w:sz w:val="18"/>
              </w:rPr>
              <w:t>In this context, any action taken by a bidder, supplier, contractor, or any of its personnel, agents, subcontractors,</w:t>
            </w:r>
            <w:r w:rsidR="001B5D51">
              <w:rPr>
                <w:rFonts w:ascii="Arial" w:eastAsia="Arial" w:hAnsi="Arial" w:cs="Arial"/>
                <w:sz w:val="18"/>
              </w:rPr>
              <w:t xml:space="preserve"> </w:t>
            </w:r>
            <w:r>
              <w:rPr>
                <w:rFonts w:ascii="Arial" w:eastAsia="Arial" w:hAnsi="Arial" w:cs="Arial"/>
                <w:sz w:val="18"/>
              </w:rPr>
              <w:t xml:space="preserve">sub-consultants, service providers, suppliers and/or their employees to influence the procurement </w:t>
            </w:r>
            <w:r w:rsidR="00966D6C">
              <w:rPr>
                <w:rFonts w:ascii="Arial" w:eastAsia="Arial" w:hAnsi="Arial" w:cs="Arial"/>
                <w:sz w:val="18"/>
              </w:rPr>
              <w:t xml:space="preserve"> </w:t>
            </w:r>
            <w:r>
              <w:rPr>
                <w:rFonts w:ascii="Arial" w:eastAsia="Arial" w:hAnsi="Arial" w:cs="Arial"/>
                <w:sz w:val="18"/>
              </w:rPr>
              <w:t>process or  contract execution for undue advantage is improper.</w:t>
            </w:r>
          </w:p>
        </w:tc>
      </w:tr>
      <w:tr w:rsidR="009428AB" w:rsidTr="00BB667C">
        <w:tc>
          <w:tcPr>
            <w:tcW w:w="625" w:type="dxa"/>
          </w:tcPr>
          <w:p w:rsidR="009428AB" w:rsidRDefault="009428AB" w:rsidP="00BB667C">
            <w:pPr>
              <w:spacing w:line="360" w:lineRule="auto"/>
              <w:ind w:right="-324"/>
              <w:jc w:val="both"/>
              <w:rPr>
                <w:rFonts w:ascii="Arial" w:eastAsia="Arial" w:hAnsi="Arial" w:cs="Arial"/>
                <w:sz w:val="18"/>
              </w:rPr>
            </w:pPr>
            <w:r>
              <w:rPr>
                <w:rFonts w:ascii="Arial" w:eastAsia="Arial" w:hAnsi="Arial" w:cs="Arial"/>
                <w:sz w:val="18"/>
              </w:rPr>
              <w:t xml:space="preserve">[2]  </w:t>
            </w:r>
          </w:p>
        </w:tc>
        <w:tc>
          <w:tcPr>
            <w:tcW w:w="8910" w:type="dxa"/>
          </w:tcPr>
          <w:p w:rsidR="009428AB" w:rsidRDefault="009428AB" w:rsidP="00BB667C">
            <w:pPr>
              <w:spacing w:line="360" w:lineRule="auto"/>
              <w:ind w:left="154" w:right="-14" w:hanging="180"/>
              <w:jc w:val="both"/>
              <w:rPr>
                <w:rFonts w:ascii="Arial" w:eastAsia="Arial" w:hAnsi="Arial" w:cs="Arial"/>
                <w:sz w:val="18"/>
              </w:rPr>
            </w:pPr>
            <w:r>
              <w:rPr>
                <w:rFonts w:ascii="Arial" w:eastAsia="Arial" w:hAnsi="Arial" w:cs="Arial"/>
                <w:sz w:val="18"/>
              </w:rPr>
              <w:t>“Another party” refers to a public official acting in relation to the procurement process or contract execution.  In this context, “public official” includes World Bank staff and employees of other organizations taking or reviewing</w:t>
            </w:r>
            <w:r w:rsidR="001B5D51">
              <w:rPr>
                <w:rFonts w:ascii="Arial" w:eastAsia="Arial" w:hAnsi="Arial" w:cs="Arial"/>
                <w:sz w:val="18"/>
              </w:rPr>
              <w:t xml:space="preserve"> </w:t>
            </w:r>
            <w:r w:rsidR="00966D6C">
              <w:rPr>
                <w:rFonts w:ascii="Arial" w:eastAsia="Arial" w:hAnsi="Arial" w:cs="Arial"/>
                <w:sz w:val="18"/>
              </w:rPr>
              <w:t xml:space="preserve"> </w:t>
            </w:r>
            <w:r>
              <w:rPr>
                <w:rFonts w:ascii="Arial" w:eastAsia="Arial" w:hAnsi="Arial" w:cs="Arial"/>
                <w:sz w:val="18"/>
              </w:rPr>
              <w:t>procurement decisions.</w:t>
            </w:r>
          </w:p>
        </w:tc>
      </w:tr>
      <w:tr w:rsidR="009428AB" w:rsidTr="00BB667C">
        <w:tc>
          <w:tcPr>
            <w:tcW w:w="625" w:type="dxa"/>
          </w:tcPr>
          <w:p w:rsidR="009428AB" w:rsidRDefault="009428AB" w:rsidP="00BB667C">
            <w:pPr>
              <w:spacing w:line="360" w:lineRule="auto"/>
              <w:ind w:right="-324"/>
              <w:jc w:val="both"/>
              <w:rPr>
                <w:rFonts w:ascii="Arial" w:eastAsia="Arial" w:hAnsi="Arial" w:cs="Arial"/>
                <w:sz w:val="18"/>
              </w:rPr>
            </w:pPr>
            <w:r>
              <w:rPr>
                <w:rFonts w:ascii="Arial" w:eastAsia="Arial" w:hAnsi="Arial" w:cs="Arial"/>
                <w:sz w:val="18"/>
              </w:rPr>
              <w:t xml:space="preserve">[3]  </w:t>
            </w:r>
          </w:p>
        </w:tc>
        <w:tc>
          <w:tcPr>
            <w:tcW w:w="8910" w:type="dxa"/>
          </w:tcPr>
          <w:p w:rsidR="009428AB" w:rsidRDefault="009428AB" w:rsidP="00BB667C">
            <w:pPr>
              <w:spacing w:line="360" w:lineRule="auto"/>
              <w:ind w:left="154" w:right="-14" w:hanging="180"/>
              <w:jc w:val="both"/>
              <w:rPr>
                <w:rFonts w:ascii="Arial" w:eastAsia="Arial" w:hAnsi="Arial" w:cs="Arial"/>
                <w:sz w:val="18"/>
              </w:rPr>
            </w:pPr>
            <w:r>
              <w:rPr>
                <w:rFonts w:ascii="Arial" w:eastAsia="Arial" w:hAnsi="Arial" w:cs="Arial"/>
                <w:sz w:val="18"/>
              </w:rPr>
              <w:t>“Party” refers to a public official; the terms “benefit” and “obligation” relate to the procurement process or contract execution; and the “act or omission” is intended to influence the procurement process or contract execution.</w:t>
            </w:r>
          </w:p>
        </w:tc>
      </w:tr>
      <w:tr w:rsidR="009428AB" w:rsidTr="00BB667C">
        <w:tc>
          <w:tcPr>
            <w:tcW w:w="625" w:type="dxa"/>
          </w:tcPr>
          <w:p w:rsidR="009428AB" w:rsidRDefault="009428AB" w:rsidP="00BB667C">
            <w:pPr>
              <w:spacing w:line="360" w:lineRule="auto"/>
              <w:ind w:right="-324"/>
              <w:jc w:val="both"/>
              <w:rPr>
                <w:rFonts w:ascii="Arial" w:eastAsia="Arial" w:hAnsi="Arial" w:cs="Arial"/>
                <w:sz w:val="18"/>
              </w:rPr>
            </w:pPr>
            <w:r>
              <w:rPr>
                <w:rFonts w:ascii="Arial" w:eastAsia="Arial" w:hAnsi="Arial" w:cs="Arial"/>
                <w:sz w:val="18"/>
              </w:rPr>
              <w:t>[4]</w:t>
            </w:r>
          </w:p>
        </w:tc>
        <w:tc>
          <w:tcPr>
            <w:tcW w:w="8910" w:type="dxa"/>
          </w:tcPr>
          <w:p w:rsidR="009428AB" w:rsidRDefault="009428AB" w:rsidP="00966D6C">
            <w:pPr>
              <w:spacing w:line="360" w:lineRule="auto"/>
              <w:ind w:left="154" w:right="-14" w:hanging="180"/>
              <w:jc w:val="both"/>
              <w:rPr>
                <w:rFonts w:ascii="Arial" w:eastAsia="Arial" w:hAnsi="Arial" w:cs="Arial"/>
                <w:sz w:val="18"/>
              </w:rPr>
            </w:pPr>
            <w:r>
              <w:rPr>
                <w:rFonts w:ascii="Arial" w:eastAsia="Arial" w:hAnsi="Arial" w:cs="Arial"/>
                <w:sz w:val="18"/>
              </w:rPr>
              <w:t>“Parties” refers to participants in the procurement process (including public officials) attempting to establish bid prices at artificial, non- competitive levels.</w:t>
            </w:r>
          </w:p>
        </w:tc>
      </w:tr>
      <w:tr w:rsidR="009428AB" w:rsidTr="00BB667C">
        <w:tc>
          <w:tcPr>
            <w:tcW w:w="625" w:type="dxa"/>
          </w:tcPr>
          <w:p w:rsidR="009428AB" w:rsidRDefault="009428AB" w:rsidP="00BB667C">
            <w:pPr>
              <w:spacing w:line="360" w:lineRule="auto"/>
              <w:ind w:right="-324"/>
              <w:jc w:val="both"/>
              <w:rPr>
                <w:rFonts w:ascii="Arial" w:eastAsia="Arial" w:hAnsi="Arial" w:cs="Arial"/>
                <w:sz w:val="18"/>
              </w:rPr>
            </w:pPr>
            <w:r>
              <w:rPr>
                <w:rFonts w:ascii="Arial" w:eastAsia="Arial" w:hAnsi="Arial" w:cs="Arial"/>
                <w:sz w:val="18"/>
              </w:rPr>
              <w:t xml:space="preserve">[5]  </w:t>
            </w:r>
          </w:p>
        </w:tc>
        <w:tc>
          <w:tcPr>
            <w:tcW w:w="8910" w:type="dxa"/>
          </w:tcPr>
          <w:p w:rsidR="009428AB" w:rsidRDefault="009428AB" w:rsidP="00BB667C">
            <w:pPr>
              <w:spacing w:line="360" w:lineRule="auto"/>
              <w:ind w:left="154" w:right="-14" w:hanging="180"/>
              <w:jc w:val="both"/>
              <w:rPr>
                <w:rFonts w:ascii="Arial" w:eastAsia="Arial" w:hAnsi="Arial" w:cs="Arial"/>
                <w:sz w:val="18"/>
              </w:rPr>
            </w:pPr>
            <w:r>
              <w:rPr>
                <w:rFonts w:ascii="Arial" w:eastAsia="Arial" w:hAnsi="Arial" w:cs="Arial"/>
                <w:sz w:val="18"/>
              </w:rPr>
              <w:t>“Party” refers to a participant in the procurement process or contract execution.</w:t>
            </w:r>
          </w:p>
        </w:tc>
      </w:tr>
      <w:tr w:rsidR="009428AB" w:rsidTr="00BB667C">
        <w:tc>
          <w:tcPr>
            <w:tcW w:w="625" w:type="dxa"/>
          </w:tcPr>
          <w:p w:rsidR="009428AB" w:rsidRDefault="009428AB" w:rsidP="00BB667C">
            <w:pPr>
              <w:spacing w:line="360" w:lineRule="auto"/>
              <w:ind w:right="-324"/>
              <w:jc w:val="both"/>
              <w:rPr>
                <w:rFonts w:ascii="Arial" w:eastAsia="Arial" w:hAnsi="Arial" w:cs="Arial"/>
                <w:sz w:val="18"/>
              </w:rPr>
            </w:pPr>
            <w:r>
              <w:rPr>
                <w:rFonts w:ascii="Arial" w:eastAsia="Arial" w:hAnsi="Arial" w:cs="Arial"/>
                <w:sz w:val="18"/>
              </w:rPr>
              <w:t xml:space="preserve">[6]  </w:t>
            </w:r>
          </w:p>
        </w:tc>
        <w:tc>
          <w:tcPr>
            <w:tcW w:w="8910" w:type="dxa"/>
          </w:tcPr>
          <w:p w:rsidR="009428AB" w:rsidRDefault="009428AB" w:rsidP="00BB667C">
            <w:pPr>
              <w:spacing w:line="360" w:lineRule="auto"/>
              <w:ind w:left="154" w:right="-14" w:hanging="180"/>
              <w:jc w:val="both"/>
              <w:rPr>
                <w:rFonts w:ascii="Arial" w:eastAsia="Arial" w:hAnsi="Arial" w:cs="Arial"/>
                <w:sz w:val="18"/>
              </w:rPr>
            </w:pPr>
            <w:r>
              <w:rPr>
                <w:rFonts w:ascii="Arial" w:eastAsia="Arial" w:hAnsi="Arial" w:cs="Arial"/>
                <w:sz w:val="18"/>
              </w:rPr>
              <w:t>A firm or an individual may be declared  ineligible to be awarded a Bank-financed contract upon completion of the</w:t>
            </w:r>
            <w:r w:rsidR="001B5D51">
              <w:rPr>
                <w:rFonts w:ascii="Arial" w:eastAsia="Arial" w:hAnsi="Arial" w:cs="Arial"/>
                <w:sz w:val="18"/>
              </w:rPr>
              <w:t xml:space="preserve"> </w:t>
            </w:r>
            <w:r>
              <w:rPr>
                <w:rFonts w:ascii="Arial" w:eastAsia="Arial" w:hAnsi="Arial" w:cs="Arial"/>
                <w:sz w:val="18"/>
              </w:rPr>
              <w:t>Bank’s sanctions proceedings as per its sanctions procedures, including inter alia: (i) temporary suspension in connection with an ongoing sanctions proceeding; (ii) cross-debarment as agreed with other International Financial Institutions, including Multilateral Development Banks; and (iii) the World Bank Group corporate administrative procurement sanctions procedures for fraud and corruption.</w:t>
            </w:r>
          </w:p>
        </w:tc>
      </w:tr>
      <w:tr w:rsidR="009428AB" w:rsidTr="00BB667C">
        <w:tc>
          <w:tcPr>
            <w:tcW w:w="625" w:type="dxa"/>
          </w:tcPr>
          <w:p w:rsidR="009428AB" w:rsidRDefault="009428AB" w:rsidP="00BB667C">
            <w:pPr>
              <w:spacing w:line="360" w:lineRule="auto"/>
              <w:ind w:right="-324"/>
              <w:jc w:val="both"/>
              <w:rPr>
                <w:rFonts w:ascii="Arial" w:eastAsia="Arial" w:hAnsi="Arial" w:cs="Arial"/>
                <w:sz w:val="18"/>
              </w:rPr>
            </w:pPr>
            <w:r>
              <w:rPr>
                <w:rFonts w:ascii="Arial" w:eastAsia="Arial" w:hAnsi="Arial" w:cs="Arial"/>
                <w:sz w:val="18"/>
              </w:rPr>
              <w:t>[7]</w:t>
            </w:r>
          </w:p>
        </w:tc>
        <w:tc>
          <w:tcPr>
            <w:tcW w:w="8910" w:type="dxa"/>
          </w:tcPr>
          <w:p w:rsidR="009428AB" w:rsidRDefault="009428AB" w:rsidP="00966D6C">
            <w:pPr>
              <w:spacing w:line="360" w:lineRule="auto"/>
              <w:ind w:left="154" w:right="-14" w:hanging="180"/>
              <w:jc w:val="both"/>
              <w:rPr>
                <w:rFonts w:ascii="Arial" w:eastAsia="Arial" w:hAnsi="Arial" w:cs="Arial"/>
                <w:sz w:val="18"/>
              </w:rPr>
            </w:pPr>
            <w:r>
              <w:rPr>
                <w:rFonts w:ascii="Arial" w:eastAsia="Arial" w:hAnsi="Arial" w:cs="Arial"/>
                <w:sz w:val="18"/>
              </w:rPr>
              <w:t>A nominated sub-contractor, consultant, manufacturer or supplier, or service provider (different names are used depending on the particular bidding document) is one which either has been: (i) included by the bidder in its pre-qualification application or bid because it brings specific and critical experience and know-how that are accounted for in the evaluation of the bidder’s pre-qualification application or the bid; or (ii) appointed by the Borrower.</w:t>
            </w:r>
          </w:p>
        </w:tc>
      </w:tr>
      <w:tr w:rsidR="009428AB" w:rsidTr="00BB667C">
        <w:tc>
          <w:tcPr>
            <w:tcW w:w="625" w:type="dxa"/>
          </w:tcPr>
          <w:p w:rsidR="009428AB" w:rsidRDefault="009428AB" w:rsidP="00BB667C">
            <w:pPr>
              <w:spacing w:line="360" w:lineRule="auto"/>
              <w:ind w:right="-324"/>
              <w:jc w:val="both"/>
              <w:rPr>
                <w:rFonts w:ascii="Arial" w:eastAsia="Arial" w:hAnsi="Arial" w:cs="Arial"/>
                <w:sz w:val="18"/>
              </w:rPr>
            </w:pPr>
            <w:r>
              <w:rPr>
                <w:rFonts w:ascii="Arial" w:eastAsia="Arial" w:hAnsi="Arial" w:cs="Arial"/>
                <w:sz w:val="18"/>
              </w:rPr>
              <w:t>[8]</w:t>
            </w:r>
          </w:p>
        </w:tc>
        <w:tc>
          <w:tcPr>
            <w:tcW w:w="8910" w:type="dxa"/>
          </w:tcPr>
          <w:p w:rsidR="009428AB" w:rsidRDefault="009428AB" w:rsidP="00966D6C">
            <w:pPr>
              <w:spacing w:line="360" w:lineRule="auto"/>
              <w:ind w:left="154" w:right="-14" w:hanging="180"/>
              <w:jc w:val="both"/>
              <w:rPr>
                <w:rFonts w:ascii="Arial" w:eastAsia="Arial" w:hAnsi="Arial" w:cs="Arial"/>
                <w:sz w:val="18"/>
              </w:rPr>
            </w:pPr>
            <w:r>
              <w:rPr>
                <w:rFonts w:ascii="Arial" w:eastAsia="Arial" w:hAnsi="Arial" w:cs="Arial"/>
                <w:sz w:val="18"/>
              </w:rPr>
              <w:t>In this context, any action taken by a bidder, supplier, contractor, or any of its personnel, agents, subcontractors, sub-consultants, service providers, suppliers and/or their employees to influence the procurement process or contract execution for undue advantage is improper.</w:t>
            </w:r>
          </w:p>
        </w:tc>
      </w:tr>
      <w:tr w:rsidR="009428AB" w:rsidTr="00BB667C">
        <w:tc>
          <w:tcPr>
            <w:tcW w:w="625" w:type="dxa"/>
          </w:tcPr>
          <w:p w:rsidR="009428AB" w:rsidRDefault="009428AB" w:rsidP="00BB667C">
            <w:pPr>
              <w:spacing w:line="360" w:lineRule="auto"/>
              <w:ind w:right="-324"/>
              <w:jc w:val="both"/>
              <w:rPr>
                <w:rFonts w:ascii="Arial" w:eastAsia="Arial" w:hAnsi="Arial" w:cs="Arial"/>
                <w:sz w:val="18"/>
              </w:rPr>
            </w:pPr>
            <w:r>
              <w:rPr>
                <w:rFonts w:ascii="Arial" w:eastAsia="Arial" w:hAnsi="Arial" w:cs="Arial"/>
                <w:sz w:val="18"/>
              </w:rPr>
              <w:t>[9]</w:t>
            </w:r>
          </w:p>
        </w:tc>
        <w:tc>
          <w:tcPr>
            <w:tcW w:w="8910" w:type="dxa"/>
          </w:tcPr>
          <w:p w:rsidR="009428AB" w:rsidRDefault="009428AB" w:rsidP="00BB667C">
            <w:pPr>
              <w:spacing w:line="360" w:lineRule="auto"/>
              <w:ind w:left="154" w:right="-14" w:hanging="180"/>
              <w:jc w:val="both"/>
              <w:rPr>
                <w:rFonts w:ascii="Arial" w:eastAsia="Arial" w:hAnsi="Arial" w:cs="Arial"/>
                <w:sz w:val="18"/>
              </w:rPr>
            </w:pPr>
            <w:r>
              <w:rPr>
                <w:rFonts w:ascii="Arial" w:eastAsia="Arial" w:hAnsi="Arial" w:cs="Arial"/>
                <w:sz w:val="18"/>
              </w:rPr>
              <w:t>“Another party” refers to a public official acting in relation to the procurement process or contract execution.  In this context, “public official” includes World Bank staff and employees of other organizations taking or reviewing procurement decisions.</w:t>
            </w:r>
          </w:p>
        </w:tc>
      </w:tr>
      <w:tr w:rsidR="009428AB" w:rsidTr="00BB667C">
        <w:tc>
          <w:tcPr>
            <w:tcW w:w="625" w:type="dxa"/>
          </w:tcPr>
          <w:p w:rsidR="009428AB" w:rsidRDefault="009428AB" w:rsidP="00BB667C">
            <w:pPr>
              <w:spacing w:line="360" w:lineRule="auto"/>
              <w:ind w:right="-324"/>
              <w:jc w:val="both"/>
              <w:rPr>
                <w:rFonts w:ascii="Arial" w:eastAsia="Arial" w:hAnsi="Arial" w:cs="Arial"/>
                <w:sz w:val="18"/>
              </w:rPr>
            </w:pPr>
            <w:r>
              <w:rPr>
                <w:rFonts w:ascii="Arial" w:eastAsia="Arial" w:hAnsi="Arial" w:cs="Arial"/>
                <w:sz w:val="18"/>
              </w:rPr>
              <w:t>[10]</w:t>
            </w:r>
          </w:p>
        </w:tc>
        <w:tc>
          <w:tcPr>
            <w:tcW w:w="8910" w:type="dxa"/>
          </w:tcPr>
          <w:p w:rsidR="009428AB" w:rsidRDefault="009428AB" w:rsidP="00BB667C">
            <w:pPr>
              <w:spacing w:line="360" w:lineRule="auto"/>
              <w:ind w:left="154" w:right="-14" w:hanging="180"/>
              <w:jc w:val="both"/>
              <w:rPr>
                <w:rFonts w:ascii="Arial" w:eastAsia="Arial" w:hAnsi="Arial" w:cs="Arial"/>
                <w:sz w:val="18"/>
              </w:rPr>
            </w:pPr>
            <w:r>
              <w:rPr>
                <w:rFonts w:ascii="Arial" w:eastAsia="Arial" w:hAnsi="Arial" w:cs="Arial"/>
                <w:sz w:val="18"/>
              </w:rPr>
              <w:t>“Party” refers to a public official; the terms “benefit” and “obligation” relate to the procurement process or contract execution; and the “act or omission” is intended to influence the procurement process or contract execution.</w:t>
            </w:r>
          </w:p>
        </w:tc>
      </w:tr>
      <w:tr w:rsidR="00BB667C" w:rsidTr="00BB667C">
        <w:tc>
          <w:tcPr>
            <w:tcW w:w="625" w:type="dxa"/>
          </w:tcPr>
          <w:p w:rsidR="00BB667C" w:rsidRDefault="00BB667C" w:rsidP="00BB667C">
            <w:pPr>
              <w:spacing w:line="360" w:lineRule="auto"/>
              <w:ind w:right="-324"/>
              <w:jc w:val="both"/>
              <w:rPr>
                <w:rFonts w:ascii="Arial" w:eastAsia="Arial" w:hAnsi="Arial" w:cs="Arial"/>
                <w:sz w:val="18"/>
              </w:rPr>
            </w:pPr>
            <w:r>
              <w:rPr>
                <w:rFonts w:ascii="Arial" w:eastAsia="Arial" w:hAnsi="Arial" w:cs="Arial"/>
                <w:sz w:val="18"/>
              </w:rPr>
              <w:t>[11]</w:t>
            </w:r>
          </w:p>
        </w:tc>
        <w:tc>
          <w:tcPr>
            <w:tcW w:w="8910" w:type="dxa"/>
          </w:tcPr>
          <w:p w:rsidR="00BB667C" w:rsidRDefault="00BB667C" w:rsidP="00966D6C">
            <w:pPr>
              <w:spacing w:line="360" w:lineRule="auto"/>
              <w:ind w:left="154" w:right="-14" w:hanging="180"/>
              <w:jc w:val="both"/>
              <w:rPr>
                <w:rFonts w:ascii="Arial" w:eastAsia="Arial" w:hAnsi="Arial" w:cs="Arial"/>
                <w:sz w:val="18"/>
              </w:rPr>
            </w:pPr>
            <w:r>
              <w:rPr>
                <w:rFonts w:ascii="Arial" w:eastAsia="Arial" w:hAnsi="Arial" w:cs="Arial"/>
                <w:sz w:val="18"/>
              </w:rPr>
              <w:t>“Parties” refers to participants in the procurement process (including public officials) attempting to establish bid prices at artificial, non- competitive levels.</w:t>
            </w:r>
          </w:p>
        </w:tc>
      </w:tr>
      <w:tr w:rsidR="00BB667C" w:rsidTr="00BB667C">
        <w:tc>
          <w:tcPr>
            <w:tcW w:w="625" w:type="dxa"/>
          </w:tcPr>
          <w:p w:rsidR="00BB667C" w:rsidRDefault="00BB667C" w:rsidP="00BB667C">
            <w:pPr>
              <w:spacing w:line="360" w:lineRule="auto"/>
              <w:ind w:right="-324"/>
              <w:jc w:val="both"/>
              <w:rPr>
                <w:rFonts w:ascii="Arial" w:eastAsia="Arial" w:hAnsi="Arial" w:cs="Arial"/>
                <w:sz w:val="18"/>
              </w:rPr>
            </w:pPr>
            <w:r>
              <w:rPr>
                <w:rFonts w:ascii="Arial" w:eastAsia="Arial" w:hAnsi="Arial" w:cs="Arial"/>
                <w:sz w:val="18"/>
              </w:rPr>
              <w:t>[12]</w:t>
            </w:r>
          </w:p>
        </w:tc>
        <w:tc>
          <w:tcPr>
            <w:tcW w:w="8910" w:type="dxa"/>
          </w:tcPr>
          <w:p w:rsidR="00BB667C" w:rsidRDefault="00BB667C" w:rsidP="00BB667C">
            <w:pPr>
              <w:spacing w:line="360" w:lineRule="auto"/>
              <w:ind w:left="154" w:right="-14" w:hanging="180"/>
              <w:jc w:val="both"/>
              <w:rPr>
                <w:rFonts w:ascii="Arial" w:eastAsia="Arial" w:hAnsi="Arial" w:cs="Arial"/>
                <w:sz w:val="18"/>
              </w:rPr>
            </w:pPr>
            <w:r>
              <w:rPr>
                <w:rFonts w:ascii="Arial" w:eastAsia="Arial" w:hAnsi="Arial" w:cs="Arial"/>
                <w:sz w:val="18"/>
              </w:rPr>
              <w:t>“Party” refers to a participant in the procurement process or contract execution.</w:t>
            </w:r>
          </w:p>
        </w:tc>
      </w:tr>
      <w:tr w:rsidR="00BB667C" w:rsidTr="00BB667C">
        <w:tc>
          <w:tcPr>
            <w:tcW w:w="625" w:type="dxa"/>
          </w:tcPr>
          <w:p w:rsidR="00BB667C" w:rsidRDefault="00BB667C" w:rsidP="00BB667C">
            <w:pPr>
              <w:spacing w:line="360" w:lineRule="auto"/>
              <w:ind w:right="-324"/>
              <w:jc w:val="both"/>
              <w:rPr>
                <w:rFonts w:ascii="Arial" w:eastAsia="Arial" w:hAnsi="Arial" w:cs="Arial"/>
                <w:sz w:val="18"/>
              </w:rPr>
            </w:pPr>
            <w:r>
              <w:rPr>
                <w:rFonts w:ascii="Arial" w:eastAsia="Arial" w:hAnsi="Arial" w:cs="Arial"/>
                <w:sz w:val="18"/>
              </w:rPr>
              <w:t>[13]</w:t>
            </w:r>
          </w:p>
        </w:tc>
        <w:tc>
          <w:tcPr>
            <w:tcW w:w="8910" w:type="dxa"/>
          </w:tcPr>
          <w:p w:rsidR="00BB667C" w:rsidRDefault="00BB667C" w:rsidP="00BB667C">
            <w:pPr>
              <w:spacing w:line="360" w:lineRule="auto"/>
              <w:ind w:left="154" w:right="-14" w:hanging="180"/>
              <w:jc w:val="both"/>
              <w:rPr>
                <w:rFonts w:ascii="Arial" w:eastAsia="Arial" w:hAnsi="Arial" w:cs="Arial"/>
                <w:sz w:val="18"/>
              </w:rPr>
            </w:pPr>
            <w:r>
              <w:rPr>
                <w:rFonts w:ascii="Arial" w:eastAsia="Arial" w:hAnsi="Arial" w:cs="Arial"/>
                <w:sz w:val="18"/>
              </w:rPr>
              <w:t>A firm or an individual may be declared  ineligible to be awarded a Bank-financed contract upon completion of the Bank’s sanctions proceedings as per its sanctions procedures, including inter alia: (i) temporary suspension in connection with an ongoing sanctions proceeding; (ii) cross-debarment as agreed with other International Financial Institutions, including Multilateral Development Banks; and (iii) the World Bank Group corporate administrative procurement sanctions procedures for fraud and corruption.</w:t>
            </w:r>
          </w:p>
        </w:tc>
      </w:tr>
      <w:tr w:rsidR="00BB667C" w:rsidTr="00BB667C">
        <w:tc>
          <w:tcPr>
            <w:tcW w:w="625" w:type="dxa"/>
          </w:tcPr>
          <w:p w:rsidR="00BB667C" w:rsidRDefault="00BB667C" w:rsidP="00BB667C">
            <w:pPr>
              <w:spacing w:line="360" w:lineRule="auto"/>
              <w:ind w:right="-324"/>
              <w:jc w:val="both"/>
              <w:rPr>
                <w:rFonts w:ascii="Arial" w:eastAsia="Arial" w:hAnsi="Arial" w:cs="Arial"/>
                <w:sz w:val="18"/>
              </w:rPr>
            </w:pPr>
            <w:r>
              <w:rPr>
                <w:rFonts w:ascii="Arial" w:eastAsia="Arial" w:hAnsi="Arial" w:cs="Arial"/>
                <w:sz w:val="18"/>
              </w:rPr>
              <w:t>[14]</w:t>
            </w:r>
          </w:p>
        </w:tc>
        <w:tc>
          <w:tcPr>
            <w:tcW w:w="8910" w:type="dxa"/>
          </w:tcPr>
          <w:p w:rsidR="00BB667C" w:rsidRDefault="00BB667C" w:rsidP="001B5D51">
            <w:pPr>
              <w:spacing w:line="360" w:lineRule="auto"/>
              <w:ind w:left="154" w:right="-14" w:hanging="180"/>
              <w:jc w:val="both"/>
              <w:rPr>
                <w:rFonts w:ascii="Arial" w:eastAsia="Arial" w:hAnsi="Arial" w:cs="Arial"/>
                <w:sz w:val="18"/>
              </w:rPr>
            </w:pPr>
            <w:r>
              <w:rPr>
                <w:rFonts w:ascii="Arial" w:eastAsia="Arial" w:hAnsi="Arial" w:cs="Arial"/>
                <w:sz w:val="18"/>
              </w:rPr>
              <w:t>A nominated sub-contractor, consultant, manufacturer or supplier, or service provider (different names are used depending on the particular bidding document) is one which either has been: (i) included by the bidder in its pre-qualification application or bid because it brings specific and critical experience and know-how that are accounted for in the evaluation of the bidder’s pre-qualification application or the bid; or (ii) appointed by the Borrower.</w:t>
            </w:r>
          </w:p>
        </w:tc>
      </w:tr>
    </w:tbl>
    <w:p w:rsidR="001368BB" w:rsidRDefault="001368BB" w:rsidP="00AF6190">
      <w:pPr>
        <w:spacing w:after="0"/>
        <w:ind w:right="-324"/>
        <w:jc w:val="both"/>
        <w:rPr>
          <w:rFonts w:ascii="Arial" w:eastAsia="Arial" w:hAnsi="Arial" w:cs="Arial"/>
          <w:sz w:val="18"/>
        </w:rPr>
      </w:pPr>
    </w:p>
    <w:p w:rsidR="00143C26" w:rsidRDefault="00143C26" w:rsidP="00BB667C">
      <w:pPr>
        <w:spacing w:after="0"/>
        <w:jc w:val="both"/>
        <w:rPr>
          <w:rFonts w:ascii="Arial" w:eastAsia="Arial" w:hAnsi="Arial" w:cs="Arial"/>
        </w:rPr>
      </w:pPr>
    </w:p>
    <w:p w:rsidR="00AF6190" w:rsidRDefault="00AF6190">
      <w:pPr>
        <w:spacing w:after="0"/>
        <w:ind w:right="-324"/>
        <w:jc w:val="both"/>
        <w:rPr>
          <w:rFonts w:ascii="Arial" w:eastAsia="Arial" w:hAnsi="Arial" w:cs="Arial"/>
        </w:rPr>
      </w:pPr>
    </w:p>
    <w:sectPr w:rsidR="00AF6190" w:rsidSect="00D06875">
      <w:foot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6B94" w:rsidRDefault="000C6B94" w:rsidP="00DE4F67">
      <w:pPr>
        <w:spacing w:after="0" w:line="240" w:lineRule="auto"/>
      </w:pPr>
      <w:r>
        <w:separator/>
      </w:r>
    </w:p>
  </w:endnote>
  <w:endnote w:type="continuationSeparator" w:id="0">
    <w:p w:rsidR="000C6B94" w:rsidRDefault="000C6B94" w:rsidP="00DE4F6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sto MT">
    <w:panose1 w:val="0204060305050503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9500594"/>
      <w:docPartObj>
        <w:docPartGallery w:val="Page Numbers (Bottom of Page)"/>
        <w:docPartUnique/>
      </w:docPartObj>
    </w:sdtPr>
    <w:sdtEndPr>
      <w:rPr>
        <w:color w:val="7F7F7F" w:themeColor="background1" w:themeShade="7F"/>
        <w:spacing w:val="60"/>
      </w:rPr>
    </w:sdtEndPr>
    <w:sdtContent>
      <w:p w:rsidR="008F7B98" w:rsidRDefault="00D30EB4">
        <w:pPr>
          <w:pStyle w:val="Footer"/>
          <w:pBdr>
            <w:top w:val="single" w:sz="4" w:space="1" w:color="D9D9D9" w:themeColor="background1" w:themeShade="D9"/>
          </w:pBdr>
          <w:jc w:val="right"/>
        </w:pPr>
        <w:r>
          <w:rPr>
            <w:noProof/>
          </w:rPr>
          <w:fldChar w:fldCharType="begin"/>
        </w:r>
        <w:r w:rsidR="008F7B98">
          <w:rPr>
            <w:noProof/>
          </w:rPr>
          <w:instrText xml:space="preserve"> PAGE   \* MERGEFORMAT </w:instrText>
        </w:r>
        <w:r>
          <w:rPr>
            <w:noProof/>
          </w:rPr>
          <w:fldChar w:fldCharType="separate"/>
        </w:r>
        <w:r w:rsidR="000C6B94">
          <w:rPr>
            <w:noProof/>
          </w:rPr>
          <w:t>1</w:t>
        </w:r>
        <w:r>
          <w:rPr>
            <w:noProof/>
          </w:rPr>
          <w:fldChar w:fldCharType="end"/>
        </w:r>
        <w:r w:rsidR="008F7B98">
          <w:t xml:space="preserve"> | </w:t>
        </w:r>
        <w:r w:rsidR="008F7B98">
          <w:rPr>
            <w:color w:val="7F7F7F" w:themeColor="background1" w:themeShade="7F"/>
            <w:spacing w:val="60"/>
          </w:rPr>
          <w:t>Page</w:t>
        </w:r>
      </w:p>
    </w:sdtContent>
  </w:sdt>
  <w:p w:rsidR="008F7B98" w:rsidRDefault="008F7B9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6B94" w:rsidRDefault="000C6B94" w:rsidP="00DE4F67">
      <w:pPr>
        <w:spacing w:after="0" w:line="240" w:lineRule="auto"/>
      </w:pPr>
      <w:r>
        <w:separator/>
      </w:r>
    </w:p>
  </w:footnote>
  <w:footnote w:type="continuationSeparator" w:id="0">
    <w:p w:rsidR="000C6B94" w:rsidRDefault="000C6B94" w:rsidP="00DE4F6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E385C"/>
    <w:multiLevelType w:val="hybridMultilevel"/>
    <w:tmpl w:val="0CBCD8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A84CE0"/>
    <w:multiLevelType w:val="hybridMultilevel"/>
    <w:tmpl w:val="8646C70E"/>
    <w:lvl w:ilvl="0" w:tplc="0324F0C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0400A36"/>
    <w:multiLevelType w:val="hybridMultilevel"/>
    <w:tmpl w:val="18C0F7C4"/>
    <w:lvl w:ilvl="0" w:tplc="F93E606A">
      <w:start w:val="1"/>
      <w:numFmt w:val="lowerLetter"/>
      <w:lvlText w:val="(%1)"/>
      <w:lvlJc w:val="left"/>
      <w:pPr>
        <w:ind w:left="1905" w:hanging="465"/>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1190632B"/>
    <w:multiLevelType w:val="hybridMultilevel"/>
    <w:tmpl w:val="9E5CA892"/>
    <w:lvl w:ilvl="0" w:tplc="9D040C78">
      <w:start w:val="1"/>
      <w:numFmt w:val="lowerLetter"/>
      <w:lvlText w:val="(%1)"/>
      <w:lvlJc w:val="left"/>
      <w:pPr>
        <w:ind w:left="1845" w:hanging="405"/>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119F23A8"/>
    <w:multiLevelType w:val="hybridMultilevel"/>
    <w:tmpl w:val="183E7612"/>
    <w:lvl w:ilvl="0" w:tplc="B2D4E5B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1924229E"/>
    <w:multiLevelType w:val="hybridMultilevel"/>
    <w:tmpl w:val="448AEFE2"/>
    <w:lvl w:ilvl="0" w:tplc="619E6B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A20718D"/>
    <w:multiLevelType w:val="multilevel"/>
    <w:tmpl w:val="EA84668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0A63633"/>
    <w:multiLevelType w:val="hybridMultilevel"/>
    <w:tmpl w:val="79789228"/>
    <w:lvl w:ilvl="0" w:tplc="E806B6FC">
      <w:start w:val="1"/>
      <w:numFmt w:val="lowerLetter"/>
      <w:lvlText w:val="(%1)"/>
      <w:lvlJc w:val="left"/>
      <w:pPr>
        <w:ind w:left="1545" w:hanging="360"/>
      </w:pPr>
      <w:rPr>
        <w:rFonts w:hint="default"/>
      </w:rPr>
    </w:lvl>
    <w:lvl w:ilvl="1" w:tplc="04090019" w:tentative="1">
      <w:start w:val="1"/>
      <w:numFmt w:val="lowerLetter"/>
      <w:lvlText w:val="%2."/>
      <w:lvlJc w:val="left"/>
      <w:pPr>
        <w:ind w:left="2265" w:hanging="360"/>
      </w:pPr>
    </w:lvl>
    <w:lvl w:ilvl="2" w:tplc="0409001B" w:tentative="1">
      <w:start w:val="1"/>
      <w:numFmt w:val="lowerRoman"/>
      <w:lvlText w:val="%3."/>
      <w:lvlJc w:val="right"/>
      <w:pPr>
        <w:ind w:left="2985" w:hanging="180"/>
      </w:pPr>
    </w:lvl>
    <w:lvl w:ilvl="3" w:tplc="0409000F" w:tentative="1">
      <w:start w:val="1"/>
      <w:numFmt w:val="decimal"/>
      <w:lvlText w:val="%4."/>
      <w:lvlJc w:val="left"/>
      <w:pPr>
        <w:ind w:left="3705" w:hanging="360"/>
      </w:pPr>
    </w:lvl>
    <w:lvl w:ilvl="4" w:tplc="04090019" w:tentative="1">
      <w:start w:val="1"/>
      <w:numFmt w:val="lowerLetter"/>
      <w:lvlText w:val="%5."/>
      <w:lvlJc w:val="left"/>
      <w:pPr>
        <w:ind w:left="4425" w:hanging="360"/>
      </w:pPr>
    </w:lvl>
    <w:lvl w:ilvl="5" w:tplc="0409001B" w:tentative="1">
      <w:start w:val="1"/>
      <w:numFmt w:val="lowerRoman"/>
      <w:lvlText w:val="%6."/>
      <w:lvlJc w:val="right"/>
      <w:pPr>
        <w:ind w:left="5145" w:hanging="180"/>
      </w:pPr>
    </w:lvl>
    <w:lvl w:ilvl="6" w:tplc="0409000F" w:tentative="1">
      <w:start w:val="1"/>
      <w:numFmt w:val="decimal"/>
      <w:lvlText w:val="%7."/>
      <w:lvlJc w:val="left"/>
      <w:pPr>
        <w:ind w:left="5865" w:hanging="360"/>
      </w:pPr>
    </w:lvl>
    <w:lvl w:ilvl="7" w:tplc="04090019" w:tentative="1">
      <w:start w:val="1"/>
      <w:numFmt w:val="lowerLetter"/>
      <w:lvlText w:val="%8."/>
      <w:lvlJc w:val="left"/>
      <w:pPr>
        <w:ind w:left="6585" w:hanging="360"/>
      </w:pPr>
    </w:lvl>
    <w:lvl w:ilvl="8" w:tplc="0409001B" w:tentative="1">
      <w:start w:val="1"/>
      <w:numFmt w:val="lowerRoman"/>
      <w:lvlText w:val="%9."/>
      <w:lvlJc w:val="right"/>
      <w:pPr>
        <w:ind w:left="7305" w:hanging="180"/>
      </w:pPr>
    </w:lvl>
  </w:abstractNum>
  <w:abstractNum w:abstractNumId="8">
    <w:nsid w:val="26443341"/>
    <w:multiLevelType w:val="multilevel"/>
    <w:tmpl w:val="733EA06C"/>
    <w:lvl w:ilvl="0">
      <w:start w:val="24"/>
      <w:numFmt w:val="decimal"/>
      <w:lvlText w:val="%1."/>
      <w:lvlJc w:val="left"/>
      <w:pPr>
        <w:ind w:left="360" w:hanging="360"/>
      </w:pPr>
      <w:rPr>
        <w:rFonts w:hint="default"/>
      </w:rPr>
    </w:lvl>
    <w:lvl w:ilvl="1">
      <w:start w:val="1"/>
      <w:numFmt w:val="decimal"/>
      <w:isLgl/>
      <w:lvlText w:val="%1.%2"/>
      <w:lvlJc w:val="left"/>
      <w:pPr>
        <w:ind w:left="1170" w:hanging="450"/>
      </w:pPr>
      <w:rPr>
        <w:rFonts w:hint="default"/>
        <w:b/>
      </w:rPr>
    </w:lvl>
    <w:lvl w:ilvl="2">
      <w:start w:val="1"/>
      <w:numFmt w:val="decimal"/>
      <w:isLgl/>
      <w:lvlText w:val="%1.%2.%3"/>
      <w:lvlJc w:val="left"/>
      <w:pPr>
        <w:ind w:left="2160" w:hanging="720"/>
      </w:pPr>
      <w:rPr>
        <w:rFonts w:hint="default"/>
        <w:b/>
      </w:rPr>
    </w:lvl>
    <w:lvl w:ilvl="3">
      <w:start w:val="1"/>
      <w:numFmt w:val="decimal"/>
      <w:isLgl/>
      <w:lvlText w:val="%1.%2.%3.%4"/>
      <w:lvlJc w:val="left"/>
      <w:pPr>
        <w:ind w:left="2880" w:hanging="720"/>
      </w:pPr>
      <w:rPr>
        <w:rFonts w:hint="default"/>
        <w:b/>
      </w:rPr>
    </w:lvl>
    <w:lvl w:ilvl="4">
      <w:start w:val="1"/>
      <w:numFmt w:val="decimal"/>
      <w:isLgl/>
      <w:lvlText w:val="%1.%2.%3.%4.%5"/>
      <w:lvlJc w:val="left"/>
      <w:pPr>
        <w:ind w:left="3960" w:hanging="1080"/>
      </w:pPr>
      <w:rPr>
        <w:rFonts w:hint="default"/>
        <w:b/>
      </w:rPr>
    </w:lvl>
    <w:lvl w:ilvl="5">
      <w:start w:val="1"/>
      <w:numFmt w:val="decimal"/>
      <w:isLgl/>
      <w:lvlText w:val="%1.%2.%3.%4.%5.%6"/>
      <w:lvlJc w:val="left"/>
      <w:pPr>
        <w:ind w:left="4680" w:hanging="1080"/>
      </w:pPr>
      <w:rPr>
        <w:rFonts w:hint="default"/>
        <w:b/>
      </w:rPr>
    </w:lvl>
    <w:lvl w:ilvl="6">
      <w:start w:val="1"/>
      <w:numFmt w:val="decimal"/>
      <w:isLgl/>
      <w:lvlText w:val="%1.%2.%3.%4.%5.%6.%7"/>
      <w:lvlJc w:val="left"/>
      <w:pPr>
        <w:ind w:left="5760" w:hanging="1440"/>
      </w:pPr>
      <w:rPr>
        <w:rFonts w:hint="default"/>
        <w:b/>
      </w:rPr>
    </w:lvl>
    <w:lvl w:ilvl="7">
      <w:start w:val="1"/>
      <w:numFmt w:val="decimal"/>
      <w:isLgl/>
      <w:lvlText w:val="%1.%2.%3.%4.%5.%6.%7.%8"/>
      <w:lvlJc w:val="left"/>
      <w:pPr>
        <w:ind w:left="6480" w:hanging="1440"/>
      </w:pPr>
      <w:rPr>
        <w:rFonts w:hint="default"/>
        <w:b/>
      </w:rPr>
    </w:lvl>
    <w:lvl w:ilvl="8">
      <w:start w:val="1"/>
      <w:numFmt w:val="decimal"/>
      <w:isLgl/>
      <w:lvlText w:val="%1.%2.%3.%4.%5.%6.%7.%8.%9"/>
      <w:lvlJc w:val="left"/>
      <w:pPr>
        <w:ind w:left="7560" w:hanging="1800"/>
      </w:pPr>
      <w:rPr>
        <w:rFonts w:hint="default"/>
        <w:b/>
      </w:rPr>
    </w:lvl>
  </w:abstractNum>
  <w:abstractNum w:abstractNumId="9">
    <w:nsid w:val="26BC3E60"/>
    <w:multiLevelType w:val="hybridMultilevel"/>
    <w:tmpl w:val="177EC252"/>
    <w:lvl w:ilvl="0" w:tplc="559A7F6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7257C20"/>
    <w:multiLevelType w:val="multilevel"/>
    <w:tmpl w:val="034AA82A"/>
    <w:lvl w:ilvl="0">
      <w:start w:val="1"/>
      <w:numFmt w:val="decimal"/>
      <w:lvlText w:val="%1"/>
      <w:lvlJc w:val="left"/>
      <w:pPr>
        <w:ind w:left="390" w:hanging="390"/>
      </w:pPr>
      <w:rPr>
        <w:rFonts w:hint="default"/>
      </w:rPr>
    </w:lvl>
    <w:lvl w:ilvl="1">
      <w:start w:val="1"/>
      <w:numFmt w:val="decimal"/>
      <w:lvlText w:val="%1.%2"/>
      <w:lvlJc w:val="left"/>
      <w:pPr>
        <w:ind w:left="1200" w:hanging="39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884011F"/>
    <w:multiLevelType w:val="multilevel"/>
    <w:tmpl w:val="75A0E6E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8933EF0"/>
    <w:multiLevelType w:val="hybridMultilevel"/>
    <w:tmpl w:val="768AEA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BB16568"/>
    <w:multiLevelType w:val="hybridMultilevel"/>
    <w:tmpl w:val="AC9426A0"/>
    <w:lvl w:ilvl="0" w:tplc="1E5AE91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2EA10B53"/>
    <w:multiLevelType w:val="hybridMultilevel"/>
    <w:tmpl w:val="407A06C8"/>
    <w:lvl w:ilvl="0" w:tplc="2AAC6F88">
      <w:start w:val="1"/>
      <w:numFmt w:val="lowerRoman"/>
      <w:lvlText w:val="(%1)"/>
      <w:lvlJc w:val="left"/>
      <w:pPr>
        <w:ind w:left="2940" w:hanging="720"/>
      </w:pPr>
      <w:rPr>
        <w:rFonts w:hint="default"/>
      </w:rPr>
    </w:lvl>
    <w:lvl w:ilvl="1" w:tplc="04090019" w:tentative="1">
      <w:start w:val="1"/>
      <w:numFmt w:val="lowerLetter"/>
      <w:lvlText w:val="%2."/>
      <w:lvlJc w:val="left"/>
      <w:pPr>
        <w:ind w:left="3300" w:hanging="360"/>
      </w:pPr>
    </w:lvl>
    <w:lvl w:ilvl="2" w:tplc="0409001B" w:tentative="1">
      <w:start w:val="1"/>
      <w:numFmt w:val="lowerRoman"/>
      <w:lvlText w:val="%3."/>
      <w:lvlJc w:val="right"/>
      <w:pPr>
        <w:ind w:left="4020" w:hanging="180"/>
      </w:pPr>
    </w:lvl>
    <w:lvl w:ilvl="3" w:tplc="0409000F" w:tentative="1">
      <w:start w:val="1"/>
      <w:numFmt w:val="decimal"/>
      <w:lvlText w:val="%4."/>
      <w:lvlJc w:val="left"/>
      <w:pPr>
        <w:ind w:left="4740" w:hanging="360"/>
      </w:pPr>
    </w:lvl>
    <w:lvl w:ilvl="4" w:tplc="04090019" w:tentative="1">
      <w:start w:val="1"/>
      <w:numFmt w:val="lowerLetter"/>
      <w:lvlText w:val="%5."/>
      <w:lvlJc w:val="left"/>
      <w:pPr>
        <w:ind w:left="5460" w:hanging="360"/>
      </w:pPr>
    </w:lvl>
    <w:lvl w:ilvl="5" w:tplc="0409001B" w:tentative="1">
      <w:start w:val="1"/>
      <w:numFmt w:val="lowerRoman"/>
      <w:lvlText w:val="%6."/>
      <w:lvlJc w:val="right"/>
      <w:pPr>
        <w:ind w:left="6180" w:hanging="180"/>
      </w:pPr>
    </w:lvl>
    <w:lvl w:ilvl="6" w:tplc="0409000F" w:tentative="1">
      <w:start w:val="1"/>
      <w:numFmt w:val="decimal"/>
      <w:lvlText w:val="%7."/>
      <w:lvlJc w:val="left"/>
      <w:pPr>
        <w:ind w:left="6900" w:hanging="360"/>
      </w:pPr>
    </w:lvl>
    <w:lvl w:ilvl="7" w:tplc="04090019" w:tentative="1">
      <w:start w:val="1"/>
      <w:numFmt w:val="lowerLetter"/>
      <w:lvlText w:val="%8."/>
      <w:lvlJc w:val="left"/>
      <w:pPr>
        <w:ind w:left="7620" w:hanging="360"/>
      </w:pPr>
    </w:lvl>
    <w:lvl w:ilvl="8" w:tplc="0409001B" w:tentative="1">
      <w:start w:val="1"/>
      <w:numFmt w:val="lowerRoman"/>
      <w:lvlText w:val="%9."/>
      <w:lvlJc w:val="right"/>
      <w:pPr>
        <w:ind w:left="8340" w:hanging="180"/>
      </w:pPr>
    </w:lvl>
  </w:abstractNum>
  <w:abstractNum w:abstractNumId="15">
    <w:nsid w:val="31860EF5"/>
    <w:multiLevelType w:val="hybridMultilevel"/>
    <w:tmpl w:val="A42CC586"/>
    <w:lvl w:ilvl="0" w:tplc="F9304F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18D2B04"/>
    <w:multiLevelType w:val="hybridMultilevel"/>
    <w:tmpl w:val="222A20E4"/>
    <w:lvl w:ilvl="0" w:tplc="95602FC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35EE210D"/>
    <w:multiLevelType w:val="hybridMultilevel"/>
    <w:tmpl w:val="9E8E55A2"/>
    <w:lvl w:ilvl="0" w:tplc="499AFF1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B7963BC"/>
    <w:multiLevelType w:val="hybridMultilevel"/>
    <w:tmpl w:val="D1565260"/>
    <w:lvl w:ilvl="0" w:tplc="872879D2">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3CD8755C"/>
    <w:multiLevelType w:val="hybridMultilevel"/>
    <w:tmpl w:val="2092C4E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E9A5C13"/>
    <w:multiLevelType w:val="hybridMultilevel"/>
    <w:tmpl w:val="31665B28"/>
    <w:lvl w:ilvl="0" w:tplc="6C34964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5231BEF"/>
    <w:multiLevelType w:val="hybridMultilevel"/>
    <w:tmpl w:val="767604B4"/>
    <w:lvl w:ilvl="0" w:tplc="93D248F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9B44846"/>
    <w:multiLevelType w:val="hybridMultilevel"/>
    <w:tmpl w:val="E5F0EEC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nsid w:val="4E8E6A57"/>
    <w:multiLevelType w:val="hybridMultilevel"/>
    <w:tmpl w:val="ACF0ECCE"/>
    <w:lvl w:ilvl="0" w:tplc="58587F1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4F330DC7"/>
    <w:multiLevelType w:val="multilevel"/>
    <w:tmpl w:val="6AC803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1822A6F"/>
    <w:multiLevelType w:val="hybridMultilevel"/>
    <w:tmpl w:val="6D5AB518"/>
    <w:lvl w:ilvl="0" w:tplc="CE842F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19F1947"/>
    <w:multiLevelType w:val="hybridMultilevel"/>
    <w:tmpl w:val="F37A29E2"/>
    <w:lvl w:ilvl="0" w:tplc="825EF9C0">
      <w:start w:val="2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22F28B1"/>
    <w:multiLevelType w:val="hybridMultilevel"/>
    <w:tmpl w:val="CED0C252"/>
    <w:lvl w:ilvl="0" w:tplc="0F0A6C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55E16D15"/>
    <w:multiLevelType w:val="hybridMultilevel"/>
    <w:tmpl w:val="5758439C"/>
    <w:lvl w:ilvl="0" w:tplc="87E6F40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590C5C6E"/>
    <w:multiLevelType w:val="hybridMultilevel"/>
    <w:tmpl w:val="53C28CC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nsid w:val="59196CA7"/>
    <w:multiLevelType w:val="hybridMultilevel"/>
    <w:tmpl w:val="B1A231CC"/>
    <w:lvl w:ilvl="0" w:tplc="ABB0EDB4">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nsid w:val="594570F6"/>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2">
    <w:nsid w:val="5BAB71A3"/>
    <w:multiLevelType w:val="hybridMultilevel"/>
    <w:tmpl w:val="38A0AADA"/>
    <w:lvl w:ilvl="0" w:tplc="564E4F7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5C087204"/>
    <w:multiLevelType w:val="hybridMultilevel"/>
    <w:tmpl w:val="95D21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E69348F"/>
    <w:multiLevelType w:val="multilevel"/>
    <w:tmpl w:val="0C7098BE"/>
    <w:lvl w:ilvl="0">
      <w:start w:val="1"/>
      <w:numFmt w:val="decimal"/>
      <w:lvlText w:val="%1."/>
      <w:lvlJc w:val="left"/>
      <w:pPr>
        <w:ind w:left="720" w:hanging="360"/>
      </w:pPr>
      <w:rPr>
        <w:rFonts w:hint="default"/>
      </w:rPr>
    </w:lvl>
    <w:lvl w:ilvl="1">
      <w:start w:val="1"/>
      <w:numFmt w:val="decimal"/>
      <w:isLgl/>
      <w:lvlText w:val="%1.%2"/>
      <w:lvlJc w:val="left"/>
      <w:pPr>
        <w:ind w:left="1110" w:hanging="39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5">
    <w:nsid w:val="68A26F38"/>
    <w:multiLevelType w:val="hybridMultilevel"/>
    <w:tmpl w:val="5614A4C4"/>
    <w:lvl w:ilvl="0" w:tplc="5D0E771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nsid w:val="69A53947"/>
    <w:multiLevelType w:val="multilevel"/>
    <w:tmpl w:val="21DC3AA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70FE1540"/>
    <w:multiLevelType w:val="hybridMultilevel"/>
    <w:tmpl w:val="BA84DD36"/>
    <w:lvl w:ilvl="0" w:tplc="4009000D">
      <w:start w:val="1"/>
      <w:numFmt w:val="bullet"/>
      <w:lvlText w:val=""/>
      <w:lvlJc w:val="left"/>
      <w:pPr>
        <w:ind w:left="1260" w:hanging="360"/>
      </w:pPr>
      <w:rPr>
        <w:rFonts w:ascii="Wingdings" w:hAnsi="Wingdings" w:hint="default"/>
      </w:rPr>
    </w:lvl>
    <w:lvl w:ilvl="1" w:tplc="40090003" w:tentative="1">
      <w:start w:val="1"/>
      <w:numFmt w:val="bullet"/>
      <w:lvlText w:val="o"/>
      <w:lvlJc w:val="left"/>
      <w:pPr>
        <w:ind w:left="1980" w:hanging="360"/>
      </w:pPr>
      <w:rPr>
        <w:rFonts w:ascii="Courier New" w:hAnsi="Courier New" w:cs="Courier New" w:hint="default"/>
      </w:rPr>
    </w:lvl>
    <w:lvl w:ilvl="2" w:tplc="40090005" w:tentative="1">
      <w:start w:val="1"/>
      <w:numFmt w:val="bullet"/>
      <w:lvlText w:val=""/>
      <w:lvlJc w:val="left"/>
      <w:pPr>
        <w:ind w:left="2700" w:hanging="360"/>
      </w:pPr>
      <w:rPr>
        <w:rFonts w:ascii="Wingdings" w:hAnsi="Wingdings" w:hint="default"/>
      </w:rPr>
    </w:lvl>
    <w:lvl w:ilvl="3" w:tplc="40090001" w:tentative="1">
      <w:start w:val="1"/>
      <w:numFmt w:val="bullet"/>
      <w:lvlText w:val=""/>
      <w:lvlJc w:val="left"/>
      <w:pPr>
        <w:ind w:left="3420" w:hanging="360"/>
      </w:pPr>
      <w:rPr>
        <w:rFonts w:ascii="Symbol" w:hAnsi="Symbol" w:hint="default"/>
      </w:rPr>
    </w:lvl>
    <w:lvl w:ilvl="4" w:tplc="40090003" w:tentative="1">
      <w:start w:val="1"/>
      <w:numFmt w:val="bullet"/>
      <w:lvlText w:val="o"/>
      <w:lvlJc w:val="left"/>
      <w:pPr>
        <w:ind w:left="4140" w:hanging="360"/>
      </w:pPr>
      <w:rPr>
        <w:rFonts w:ascii="Courier New" w:hAnsi="Courier New" w:cs="Courier New" w:hint="default"/>
      </w:rPr>
    </w:lvl>
    <w:lvl w:ilvl="5" w:tplc="40090005" w:tentative="1">
      <w:start w:val="1"/>
      <w:numFmt w:val="bullet"/>
      <w:lvlText w:val=""/>
      <w:lvlJc w:val="left"/>
      <w:pPr>
        <w:ind w:left="4860" w:hanging="360"/>
      </w:pPr>
      <w:rPr>
        <w:rFonts w:ascii="Wingdings" w:hAnsi="Wingdings" w:hint="default"/>
      </w:rPr>
    </w:lvl>
    <w:lvl w:ilvl="6" w:tplc="40090001" w:tentative="1">
      <w:start w:val="1"/>
      <w:numFmt w:val="bullet"/>
      <w:lvlText w:val=""/>
      <w:lvlJc w:val="left"/>
      <w:pPr>
        <w:ind w:left="5580" w:hanging="360"/>
      </w:pPr>
      <w:rPr>
        <w:rFonts w:ascii="Symbol" w:hAnsi="Symbol" w:hint="default"/>
      </w:rPr>
    </w:lvl>
    <w:lvl w:ilvl="7" w:tplc="40090003" w:tentative="1">
      <w:start w:val="1"/>
      <w:numFmt w:val="bullet"/>
      <w:lvlText w:val="o"/>
      <w:lvlJc w:val="left"/>
      <w:pPr>
        <w:ind w:left="6300" w:hanging="360"/>
      </w:pPr>
      <w:rPr>
        <w:rFonts w:ascii="Courier New" w:hAnsi="Courier New" w:cs="Courier New" w:hint="default"/>
      </w:rPr>
    </w:lvl>
    <w:lvl w:ilvl="8" w:tplc="40090005" w:tentative="1">
      <w:start w:val="1"/>
      <w:numFmt w:val="bullet"/>
      <w:lvlText w:val=""/>
      <w:lvlJc w:val="left"/>
      <w:pPr>
        <w:ind w:left="7020" w:hanging="360"/>
      </w:pPr>
      <w:rPr>
        <w:rFonts w:ascii="Wingdings" w:hAnsi="Wingdings" w:hint="default"/>
      </w:rPr>
    </w:lvl>
  </w:abstractNum>
  <w:abstractNum w:abstractNumId="38">
    <w:nsid w:val="735265BC"/>
    <w:multiLevelType w:val="multilevel"/>
    <w:tmpl w:val="2974C842"/>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940" w:hanging="720"/>
      </w:pPr>
      <w:rPr>
        <w:rFonts w:hint="default"/>
      </w:rPr>
    </w:lvl>
    <w:lvl w:ilvl="3">
      <w:start w:val="1"/>
      <w:numFmt w:val="decimal"/>
      <w:lvlText w:val="%1.%2.%3.%4"/>
      <w:lvlJc w:val="left"/>
      <w:pPr>
        <w:ind w:left="4050" w:hanging="720"/>
      </w:pPr>
      <w:rPr>
        <w:rFonts w:hint="default"/>
      </w:rPr>
    </w:lvl>
    <w:lvl w:ilvl="4">
      <w:start w:val="1"/>
      <w:numFmt w:val="decimal"/>
      <w:lvlText w:val="%1.%2.%3.%4.%5"/>
      <w:lvlJc w:val="left"/>
      <w:pPr>
        <w:ind w:left="5520" w:hanging="1080"/>
      </w:pPr>
      <w:rPr>
        <w:rFonts w:hint="default"/>
      </w:rPr>
    </w:lvl>
    <w:lvl w:ilvl="5">
      <w:start w:val="1"/>
      <w:numFmt w:val="decimal"/>
      <w:lvlText w:val="%1.%2.%3.%4.%5.%6"/>
      <w:lvlJc w:val="left"/>
      <w:pPr>
        <w:ind w:left="6630" w:hanging="1080"/>
      </w:pPr>
      <w:rPr>
        <w:rFonts w:hint="default"/>
      </w:rPr>
    </w:lvl>
    <w:lvl w:ilvl="6">
      <w:start w:val="1"/>
      <w:numFmt w:val="decimal"/>
      <w:lvlText w:val="%1.%2.%3.%4.%5.%6.%7"/>
      <w:lvlJc w:val="left"/>
      <w:pPr>
        <w:ind w:left="8100" w:hanging="1440"/>
      </w:pPr>
      <w:rPr>
        <w:rFonts w:hint="default"/>
      </w:rPr>
    </w:lvl>
    <w:lvl w:ilvl="7">
      <w:start w:val="1"/>
      <w:numFmt w:val="decimal"/>
      <w:lvlText w:val="%1.%2.%3.%4.%5.%6.%7.%8"/>
      <w:lvlJc w:val="left"/>
      <w:pPr>
        <w:ind w:left="9210" w:hanging="1440"/>
      </w:pPr>
      <w:rPr>
        <w:rFonts w:hint="default"/>
      </w:rPr>
    </w:lvl>
    <w:lvl w:ilvl="8">
      <w:start w:val="1"/>
      <w:numFmt w:val="decimal"/>
      <w:lvlText w:val="%1.%2.%3.%4.%5.%6.%7.%8.%9"/>
      <w:lvlJc w:val="left"/>
      <w:pPr>
        <w:ind w:left="10680" w:hanging="1800"/>
      </w:pPr>
      <w:rPr>
        <w:rFonts w:hint="default"/>
      </w:rPr>
    </w:lvl>
  </w:abstractNum>
  <w:abstractNum w:abstractNumId="39">
    <w:nsid w:val="74262B88"/>
    <w:multiLevelType w:val="hybridMultilevel"/>
    <w:tmpl w:val="062AB1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B303DE8"/>
    <w:multiLevelType w:val="hybridMultilevel"/>
    <w:tmpl w:val="4A4A9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FCD4027"/>
    <w:multiLevelType w:val="hybridMultilevel"/>
    <w:tmpl w:val="0F5C9CC8"/>
    <w:lvl w:ilvl="0" w:tplc="9D30BAE2">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6"/>
  </w:num>
  <w:num w:numId="2">
    <w:abstractNumId w:val="24"/>
  </w:num>
  <w:num w:numId="3">
    <w:abstractNumId w:val="36"/>
  </w:num>
  <w:num w:numId="4">
    <w:abstractNumId w:val="11"/>
  </w:num>
  <w:num w:numId="5">
    <w:abstractNumId w:val="34"/>
  </w:num>
  <w:num w:numId="6">
    <w:abstractNumId w:val="3"/>
  </w:num>
  <w:num w:numId="7">
    <w:abstractNumId w:val="14"/>
  </w:num>
  <w:num w:numId="8">
    <w:abstractNumId w:val="2"/>
  </w:num>
  <w:num w:numId="9">
    <w:abstractNumId w:val="10"/>
  </w:num>
  <w:num w:numId="10">
    <w:abstractNumId w:val="38"/>
  </w:num>
  <w:num w:numId="11">
    <w:abstractNumId w:val="32"/>
  </w:num>
  <w:num w:numId="12">
    <w:abstractNumId w:val="13"/>
  </w:num>
  <w:num w:numId="13">
    <w:abstractNumId w:val="4"/>
  </w:num>
  <w:num w:numId="14">
    <w:abstractNumId w:val="35"/>
  </w:num>
  <w:num w:numId="15">
    <w:abstractNumId w:val="26"/>
  </w:num>
  <w:num w:numId="16">
    <w:abstractNumId w:val="8"/>
  </w:num>
  <w:num w:numId="17">
    <w:abstractNumId w:val="31"/>
  </w:num>
  <w:num w:numId="18">
    <w:abstractNumId w:val="7"/>
  </w:num>
  <w:num w:numId="19">
    <w:abstractNumId w:val="16"/>
  </w:num>
  <w:num w:numId="20">
    <w:abstractNumId w:val="17"/>
  </w:num>
  <w:num w:numId="21">
    <w:abstractNumId w:val="15"/>
  </w:num>
  <w:num w:numId="22">
    <w:abstractNumId w:val="5"/>
  </w:num>
  <w:num w:numId="23">
    <w:abstractNumId w:val="23"/>
  </w:num>
  <w:num w:numId="24">
    <w:abstractNumId w:val="41"/>
  </w:num>
  <w:num w:numId="25">
    <w:abstractNumId w:val="30"/>
  </w:num>
  <w:num w:numId="26">
    <w:abstractNumId w:val="18"/>
  </w:num>
  <w:num w:numId="27">
    <w:abstractNumId w:val="28"/>
  </w:num>
  <w:num w:numId="28">
    <w:abstractNumId w:val="27"/>
  </w:num>
  <w:num w:numId="29">
    <w:abstractNumId w:val="21"/>
  </w:num>
  <w:num w:numId="30">
    <w:abstractNumId w:val="1"/>
  </w:num>
  <w:num w:numId="31">
    <w:abstractNumId w:val="25"/>
  </w:num>
  <w:num w:numId="32">
    <w:abstractNumId w:val="9"/>
  </w:num>
  <w:num w:numId="33">
    <w:abstractNumId w:val="12"/>
  </w:num>
  <w:num w:numId="34">
    <w:abstractNumId w:val="0"/>
  </w:num>
  <w:num w:numId="35">
    <w:abstractNumId w:val="19"/>
  </w:num>
  <w:num w:numId="36">
    <w:abstractNumId w:val="40"/>
  </w:num>
  <w:num w:numId="37">
    <w:abstractNumId w:val="33"/>
  </w:num>
  <w:num w:numId="38">
    <w:abstractNumId w:val="29"/>
  </w:num>
  <w:num w:numId="39">
    <w:abstractNumId w:val="37"/>
  </w:num>
  <w:num w:numId="40">
    <w:abstractNumId w:val="22"/>
  </w:num>
  <w:num w:numId="41">
    <w:abstractNumId w:val="39"/>
  </w:num>
  <w:num w:numId="42">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hdrShapeDefaults>
    <o:shapedefaults v:ext="edit" spidmax="17410"/>
  </w:hdrShapeDefaults>
  <w:footnotePr>
    <w:footnote w:id="-1"/>
    <w:footnote w:id="0"/>
  </w:footnotePr>
  <w:endnotePr>
    <w:endnote w:id="-1"/>
    <w:endnote w:id="0"/>
  </w:endnotePr>
  <w:compat>
    <w:useFELayout/>
  </w:compat>
  <w:rsids>
    <w:rsidRoot w:val="00143C26"/>
    <w:rsid w:val="0000081F"/>
    <w:rsid w:val="0000159E"/>
    <w:rsid w:val="000055D6"/>
    <w:rsid w:val="000078BA"/>
    <w:rsid w:val="00010BBB"/>
    <w:rsid w:val="00010C37"/>
    <w:rsid w:val="0001131D"/>
    <w:rsid w:val="00012DD0"/>
    <w:rsid w:val="00035482"/>
    <w:rsid w:val="00035E63"/>
    <w:rsid w:val="00046838"/>
    <w:rsid w:val="00050870"/>
    <w:rsid w:val="00057CD9"/>
    <w:rsid w:val="000635DB"/>
    <w:rsid w:val="00071BDC"/>
    <w:rsid w:val="00076165"/>
    <w:rsid w:val="00086FED"/>
    <w:rsid w:val="00087802"/>
    <w:rsid w:val="00090CBF"/>
    <w:rsid w:val="00091559"/>
    <w:rsid w:val="00096109"/>
    <w:rsid w:val="00097121"/>
    <w:rsid w:val="00097983"/>
    <w:rsid w:val="000B39DC"/>
    <w:rsid w:val="000C08A8"/>
    <w:rsid w:val="000C3F7E"/>
    <w:rsid w:val="000C4A04"/>
    <w:rsid w:val="000C6B94"/>
    <w:rsid w:val="000D08E5"/>
    <w:rsid w:val="000D0AA4"/>
    <w:rsid w:val="000E6055"/>
    <w:rsid w:val="000E6ED7"/>
    <w:rsid w:val="000F5585"/>
    <w:rsid w:val="000F5F90"/>
    <w:rsid w:val="001008A5"/>
    <w:rsid w:val="001068FE"/>
    <w:rsid w:val="00110C20"/>
    <w:rsid w:val="00117217"/>
    <w:rsid w:val="00134933"/>
    <w:rsid w:val="001368BB"/>
    <w:rsid w:val="00140A94"/>
    <w:rsid w:val="00140F41"/>
    <w:rsid w:val="00143C26"/>
    <w:rsid w:val="001508FD"/>
    <w:rsid w:val="00157B73"/>
    <w:rsid w:val="001612C5"/>
    <w:rsid w:val="00165607"/>
    <w:rsid w:val="00173358"/>
    <w:rsid w:val="00174F54"/>
    <w:rsid w:val="0017670F"/>
    <w:rsid w:val="00181E30"/>
    <w:rsid w:val="00193DC8"/>
    <w:rsid w:val="001B378E"/>
    <w:rsid w:val="001B3EA6"/>
    <w:rsid w:val="001B5D51"/>
    <w:rsid w:val="001B74CC"/>
    <w:rsid w:val="001C423D"/>
    <w:rsid w:val="001D13B4"/>
    <w:rsid w:val="001D3BE9"/>
    <w:rsid w:val="001E4C60"/>
    <w:rsid w:val="00202475"/>
    <w:rsid w:val="002060CA"/>
    <w:rsid w:val="002138DF"/>
    <w:rsid w:val="0021529E"/>
    <w:rsid w:val="002240C8"/>
    <w:rsid w:val="00225D12"/>
    <w:rsid w:val="00225EE9"/>
    <w:rsid w:val="002271C5"/>
    <w:rsid w:val="00244B4F"/>
    <w:rsid w:val="00250B5B"/>
    <w:rsid w:val="00251B1B"/>
    <w:rsid w:val="00254C52"/>
    <w:rsid w:val="0026161C"/>
    <w:rsid w:val="002619EC"/>
    <w:rsid w:val="00263F62"/>
    <w:rsid w:val="00265E93"/>
    <w:rsid w:val="00267A23"/>
    <w:rsid w:val="00271667"/>
    <w:rsid w:val="0027499A"/>
    <w:rsid w:val="00283DBD"/>
    <w:rsid w:val="00286636"/>
    <w:rsid w:val="00290210"/>
    <w:rsid w:val="002A2355"/>
    <w:rsid w:val="002A2BFC"/>
    <w:rsid w:val="002A42E3"/>
    <w:rsid w:val="002B1B93"/>
    <w:rsid w:val="002B61BD"/>
    <w:rsid w:val="002C6F3C"/>
    <w:rsid w:val="002D3A9C"/>
    <w:rsid w:val="002E08C9"/>
    <w:rsid w:val="002E6E82"/>
    <w:rsid w:val="002F01D3"/>
    <w:rsid w:val="002F0676"/>
    <w:rsid w:val="002F41D7"/>
    <w:rsid w:val="00302E0F"/>
    <w:rsid w:val="003043CC"/>
    <w:rsid w:val="0030512A"/>
    <w:rsid w:val="00307818"/>
    <w:rsid w:val="0033071A"/>
    <w:rsid w:val="00333521"/>
    <w:rsid w:val="00340563"/>
    <w:rsid w:val="00341324"/>
    <w:rsid w:val="00341D7B"/>
    <w:rsid w:val="00342EF7"/>
    <w:rsid w:val="00354F64"/>
    <w:rsid w:val="00355623"/>
    <w:rsid w:val="0036432E"/>
    <w:rsid w:val="00366FAB"/>
    <w:rsid w:val="00372A2B"/>
    <w:rsid w:val="00372DD9"/>
    <w:rsid w:val="00373F9B"/>
    <w:rsid w:val="00375C2D"/>
    <w:rsid w:val="00381184"/>
    <w:rsid w:val="0038411B"/>
    <w:rsid w:val="0038570C"/>
    <w:rsid w:val="00385FC0"/>
    <w:rsid w:val="00390597"/>
    <w:rsid w:val="003A0A0C"/>
    <w:rsid w:val="003C4401"/>
    <w:rsid w:val="003C6D69"/>
    <w:rsid w:val="003E5FBA"/>
    <w:rsid w:val="003E6C56"/>
    <w:rsid w:val="003F5939"/>
    <w:rsid w:val="003F7C23"/>
    <w:rsid w:val="0040540C"/>
    <w:rsid w:val="00407DA8"/>
    <w:rsid w:val="00411F1D"/>
    <w:rsid w:val="00416CF2"/>
    <w:rsid w:val="00431FE2"/>
    <w:rsid w:val="00447F5E"/>
    <w:rsid w:val="00462099"/>
    <w:rsid w:val="0047224D"/>
    <w:rsid w:val="0047292A"/>
    <w:rsid w:val="00474BC5"/>
    <w:rsid w:val="004847D0"/>
    <w:rsid w:val="00484E9E"/>
    <w:rsid w:val="00497921"/>
    <w:rsid w:val="004A25CD"/>
    <w:rsid w:val="004C7C2A"/>
    <w:rsid w:val="004D5CA3"/>
    <w:rsid w:val="004E0EF4"/>
    <w:rsid w:val="004E1EA6"/>
    <w:rsid w:val="004E563E"/>
    <w:rsid w:val="004F572C"/>
    <w:rsid w:val="005053F5"/>
    <w:rsid w:val="00506279"/>
    <w:rsid w:val="00507F8E"/>
    <w:rsid w:val="00515F6A"/>
    <w:rsid w:val="00521501"/>
    <w:rsid w:val="00531E8D"/>
    <w:rsid w:val="00544893"/>
    <w:rsid w:val="0054691F"/>
    <w:rsid w:val="00546F3D"/>
    <w:rsid w:val="00552D10"/>
    <w:rsid w:val="005541A6"/>
    <w:rsid w:val="00554EAA"/>
    <w:rsid w:val="0055687D"/>
    <w:rsid w:val="005607A5"/>
    <w:rsid w:val="00566FED"/>
    <w:rsid w:val="00570E2E"/>
    <w:rsid w:val="005712B1"/>
    <w:rsid w:val="00571D15"/>
    <w:rsid w:val="005769D1"/>
    <w:rsid w:val="005769ED"/>
    <w:rsid w:val="00577EFD"/>
    <w:rsid w:val="00586730"/>
    <w:rsid w:val="00587B44"/>
    <w:rsid w:val="00590BD0"/>
    <w:rsid w:val="005A3190"/>
    <w:rsid w:val="005C16CE"/>
    <w:rsid w:val="005D0C7C"/>
    <w:rsid w:val="005D1899"/>
    <w:rsid w:val="005D1B16"/>
    <w:rsid w:val="00606A31"/>
    <w:rsid w:val="006111F7"/>
    <w:rsid w:val="00612DB2"/>
    <w:rsid w:val="00614F44"/>
    <w:rsid w:val="00614FC5"/>
    <w:rsid w:val="00621746"/>
    <w:rsid w:val="0062538E"/>
    <w:rsid w:val="006263D6"/>
    <w:rsid w:val="006358CB"/>
    <w:rsid w:val="00637557"/>
    <w:rsid w:val="0064546F"/>
    <w:rsid w:val="00646BDD"/>
    <w:rsid w:val="0064703A"/>
    <w:rsid w:val="00676040"/>
    <w:rsid w:val="00682730"/>
    <w:rsid w:val="00687E5F"/>
    <w:rsid w:val="00690064"/>
    <w:rsid w:val="00693EC2"/>
    <w:rsid w:val="00696226"/>
    <w:rsid w:val="006A47E5"/>
    <w:rsid w:val="006B3DD8"/>
    <w:rsid w:val="006B6718"/>
    <w:rsid w:val="006B7CC2"/>
    <w:rsid w:val="006C5540"/>
    <w:rsid w:val="006C638A"/>
    <w:rsid w:val="006D19E9"/>
    <w:rsid w:val="006D53A0"/>
    <w:rsid w:val="006D64B3"/>
    <w:rsid w:val="006E38F7"/>
    <w:rsid w:val="006E58A4"/>
    <w:rsid w:val="006F2C46"/>
    <w:rsid w:val="006F3FAF"/>
    <w:rsid w:val="006F7DD7"/>
    <w:rsid w:val="007001E4"/>
    <w:rsid w:val="00700DDF"/>
    <w:rsid w:val="0071613D"/>
    <w:rsid w:val="00716316"/>
    <w:rsid w:val="007224D2"/>
    <w:rsid w:val="00730AC9"/>
    <w:rsid w:val="00731192"/>
    <w:rsid w:val="007346B1"/>
    <w:rsid w:val="0074297C"/>
    <w:rsid w:val="00742E9B"/>
    <w:rsid w:val="007511DC"/>
    <w:rsid w:val="00760F63"/>
    <w:rsid w:val="00764CD8"/>
    <w:rsid w:val="00770235"/>
    <w:rsid w:val="00775B01"/>
    <w:rsid w:val="007907CA"/>
    <w:rsid w:val="007919A8"/>
    <w:rsid w:val="00794504"/>
    <w:rsid w:val="00794AEC"/>
    <w:rsid w:val="00794E11"/>
    <w:rsid w:val="007A1EFE"/>
    <w:rsid w:val="007A2729"/>
    <w:rsid w:val="007C0C7F"/>
    <w:rsid w:val="007D4937"/>
    <w:rsid w:val="007E3C4D"/>
    <w:rsid w:val="007E60C9"/>
    <w:rsid w:val="007E7EF5"/>
    <w:rsid w:val="007F1374"/>
    <w:rsid w:val="007F5704"/>
    <w:rsid w:val="0080400D"/>
    <w:rsid w:val="008078D3"/>
    <w:rsid w:val="0081543D"/>
    <w:rsid w:val="00820747"/>
    <w:rsid w:val="00834ED8"/>
    <w:rsid w:val="00837AB0"/>
    <w:rsid w:val="008443D2"/>
    <w:rsid w:val="00845D57"/>
    <w:rsid w:val="00853870"/>
    <w:rsid w:val="00875CC4"/>
    <w:rsid w:val="00877CD6"/>
    <w:rsid w:val="008811DA"/>
    <w:rsid w:val="00883F34"/>
    <w:rsid w:val="00885053"/>
    <w:rsid w:val="00894754"/>
    <w:rsid w:val="008973D4"/>
    <w:rsid w:val="00897EF1"/>
    <w:rsid w:val="008A2133"/>
    <w:rsid w:val="008A4328"/>
    <w:rsid w:val="008B629C"/>
    <w:rsid w:val="008C69FB"/>
    <w:rsid w:val="008C7F79"/>
    <w:rsid w:val="008D2601"/>
    <w:rsid w:val="008D43D6"/>
    <w:rsid w:val="008D4E43"/>
    <w:rsid w:val="008D619C"/>
    <w:rsid w:val="008F066E"/>
    <w:rsid w:val="008F4E1E"/>
    <w:rsid w:val="008F7B98"/>
    <w:rsid w:val="009011AB"/>
    <w:rsid w:val="009021BD"/>
    <w:rsid w:val="00905006"/>
    <w:rsid w:val="009103F9"/>
    <w:rsid w:val="0091559F"/>
    <w:rsid w:val="00916D5B"/>
    <w:rsid w:val="009170C3"/>
    <w:rsid w:val="009227A4"/>
    <w:rsid w:val="00926045"/>
    <w:rsid w:val="009428AB"/>
    <w:rsid w:val="0094467A"/>
    <w:rsid w:val="0094739F"/>
    <w:rsid w:val="009508EF"/>
    <w:rsid w:val="00950C1D"/>
    <w:rsid w:val="00953466"/>
    <w:rsid w:val="00954A35"/>
    <w:rsid w:val="009567D3"/>
    <w:rsid w:val="009575FB"/>
    <w:rsid w:val="00963DC9"/>
    <w:rsid w:val="00966D1E"/>
    <w:rsid w:val="00966D6C"/>
    <w:rsid w:val="009678A8"/>
    <w:rsid w:val="00976CB6"/>
    <w:rsid w:val="00980547"/>
    <w:rsid w:val="0098156A"/>
    <w:rsid w:val="00992347"/>
    <w:rsid w:val="009933F0"/>
    <w:rsid w:val="009956EF"/>
    <w:rsid w:val="00995B24"/>
    <w:rsid w:val="009A181B"/>
    <w:rsid w:val="009A2DF9"/>
    <w:rsid w:val="009A676D"/>
    <w:rsid w:val="009A7A3C"/>
    <w:rsid w:val="009B233B"/>
    <w:rsid w:val="009B2844"/>
    <w:rsid w:val="009C7E70"/>
    <w:rsid w:val="009C7EA5"/>
    <w:rsid w:val="009D4DF3"/>
    <w:rsid w:val="009D4E36"/>
    <w:rsid w:val="009D6857"/>
    <w:rsid w:val="009E0D21"/>
    <w:rsid w:val="009E0FD3"/>
    <w:rsid w:val="009E1C07"/>
    <w:rsid w:val="009E1EC1"/>
    <w:rsid w:val="009E339B"/>
    <w:rsid w:val="009E625E"/>
    <w:rsid w:val="009F3661"/>
    <w:rsid w:val="009F5184"/>
    <w:rsid w:val="00A06AEE"/>
    <w:rsid w:val="00A11B7D"/>
    <w:rsid w:val="00A121FB"/>
    <w:rsid w:val="00A20107"/>
    <w:rsid w:val="00A2783A"/>
    <w:rsid w:val="00A302E2"/>
    <w:rsid w:val="00A32A2D"/>
    <w:rsid w:val="00A43186"/>
    <w:rsid w:val="00A44B65"/>
    <w:rsid w:val="00A45FCF"/>
    <w:rsid w:val="00A5171D"/>
    <w:rsid w:val="00A52BA6"/>
    <w:rsid w:val="00A53FC3"/>
    <w:rsid w:val="00A60E28"/>
    <w:rsid w:val="00A60ECF"/>
    <w:rsid w:val="00A63C18"/>
    <w:rsid w:val="00A63E95"/>
    <w:rsid w:val="00A817B4"/>
    <w:rsid w:val="00A905E0"/>
    <w:rsid w:val="00A96969"/>
    <w:rsid w:val="00AB561B"/>
    <w:rsid w:val="00AD0593"/>
    <w:rsid w:val="00AD32BA"/>
    <w:rsid w:val="00AE1E94"/>
    <w:rsid w:val="00AF4D4A"/>
    <w:rsid w:val="00AF5588"/>
    <w:rsid w:val="00AF6190"/>
    <w:rsid w:val="00AF6E92"/>
    <w:rsid w:val="00AF7DA3"/>
    <w:rsid w:val="00B03E3C"/>
    <w:rsid w:val="00B164F9"/>
    <w:rsid w:val="00B2042D"/>
    <w:rsid w:val="00B20936"/>
    <w:rsid w:val="00B27F01"/>
    <w:rsid w:val="00B309A1"/>
    <w:rsid w:val="00B33BB7"/>
    <w:rsid w:val="00B447A7"/>
    <w:rsid w:val="00B46AA9"/>
    <w:rsid w:val="00B547B9"/>
    <w:rsid w:val="00B644EA"/>
    <w:rsid w:val="00B65C47"/>
    <w:rsid w:val="00B8179F"/>
    <w:rsid w:val="00B91E44"/>
    <w:rsid w:val="00B93C39"/>
    <w:rsid w:val="00B96FA5"/>
    <w:rsid w:val="00BA598C"/>
    <w:rsid w:val="00BB667C"/>
    <w:rsid w:val="00BC7B62"/>
    <w:rsid w:val="00C10112"/>
    <w:rsid w:val="00C131FB"/>
    <w:rsid w:val="00C23C8C"/>
    <w:rsid w:val="00C513B8"/>
    <w:rsid w:val="00C60EAC"/>
    <w:rsid w:val="00C71820"/>
    <w:rsid w:val="00C80006"/>
    <w:rsid w:val="00C81996"/>
    <w:rsid w:val="00C82F56"/>
    <w:rsid w:val="00C83F91"/>
    <w:rsid w:val="00C8646D"/>
    <w:rsid w:val="00C87035"/>
    <w:rsid w:val="00C92111"/>
    <w:rsid w:val="00CA0A43"/>
    <w:rsid w:val="00CB3313"/>
    <w:rsid w:val="00CB7AEE"/>
    <w:rsid w:val="00CC147C"/>
    <w:rsid w:val="00CC245C"/>
    <w:rsid w:val="00CC25E6"/>
    <w:rsid w:val="00CC536C"/>
    <w:rsid w:val="00CC594B"/>
    <w:rsid w:val="00CD0BB2"/>
    <w:rsid w:val="00CE13B2"/>
    <w:rsid w:val="00CE1CE8"/>
    <w:rsid w:val="00CE2046"/>
    <w:rsid w:val="00CE3F6C"/>
    <w:rsid w:val="00CE51A5"/>
    <w:rsid w:val="00D06875"/>
    <w:rsid w:val="00D1290A"/>
    <w:rsid w:val="00D13FA2"/>
    <w:rsid w:val="00D15E1A"/>
    <w:rsid w:val="00D1654D"/>
    <w:rsid w:val="00D21DD0"/>
    <w:rsid w:val="00D23D87"/>
    <w:rsid w:val="00D2444D"/>
    <w:rsid w:val="00D27137"/>
    <w:rsid w:val="00D30EB4"/>
    <w:rsid w:val="00D32C08"/>
    <w:rsid w:val="00D4163D"/>
    <w:rsid w:val="00D41E62"/>
    <w:rsid w:val="00D429D1"/>
    <w:rsid w:val="00D43E2A"/>
    <w:rsid w:val="00D52D0C"/>
    <w:rsid w:val="00D5486F"/>
    <w:rsid w:val="00D64A73"/>
    <w:rsid w:val="00D65188"/>
    <w:rsid w:val="00D6646C"/>
    <w:rsid w:val="00D6647E"/>
    <w:rsid w:val="00D67B79"/>
    <w:rsid w:val="00D77F5F"/>
    <w:rsid w:val="00D77FAA"/>
    <w:rsid w:val="00D8274A"/>
    <w:rsid w:val="00D97400"/>
    <w:rsid w:val="00DA2FC8"/>
    <w:rsid w:val="00DB2A34"/>
    <w:rsid w:val="00DB51A7"/>
    <w:rsid w:val="00DB51B1"/>
    <w:rsid w:val="00DC0520"/>
    <w:rsid w:val="00DD152F"/>
    <w:rsid w:val="00DD3FAE"/>
    <w:rsid w:val="00DD554B"/>
    <w:rsid w:val="00DE005D"/>
    <w:rsid w:val="00DE4C09"/>
    <w:rsid w:val="00DE4F67"/>
    <w:rsid w:val="00DF1917"/>
    <w:rsid w:val="00DF2EF1"/>
    <w:rsid w:val="00E17E12"/>
    <w:rsid w:val="00E22938"/>
    <w:rsid w:val="00E262BF"/>
    <w:rsid w:val="00E2646E"/>
    <w:rsid w:val="00E31257"/>
    <w:rsid w:val="00E359AE"/>
    <w:rsid w:val="00E416BE"/>
    <w:rsid w:val="00E53F40"/>
    <w:rsid w:val="00E55135"/>
    <w:rsid w:val="00E56591"/>
    <w:rsid w:val="00E63A35"/>
    <w:rsid w:val="00E7456A"/>
    <w:rsid w:val="00E908B5"/>
    <w:rsid w:val="00E9312F"/>
    <w:rsid w:val="00E93835"/>
    <w:rsid w:val="00E93A4B"/>
    <w:rsid w:val="00EA12A8"/>
    <w:rsid w:val="00EA540C"/>
    <w:rsid w:val="00EB44B5"/>
    <w:rsid w:val="00EB5B93"/>
    <w:rsid w:val="00EC12C2"/>
    <w:rsid w:val="00EC5D5C"/>
    <w:rsid w:val="00ED1808"/>
    <w:rsid w:val="00ED43AF"/>
    <w:rsid w:val="00ED790F"/>
    <w:rsid w:val="00EE0B20"/>
    <w:rsid w:val="00EE6B44"/>
    <w:rsid w:val="00F013B2"/>
    <w:rsid w:val="00F01F15"/>
    <w:rsid w:val="00F06346"/>
    <w:rsid w:val="00F23548"/>
    <w:rsid w:val="00F4041A"/>
    <w:rsid w:val="00F50F80"/>
    <w:rsid w:val="00F559D1"/>
    <w:rsid w:val="00F56649"/>
    <w:rsid w:val="00F568C3"/>
    <w:rsid w:val="00F6287E"/>
    <w:rsid w:val="00F87B62"/>
    <w:rsid w:val="00F91056"/>
    <w:rsid w:val="00F96EC7"/>
    <w:rsid w:val="00F96FC2"/>
    <w:rsid w:val="00FA1126"/>
    <w:rsid w:val="00FA3582"/>
    <w:rsid w:val="00FB0C27"/>
    <w:rsid w:val="00FC52E7"/>
    <w:rsid w:val="00FE205B"/>
    <w:rsid w:val="00FE449F"/>
    <w:rsid w:val="00FE72A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87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E4F67"/>
    <w:pPr>
      <w:spacing w:after="0" w:line="240" w:lineRule="auto"/>
    </w:pPr>
    <w:rPr>
      <w:rFonts w:eastAsiaTheme="minorHAns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Normal1">
    <w:name w:val="Normal1"/>
    <w:qFormat/>
    <w:rsid w:val="00DE4F67"/>
    <w:pPr>
      <w:spacing w:after="0"/>
      <w:contextualSpacing/>
    </w:pPr>
    <w:rPr>
      <w:rFonts w:ascii="Arial" w:eastAsia="Arial" w:hAnsi="Arial" w:cs="Arial"/>
    </w:rPr>
  </w:style>
  <w:style w:type="paragraph" w:styleId="ListParagraph">
    <w:name w:val="List Paragraph"/>
    <w:basedOn w:val="Normal"/>
    <w:uiPriority w:val="34"/>
    <w:qFormat/>
    <w:rsid w:val="00DE4F67"/>
    <w:pPr>
      <w:ind w:left="720"/>
      <w:contextualSpacing/>
    </w:pPr>
  </w:style>
  <w:style w:type="paragraph" w:styleId="Header">
    <w:name w:val="header"/>
    <w:basedOn w:val="Normal"/>
    <w:link w:val="HeaderChar"/>
    <w:uiPriority w:val="99"/>
    <w:unhideWhenUsed/>
    <w:rsid w:val="00DE4F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4F67"/>
  </w:style>
  <w:style w:type="paragraph" w:styleId="Footer">
    <w:name w:val="footer"/>
    <w:basedOn w:val="Normal"/>
    <w:link w:val="FooterChar"/>
    <w:uiPriority w:val="99"/>
    <w:unhideWhenUsed/>
    <w:rsid w:val="00DE4F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4F67"/>
  </w:style>
  <w:style w:type="paragraph" w:styleId="NoSpacing">
    <w:name w:val="No Spacing"/>
    <w:uiPriority w:val="1"/>
    <w:qFormat/>
    <w:rsid w:val="00845D57"/>
    <w:pPr>
      <w:spacing w:after="0" w:line="240" w:lineRule="auto"/>
    </w:pPr>
  </w:style>
  <w:style w:type="paragraph" w:styleId="FootnoteText">
    <w:name w:val="footnote text"/>
    <w:basedOn w:val="Normal"/>
    <w:link w:val="FootnoteTextChar"/>
    <w:uiPriority w:val="99"/>
    <w:semiHidden/>
    <w:unhideWhenUsed/>
    <w:rsid w:val="00F013B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013B2"/>
    <w:rPr>
      <w:sz w:val="20"/>
      <w:szCs w:val="20"/>
    </w:rPr>
  </w:style>
  <w:style w:type="character" w:styleId="FootnoteReference">
    <w:name w:val="footnote reference"/>
    <w:basedOn w:val="DefaultParagraphFont"/>
    <w:uiPriority w:val="99"/>
    <w:semiHidden/>
    <w:unhideWhenUsed/>
    <w:rsid w:val="00F013B2"/>
    <w:rPr>
      <w:vertAlign w:val="superscript"/>
    </w:rPr>
  </w:style>
  <w:style w:type="table" w:customStyle="1" w:styleId="TableGrid1">
    <w:name w:val="Table Grid1"/>
    <w:basedOn w:val="TableNormal"/>
    <w:next w:val="TableGrid"/>
    <w:uiPriority w:val="39"/>
    <w:rsid w:val="00646BDD"/>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www.worldbank.org/html/pic/PROCURE.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worldbank.org/html/pic/PROCUR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FA0F88-8ED3-45A3-900E-2086184095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76</Pages>
  <Words>17237</Words>
  <Characters>98254</Characters>
  <Application>Microsoft Office Word</Application>
  <DocSecurity>0</DocSecurity>
  <Lines>818</Lines>
  <Paragraphs>230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115261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Siva</dc:creator>
  <cp:lastModifiedBy>user</cp:lastModifiedBy>
  <cp:revision>2</cp:revision>
  <cp:lastPrinted>2019-05-28T07:13:00Z</cp:lastPrinted>
  <dcterms:created xsi:type="dcterms:W3CDTF">2019-06-04T12:17:00Z</dcterms:created>
  <dcterms:modified xsi:type="dcterms:W3CDTF">2019-06-04T12:17:00Z</dcterms:modified>
</cp:coreProperties>
</file>